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FBE83" w14:textId="77777777" w:rsidR="00565A26" w:rsidRPr="00565A26" w:rsidRDefault="002A3245" w:rsidP="00565A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 </w:t>
      </w:r>
    </w:p>
    <w:p w14:paraId="7BAC7284" w14:textId="77777777" w:rsidR="00565A26" w:rsidRPr="00565A26" w:rsidRDefault="00565A26" w:rsidP="00565A26">
      <w:pPr>
        <w:spacing w:after="0" w:line="240" w:lineRule="auto"/>
        <w:jc w:val="center"/>
        <w:rPr>
          <w:rFonts w:ascii="Times New Roman" w:eastAsia="Times New Roman" w:hAnsi="Times New Roman"/>
          <w:sz w:val="24"/>
          <w:szCs w:val="24"/>
        </w:rPr>
      </w:pPr>
    </w:p>
    <w:p w14:paraId="21B2245F" w14:textId="77777777" w:rsidR="00565A26" w:rsidRPr="00565A26" w:rsidRDefault="00565A26" w:rsidP="00565A26">
      <w:pPr>
        <w:spacing w:after="0" w:line="240" w:lineRule="auto"/>
        <w:jc w:val="center"/>
        <w:rPr>
          <w:rFonts w:ascii="Times New Roman" w:eastAsia="Times New Roman" w:hAnsi="Times New Roman"/>
          <w:sz w:val="24"/>
          <w:szCs w:val="24"/>
        </w:rPr>
      </w:pPr>
    </w:p>
    <w:p w14:paraId="4A2A1213" w14:textId="77777777" w:rsidR="00565A26" w:rsidRPr="00565A26" w:rsidRDefault="00565A26" w:rsidP="00565A26">
      <w:pPr>
        <w:spacing w:after="0" w:line="240" w:lineRule="auto"/>
        <w:jc w:val="center"/>
        <w:rPr>
          <w:rFonts w:ascii="Times New Roman" w:eastAsia="Times New Roman" w:hAnsi="Times New Roman"/>
          <w:sz w:val="24"/>
          <w:szCs w:val="24"/>
        </w:rPr>
      </w:pPr>
    </w:p>
    <w:p w14:paraId="4B043A45" w14:textId="77777777" w:rsidR="00565A26" w:rsidRPr="00565A26" w:rsidRDefault="00565A26" w:rsidP="00565A26">
      <w:pPr>
        <w:spacing w:after="0" w:line="240" w:lineRule="auto"/>
        <w:jc w:val="center"/>
        <w:rPr>
          <w:rFonts w:ascii="Times New Roman" w:eastAsia="Times New Roman" w:hAnsi="Times New Roman"/>
          <w:sz w:val="24"/>
          <w:szCs w:val="24"/>
        </w:rPr>
      </w:pPr>
    </w:p>
    <w:p w14:paraId="7C3C3AF6" w14:textId="77777777" w:rsidR="00565A26" w:rsidRPr="00565A26" w:rsidRDefault="00565A26" w:rsidP="00C02435">
      <w:pPr>
        <w:spacing w:after="0" w:line="240" w:lineRule="auto"/>
        <w:jc w:val="center"/>
        <w:rPr>
          <w:rFonts w:ascii="Times New Roman" w:eastAsia="Times New Roman" w:hAnsi="Times New Roman"/>
          <w:sz w:val="24"/>
          <w:szCs w:val="24"/>
        </w:rPr>
      </w:pPr>
      <w:r w:rsidRPr="00565A26">
        <w:rPr>
          <w:rFonts w:ascii="Times New Roman" w:eastAsia="Times New Roman" w:hAnsi="Times New Roman"/>
          <w:sz w:val="24"/>
          <w:szCs w:val="24"/>
        </w:rPr>
        <w:t xml:space="preserve">Affective science perspectives on cancer control: </w:t>
      </w:r>
    </w:p>
    <w:p w14:paraId="2DAEDDAA" w14:textId="77777777" w:rsidR="00565A26" w:rsidRPr="00565A26" w:rsidRDefault="00565A26" w:rsidP="004521E9">
      <w:pPr>
        <w:spacing w:after="0" w:line="240" w:lineRule="auto"/>
        <w:jc w:val="center"/>
        <w:rPr>
          <w:rFonts w:ascii="Times New Roman" w:eastAsia="Times New Roman" w:hAnsi="Times New Roman"/>
          <w:b/>
          <w:sz w:val="24"/>
          <w:szCs w:val="24"/>
        </w:rPr>
      </w:pPr>
      <w:r w:rsidRPr="00565A26">
        <w:rPr>
          <w:rFonts w:ascii="Times New Roman" w:eastAsia="Times New Roman" w:hAnsi="Times New Roman"/>
          <w:sz w:val="24"/>
          <w:szCs w:val="24"/>
        </w:rPr>
        <w:t>Strategically crafting a mutually beneficial research agenda</w:t>
      </w:r>
      <w:r w:rsidRPr="00565A26">
        <w:rPr>
          <w:rFonts w:ascii="Times New Roman" w:eastAsia="Times New Roman" w:hAnsi="Times New Roman"/>
          <w:b/>
          <w:sz w:val="24"/>
          <w:szCs w:val="24"/>
        </w:rPr>
        <w:t xml:space="preserve"> </w:t>
      </w:r>
    </w:p>
    <w:p w14:paraId="287A849F" w14:textId="77777777" w:rsidR="00565A26" w:rsidRPr="00565A26" w:rsidRDefault="00565A26" w:rsidP="00565A26">
      <w:pPr>
        <w:spacing w:after="0" w:line="240" w:lineRule="auto"/>
        <w:jc w:val="center"/>
        <w:rPr>
          <w:rFonts w:ascii="Times New Roman" w:eastAsia="Times New Roman" w:hAnsi="Times New Roman"/>
          <w:b/>
          <w:sz w:val="24"/>
          <w:szCs w:val="24"/>
        </w:rPr>
      </w:pPr>
    </w:p>
    <w:p w14:paraId="7F3E94A2" w14:textId="77777777" w:rsidR="00565A26" w:rsidRPr="00565A26" w:rsidRDefault="00565A26" w:rsidP="00565A26">
      <w:pPr>
        <w:spacing w:after="0" w:line="240" w:lineRule="auto"/>
        <w:jc w:val="center"/>
        <w:rPr>
          <w:rFonts w:ascii="Times New Roman" w:eastAsia="Times New Roman" w:hAnsi="Times New Roman"/>
          <w:sz w:val="24"/>
          <w:szCs w:val="24"/>
          <w:vertAlign w:val="superscript"/>
        </w:rPr>
      </w:pPr>
      <w:r w:rsidRPr="00565A26">
        <w:rPr>
          <w:rFonts w:ascii="Times New Roman" w:eastAsia="Times New Roman" w:hAnsi="Times New Roman"/>
          <w:sz w:val="24"/>
          <w:szCs w:val="24"/>
        </w:rPr>
        <w:t>Rebecca A. Ferrer</w:t>
      </w:r>
      <w:proofErr w:type="gramStart"/>
      <w:r w:rsidRPr="00565A26">
        <w:rPr>
          <w:rFonts w:ascii="Times New Roman" w:eastAsia="Times New Roman" w:hAnsi="Times New Roman"/>
          <w:sz w:val="24"/>
          <w:szCs w:val="24"/>
        </w:rPr>
        <w:t>,</w:t>
      </w:r>
      <w:r w:rsidRPr="00565A26">
        <w:rPr>
          <w:rFonts w:ascii="Times New Roman" w:eastAsia="Times New Roman" w:hAnsi="Times New Roman"/>
          <w:sz w:val="24"/>
          <w:szCs w:val="24"/>
          <w:vertAlign w:val="superscript"/>
        </w:rPr>
        <w:t>1</w:t>
      </w:r>
      <w:proofErr w:type="gramEnd"/>
      <w:r w:rsidRPr="00565A26">
        <w:rPr>
          <w:rFonts w:ascii="Times New Roman" w:eastAsia="Times New Roman" w:hAnsi="Times New Roman"/>
          <w:sz w:val="24"/>
          <w:szCs w:val="24"/>
        </w:rPr>
        <w:t xml:space="preserve"> Paige Green McDonald,</w:t>
      </w:r>
      <w:r w:rsidRPr="00565A26">
        <w:rPr>
          <w:rFonts w:ascii="Times New Roman" w:eastAsia="Times New Roman" w:hAnsi="Times New Roman"/>
          <w:sz w:val="24"/>
          <w:szCs w:val="24"/>
          <w:vertAlign w:val="superscript"/>
        </w:rPr>
        <w:t>1</w:t>
      </w:r>
      <w:r w:rsidRPr="00565A26">
        <w:rPr>
          <w:rFonts w:ascii="Times New Roman" w:eastAsia="Times New Roman" w:hAnsi="Times New Roman"/>
          <w:sz w:val="24"/>
          <w:szCs w:val="24"/>
        </w:rPr>
        <w:t xml:space="preserve"> &amp; Lisa Feldman Barrett</w:t>
      </w:r>
      <w:r w:rsidRPr="00565A26">
        <w:rPr>
          <w:rFonts w:ascii="Times New Roman" w:eastAsia="Times New Roman" w:hAnsi="Times New Roman"/>
          <w:sz w:val="24"/>
          <w:szCs w:val="24"/>
          <w:vertAlign w:val="superscript"/>
        </w:rPr>
        <w:t>2, 3</w:t>
      </w:r>
    </w:p>
    <w:p w14:paraId="1ED918FE" w14:textId="77777777" w:rsidR="00565A26" w:rsidRPr="00565A26" w:rsidRDefault="00565A26" w:rsidP="00565A26">
      <w:pPr>
        <w:spacing w:after="0" w:line="240" w:lineRule="auto"/>
        <w:jc w:val="center"/>
        <w:rPr>
          <w:rFonts w:ascii="Times New Roman" w:eastAsia="Times New Roman" w:hAnsi="Times New Roman"/>
          <w:sz w:val="24"/>
          <w:szCs w:val="24"/>
        </w:rPr>
      </w:pPr>
    </w:p>
    <w:p w14:paraId="09A091C8" w14:textId="77777777" w:rsidR="00565A26" w:rsidRPr="00565A26" w:rsidRDefault="00565A26" w:rsidP="00565A26">
      <w:pPr>
        <w:spacing w:after="0" w:line="240" w:lineRule="auto"/>
        <w:jc w:val="center"/>
        <w:rPr>
          <w:rFonts w:ascii="Times New Roman" w:eastAsia="Times New Roman" w:hAnsi="Times New Roman"/>
          <w:sz w:val="24"/>
          <w:szCs w:val="24"/>
        </w:rPr>
      </w:pPr>
    </w:p>
    <w:p w14:paraId="70056066" w14:textId="77777777" w:rsidR="00565A26" w:rsidRPr="00565A26" w:rsidRDefault="00565A26" w:rsidP="00565A26">
      <w:pPr>
        <w:spacing w:after="0" w:line="240" w:lineRule="auto"/>
        <w:jc w:val="center"/>
        <w:rPr>
          <w:rFonts w:ascii="Times New Roman" w:eastAsia="Times New Roman" w:hAnsi="Times New Roman"/>
          <w:sz w:val="24"/>
          <w:szCs w:val="24"/>
        </w:rPr>
      </w:pPr>
    </w:p>
    <w:p w14:paraId="1950127B" w14:textId="77777777" w:rsidR="00565A26" w:rsidRPr="00565A26" w:rsidRDefault="00565A26" w:rsidP="00565A26">
      <w:pPr>
        <w:spacing w:after="0" w:line="240" w:lineRule="auto"/>
        <w:jc w:val="center"/>
        <w:rPr>
          <w:rFonts w:ascii="Times New Roman" w:eastAsia="Times New Roman" w:hAnsi="Times New Roman"/>
          <w:sz w:val="24"/>
          <w:szCs w:val="24"/>
        </w:rPr>
      </w:pPr>
    </w:p>
    <w:p w14:paraId="2FE1C20A" w14:textId="77777777" w:rsidR="00565A26" w:rsidRPr="00565A26" w:rsidRDefault="00565A26" w:rsidP="00565A26">
      <w:pPr>
        <w:spacing w:after="0" w:line="240" w:lineRule="auto"/>
        <w:jc w:val="center"/>
        <w:rPr>
          <w:rFonts w:ascii="Times New Roman" w:eastAsia="Times New Roman" w:hAnsi="Times New Roman"/>
          <w:sz w:val="24"/>
          <w:szCs w:val="24"/>
        </w:rPr>
      </w:pPr>
    </w:p>
    <w:p w14:paraId="02DDCCCF" w14:textId="77777777" w:rsidR="00565A26" w:rsidRPr="00565A26" w:rsidRDefault="00565A26" w:rsidP="00565A26">
      <w:pPr>
        <w:spacing w:after="0" w:line="240" w:lineRule="auto"/>
        <w:jc w:val="center"/>
        <w:rPr>
          <w:rFonts w:ascii="Times New Roman" w:eastAsia="Times New Roman" w:hAnsi="Times New Roman"/>
          <w:sz w:val="24"/>
          <w:szCs w:val="24"/>
        </w:rPr>
      </w:pPr>
    </w:p>
    <w:p w14:paraId="1206C624" w14:textId="77777777" w:rsidR="00565A26" w:rsidRPr="00565A26" w:rsidRDefault="00565A26" w:rsidP="00565A26">
      <w:pPr>
        <w:spacing w:after="0" w:line="240" w:lineRule="auto"/>
        <w:jc w:val="center"/>
        <w:rPr>
          <w:rFonts w:ascii="Times New Roman" w:eastAsia="Times New Roman" w:hAnsi="Times New Roman"/>
          <w:sz w:val="24"/>
          <w:szCs w:val="24"/>
        </w:rPr>
      </w:pPr>
    </w:p>
    <w:p w14:paraId="28EC1B9D" w14:textId="77777777" w:rsidR="00565A26" w:rsidRPr="00565A26" w:rsidRDefault="00565A26" w:rsidP="00565A26">
      <w:pPr>
        <w:spacing w:after="0" w:line="240" w:lineRule="auto"/>
        <w:rPr>
          <w:rFonts w:ascii="Times New Roman" w:eastAsia="Times New Roman" w:hAnsi="Times New Roman"/>
          <w:sz w:val="24"/>
          <w:szCs w:val="24"/>
        </w:rPr>
      </w:pPr>
      <w:r w:rsidRPr="00565A26">
        <w:rPr>
          <w:rFonts w:ascii="Times New Roman" w:eastAsia="Times New Roman" w:hAnsi="Times New Roman"/>
          <w:sz w:val="24"/>
          <w:szCs w:val="24"/>
          <w:vertAlign w:val="superscript"/>
        </w:rPr>
        <w:t xml:space="preserve">1 </w:t>
      </w:r>
      <w:r w:rsidRPr="00565A26">
        <w:rPr>
          <w:rFonts w:ascii="Times New Roman" w:eastAsia="Times New Roman" w:hAnsi="Times New Roman"/>
          <w:sz w:val="24"/>
          <w:szCs w:val="24"/>
        </w:rPr>
        <w:t>Basic Biobehavioral and Psychological Sciences</w:t>
      </w:r>
      <w:r w:rsidRPr="00565A26">
        <w:rPr>
          <w:rFonts w:ascii="Times New Roman" w:eastAsia="Times New Roman" w:hAnsi="Times New Roman"/>
          <w:sz w:val="24"/>
          <w:szCs w:val="24"/>
          <w:vertAlign w:val="subscript"/>
        </w:rPr>
        <w:t xml:space="preserve"> </w:t>
      </w:r>
      <w:r w:rsidRPr="00565A26">
        <w:rPr>
          <w:rFonts w:ascii="Times New Roman" w:eastAsia="Times New Roman" w:hAnsi="Times New Roman"/>
          <w:sz w:val="24"/>
          <w:szCs w:val="24"/>
        </w:rPr>
        <w:t>Branch, Behavioral Research Program, Division of Cancer Control and Population Sciences, National Cancer Institute</w:t>
      </w:r>
    </w:p>
    <w:p w14:paraId="04EC19ED" w14:textId="77777777" w:rsidR="00565A26" w:rsidRPr="00565A26" w:rsidRDefault="00565A26" w:rsidP="00565A26">
      <w:pPr>
        <w:spacing w:after="0" w:line="240" w:lineRule="auto"/>
        <w:rPr>
          <w:rFonts w:ascii="Times New Roman" w:eastAsia="Times New Roman" w:hAnsi="Times New Roman"/>
          <w:sz w:val="24"/>
          <w:szCs w:val="24"/>
        </w:rPr>
      </w:pPr>
      <w:r w:rsidRPr="00565A26">
        <w:rPr>
          <w:rFonts w:ascii="Times New Roman" w:eastAsia="Times New Roman" w:hAnsi="Times New Roman"/>
          <w:sz w:val="24"/>
          <w:szCs w:val="24"/>
          <w:vertAlign w:val="superscript"/>
        </w:rPr>
        <w:t xml:space="preserve">2 </w:t>
      </w:r>
      <w:r w:rsidRPr="00565A26">
        <w:rPr>
          <w:rFonts w:ascii="Times New Roman" w:eastAsia="Times New Roman" w:hAnsi="Times New Roman"/>
          <w:sz w:val="24"/>
          <w:szCs w:val="24"/>
        </w:rPr>
        <w:t>Department of Psychology, Northeastern University</w:t>
      </w:r>
    </w:p>
    <w:p w14:paraId="70AB3BF0" w14:textId="77777777" w:rsidR="00565A26" w:rsidRPr="00565A26" w:rsidRDefault="00565A26" w:rsidP="00565A26">
      <w:pPr>
        <w:spacing w:after="0" w:line="240" w:lineRule="auto"/>
        <w:rPr>
          <w:rFonts w:ascii="Times New Roman" w:eastAsia="Times New Roman" w:hAnsi="Times New Roman"/>
          <w:sz w:val="24"/>
          <w:szCs w:val="24"/>
        </w:rPr>
      </w:pPr>
      <w:r w:rsidRPr="00565A26">
        <w:rPr>
          <w:rFonts w:ascii="Times New Roman" w:eastAsia="Times New Roman" w:hAnsi="Times New Roman"/>
          <w:sz w:val="24"/>
          <w:szCs w:val="24"/>
          <w:vertAlign w:val="superscript"/>
        </w:rPr>
        <w:t xml:space="preserve">3 </w:t>
      </w:r>
      <w:proofErr w:type="gramStart"/>
      <w:r w:rsidRPr="00565A26">
        <w:rPr>
          <w:rFonts w:ascii="Times New Roman" w:eastAsia="Times New Roman" w:hAnsi="Times New Roman"/>
          <w:sz w:val="24"/>
          <w:szCs w:val="24"/>
        </w:rPr>
        <w:t>Department</w:t>
      </w:r>
      <w:proofErr w:type="gramEnd"/>
      <w:r w:rsidRPr="00565A26">
        <w:rPr>
          <w:rFonts w:ascii="Times New Roman" w:eastAsia="Times New Roman" w:hAnsi="Times New Roman"/>
          <w:sz w:val="24"/>
          <w:szCs w:val="24"/>
        </w:rPr>
        <w:t xml:space="preserve"> of Psychiatry and the Martinos Center for Biomedical Imaging, Massachusetts General Hospital/Harvard Medical School</w:t>
      </w:r>
    </w:p>
    <w:p w14:paraId="742751C8" w14:textId="77777777" w:rsidR="00565A26" w:rsidRPr="00565A26" w:rsidRDefault="00565A26" w:rsidP="00565A26">
      <w:pPr>
        <w:spacing w:after="0" w:line="240" w:lineRule="auto"/>
        <w:rPr>
          <w:rFonts w:ascii="Times New Roman" w:eastAsia="Times New Roman" w:hAnsi="Times New Roman"/>
          <w:sz w:val="24"/>
          <w:szCs w:val="24"/>
        </w:rPr>
      </w:pPr>
    </w:p>
    <w:p w14:paraId="23795F91" w14:textId="77777777" w:rsidR="00565A26" w:rsidRPr="00565A26" w:rsidRDefault="00565A26" w:rsidP="00565A26">
      <w:pPr>
        <w:spacing w:after="0" w:line="240" w:lineRule="auto"/>
        <w:jc w:val="center"/>
        <w:rPr>
          <w:rFonts w:ascii="Times New Roman" w:eastAsia="Times New Roman" w:hAnsi="Times New Roman"/>
          <w:sz w:val="24"/>
          <w:szCs w:val="24"/>
        </w:rPr>
      </w:pPr>
    </w:p>
    <w:p w14:paraId="02540589" w14:textId="77777777" w:rsidR="00565A26" w:rsidRPr="00565A26" w:rsidRDefault="00565A26" w:rsidP="00565A26">
      <w:pPr>
        <w:spacing w:after="0" w:line="240" w:lineRule="auto"/>
        <w:jc w:val="center"/>
        <w:rPr>
          <w:rFonts w:ascii="Times New Roman" w:eastAsia="Times New Roman" w:hAnsi="Times New Roman"/>
          <w:sz w:val="24"/>
          <w:szCs w:val="24"/>
        </w:rPr>
      </w:pPr>
    </w:p>
    <w:p w14:paraId="6C6513A9" w14:textId="77777777" w:rsidR="00565A26" w:rsidRPr="00565A26" w:rsidRDefault="00565A26" w:rsidP="00565A26">
      <w:pPr>
        <w:spacing w:after="0" w:line="240" w:lineRule="auto"/>
        <w:jc w:val="center"/>
        <w:rPr>
          <w:rFonts w:ascii="Times New Roman" w:eastAsia="Times New Roman" w:hAnsi="Times New Roman"/>
          <w:sz w:val="24"/>
          <w:szCs w:val="24"/>
        </w:rPr>
      </w:pPr>
    </w:p>
    <w:p w14:paraId="7CB031C1" w14:textId="77777777" w:rsidR="00565A26" w:rsidRPr="00565A26" w:rsidRDefault="00565A26" w:rsidP="00565A26">
      <w:pPr>
        <w:spacing w:after="0" w:line="240" w:lineRule="auto"/>
        <w:jc w:val="center"/>
        <w:rPr>
          <w:rFonts w:ascii="Times New Roman" w:eastAsia="Times New Roman" w:hAnsi="Times New Roman"/>
          <w:sz w:val="24"/>
          <w:szCs w:val="24"/>
        </w:rPr>
      </w:pPr>
    </w:p>
    <w:p w14:paraId="0E71B785" w14:textId="77777777" w:rsidR="00565A26" w:rsidRPr="00565A26" w:rsidRDefault="00565A26" w:rsidP="00565A26">
      <w:pPr>
        <w:spacing w:after="0" w:line="240" w:lineRule="auto"/>
        <w:jc w:val="center"/>
        <w:rPr>
          <w:rFonts w:ascii="Times New Roman" w:eastAsia="Times New Roman" w:hAnsi="Times New Roman"/>
          <w:sz w:val="24"/>
          <w:szCs w:val="24"/>
        </w:rPr>
      </w:pPr>
    </w:p>
    <w:p w14:paraId="3B9A2D47" w14:textId="77777777" w:rsidR="00565A26" w:rsidRPr="00565A26" w:rsidRDefault="00565A26" w:rsidP="00565A26">
      <w:pPr>
        <w:spacing w:after="0" w:line="240" w:lineRule="auto"/>
        <w:jc w:val="center"/>
        <w:rPr>
          <w:rFonts w:ascii="Times New Roman" w:eastAsia="Times New Roman" w:hAnsi="Times New Roman"/>
          <w:sz w:val="24"/>
          <w:szCs w:val="24"/>
        </w:rPr>
      </w:pPr>
    </w:p>
    <w:p w14:paraId="24C7CCF8" w14:textId="77777777" w:rsidR="00565A26" w:rsidRPr="00565A26" w:rsidRDefault="00565A26" w:rsidP="00565A26">
      <w:pPr>
        <w:spacing w:after="0" w:line="240" w:lineRule="auto"/>
        <w:jc w:val="center"/>
        <w:rPr>
          <w:rFonts w:ascii="Times New Roman" w:eastAsia="Times New Roman" w:hAnsi="Times New Roman"/>
          <w:sz w:val="24"/>
          <w:szCs w:val="24"/>
        </w:rPr>
      </w:pPr>
    </w:p>
    <w:p w14:paraId="200F0735" w14:textId="77777777" w:rsidR="00565A26" w:rsidRPr="00565A26" w:rsidRDefault="00565A26" w:rsidP="00565A26">
      <w:pPr>
        <w:spacing w:after="0" w:line="240" w:lineRule="auto"/>
        <w:jc w:val="center"/>
        <w:rPr>
          <w:rFonts w:ascii="Times New Roman" w:eastAsia="Times New Roman" w:hAnsi="Times New Roman"/>
          <w:sz w:val="24"/>
          <w:szCs w:val="24"/>
        </w:rPr>
      </w:pPr>
    </w:p>
    <w:p w14:paraId="7B94502C" w14:textId="77777777" w:rsidR="00565A26" w:rsidRPr="00565A26" w:rsidRDefault="00565A26" w:rsidP="00565A26">
      <w:pPr>
        <w:spacing w:after="0" w:line="240" w:lineRule="auto"/>
        <w:jc w:val="center"/>
        <w:rPr>
          <w:rFonts w:ascii="Times New Roman" w:eastAsia="Times New Roman" w:hAnsi="Times New Roman"/>
          <w:sz w:val="24"/>
          <w:szCs w:val="24"/>
        </w:rPr>
      </w:pPr>
    </w:p>
    <w:p w14:paraId="03D4929D" w14:textId="77777777" w:rsidR="00565A26" w:rsidRPr="00565A26" w:rsidRDefault="00565A26" w:rsidP="00565A26">
      <w:pPr>
        <w:spacing w:after="0" w:line="240" w:lineRule="auto"/>
        <w:rPr>
          <w:rFonts w:ascii="Times New Roman" w:eastAsia="Times New Roman" w:hAnsi="Times New Roman"/>
          <w:sz w:val="24"/>
          <w:szCs w:val="24"/>
        </w:rPr>
      </w:pPr>
    </w:p>
    <w:p w14:paraId="0D09306F" w14:textId="77777777" w:rsidR="00565A26" w:rsidRPr="00565A26" w:rsidRDefault="00565A26" w:rsidP="00565A26">
      <w:pPr>
        <w:spacing w:after="0" w:line="240" w:lineRule="auto"/>
        <w:rPr>
          <w:rFonts w:ascii="Times New Roman" w:eastAsia="Times New Roman" w:hAnsi="Times New Roman"/>
          <w:sz w:val="24"/>
          <w:szCs w:val="24"/>
        </w:rPr>
      </w:pPr>
    </w:p>
    <w:p w14:paraId="3493C9EC" w14:textId="77777777" w:rsidR="00565A26" w:rsidRPr="00565A26" w:rsidRDefault="00565A26" w:rsidP="00565A26">
      <w:pPr>
        <w:spacing w:after="0" w:line="240" w:lineRule="auto"/>
        <w:rPr>
          <w:rFonts w:ascii="Times New Roman" w:eastAsia="Times New Roman" w:hAnsi="Times New Roman"/>
          <w:sz w:val="24"/>
          <w:szCs w:val="24"/>
        </w:rPr>
      </w:pPr>
    </w:p>
    <w:p w14:paraId="24B63409" w14:textId="77777777" w:rsidR="00565A26" w:rsidRPr="00565A26" w:rsidRDefault="00565A26" w:rsidP="00565A26">
      <w:pPr>
        <w:spacing w:after="0" w:line="240" w:lineRule="auto"/>
        <w:rPr>
          <w:rFonts w:ascii="Times New Roman" w:eastAsia="Times New Roman" w:hAnsi="Times New Roman"/>
          <w:sz w:val="24"/>
          <w:szCs w:val="24"/>
        </w:rPr>
      </w:pPr>
    </w:p>
    <w:p w14:paraId="7CF6F3D0" w14:textId="77777777" w:rsidR="00565A26" w:rsidRPr="00565A26" w:rsidRDefault="00565A26" w:rsidP="00565A26">
      <w:pPr>
        <w:spacing w:after="0" w:line="240" w:lineRule="auto"/>
        <w:rPr>
          <w:rFonts w:ascii="Times New Roman" w:eastAsia="Times New Roman" w:hAnsi="Times New Roman"/>
          <w:sz w:val="24"/>
          <w:szCs w:val="24"/>
        </w:rPr>
      </w:pPr>
    </w:p>
    <w:p w14:paraId="28F47BC2" w14:textId="77777777" w:rsidR="00565A26" w:rsidRPr="00C9092A" w:rsidRDefault="00C9092A" w:rsidP="00565A26">
      <w:pPr>
        <w:spacing w:after="0" w:line="240" w:lineRule="auto"/>
        <w:rPr>
          <w:rFonts w:ascii="Times New Roman" w:eastAsia="Times New Roman" w:hAnsi="Times New Roman"/>
          <w:i/>
          <w:sz w:val="24"/>
          <w:szCs w:val="24"/>
        </w:rPr>
      </w:pPr>
      <w:proofErr w:type="gramStart"/>
      <w:r>
        <w:rPr>
          <w:rFonts w:ascii="Times New Roman" w:eastAsia="Times New Roman" w:hAnsi="Times New Roman"/>
          <w:sz w:val="24"/>
          <w:szCs w:val="24"/>
        </w:rPr>
        <w:t xml:space="preserve">In press, </w:t>
      </w:r>
      <w:bookmarkStart w:id="0" w:name="_GoBack"/>
      <w:r w:rsidRPr="00C9092A">
        <w:rPr>
          <w:rFonts w:ascii="Times New Roman" w:eastAsia="Times New Roman" w:hAnsi="Times New Roman"/>
          <w:i/>
          <w:sz w:val="24"/>
          <w:szCs w:val="24"/>
        </w:rPr>
        <w:t>Perspectives on Psychological Science.</w:t>
      </w:r>
      <w:proofErr w:type="gramEnd"/>
    </w:p>
    <w:p w14:paraId="463C8B6E" w14:textId="77777777" w:rsidR="00565A26" w:rsidRPr="00C9092A" w:rsidRDefault="00565A26" w:rsidP="00565A26">
      <w:pPr>
        <w:spacing w:after="0" w:line="240" w:lineRule="auto"/>
        <w:rPr>
          <w:rFonts w:ascii="Times New Roman" w:eastAsia="Times New Roman" w:hAnsi="Times New Roman"/>
          <w:i/>
          <w:sz w:val="24"/>
          <w:szCs w:val="24"/>
        </w:rPr>
      </w:pPr>
    </w:p>
    <w:bookmarkEnd w:id="0"/>
    <w:p w14:paraId="1BBDDF84" w14:textId="77777777" w:rsidR="00565A26" w:rsidRPr="00565A26" w:rsidRDefault="00565A26" w:rsidP="00565A26">
      <w:pPr>
        <w:spacing w:after="0" w:line="240" w:lineRule="auto"/>
        <w:rPr>
          <w:rFonts w:ascii="Times New Roman" w:eastAsia="Times New Roman" w:hAnsi="Times New Roman"/>
          <w:sz w:val="24"/>
          <w:szCs w:val="24"/>
        </w:rPr>
      </w:pPr>
    </w:p>
    <w:p w14:paraId="5E349BA6" w14:textId="77777777" w:rsidR="00565A26" w:rsidRPr="00565A26" w:rsidRDefault="00565A26" w:rsidP="00565A26">
      <w:pPr>
        <w:spacing w:after="0" w:line="240" w:lineRule="auto"/>
        <w:rPr>
          <w:rFonts w:ascii="Times New Roman" w:eastAsia="Times New Roman" w:hAnsi="Times New Roman"/>
          <w:sz w:val="24"/>
          <w:szCs w:val="24"/>
        </w:rPr>
      </w:pPr>
    </w:p>
    <w:p w14:paraId="23442133" w14:textId="77777777" w:rsidR="00565A26" w:rsidRPr="00565A26" w:rsidRDefault="00565A26" w:rsidP="00565A26">
      <w:pPr>
        <w:spacing w:after="0" w:line="240" w:lineRule="auto"/>
        <w:rPr>
          <w:rFonts w:ascii="Times New Roman" w:eastAsia="Times New Roman" w:hAnsi="Times New Roman"/>
          <w:sz w:val="24"/>
          <w:szCs w:val="24"/>
        </w:rPr>
      </w:pPr>
    </w:p>
    <w:p w14:paraId="07BA589A" w14:textId="77777777" w:rsidR="00565A26" w:rsidRPr="00565A26" w:rsidRDefault="00565A26" w:rsidP="00565A26">
      <w:pPr>
        <w:spacing w:after="0" w:line="240" w:lineRule="auto"/>
        <w:rPr>
          <w:rFonts w:ascii="Times New Roman" w:eastAsia="Times New Roman" w:hAnsi="Times New Roman"/>
          <w:sz w:val="24"/>
          <w:szCs w:val="24"/>
        </w:rPr>
      </w:pPr>
    </w:p>
    <w:p w14:paraId="12E5D2D5" w14:textId="77777777" w:rsidR="00565A26" w:rsidRPr="00565A26" w:rsidRDefault="00565A26" w:rsidP="00565A26">
      <w:pPr>
        <w:spacing w:after="0" w:line="240" w:lineRule="auto"/>
        <w:rPr>
          <w:rFonts w:ascii="Times New Roman" w:eastAsia="Times New Roman" w:hAnsi="Times New Roman"/>
          <w:sz w:val="24"/>
          <w:szCs w:val="24"/>
        </w:rPr>
      </w:pPr>
      <w:r w:rsidRPr="00565A26">
        <w:rPr>
          <w:rFonts w:ascii="Times New Roman" w:eastAsia="Times New Roman" w:hAnsi="Times New Roman"/>
          <w:sz w:val="24"/>
          <w:szCs w:val="24"/>
        </w:rPr>
        <w:t>RUNNING HEAD: AFFECTIVE SCIENCE AND CANCER CONTROL</w:t>
      </w:r>
    </w:p>
    <w:p w14:paraId="15D5E26A" w14:textId="77777777" w:rsidR="00565A26" w:rsidRPr="00565A26" w:rsidRDefault="00565A26" w:rsidP="00565A26">
      <w:pPr>
        <w:spacing w:after="0" w:line="240" w:lineRule="auto"/>
        <w:jc w:val="center"/>
        <w:rPr>
          <w:rFonts w:ascii="Times New Roman" w:eastAsia="Times New Roman" w:hAnsi="Times New Roman"/>
          <w:b/>
          <w:sz w:val="24"/>
          <w:szCs w:val="24"/>
        </w:rPr>
      </w:pPr>
      <w:r w:rsidRPr="00565A26">
        <w:rPr>
          <w:rFonts w:ascii="Times New Roman" w:eastAsia="Times New Roman" w:hAnsi="Times New Roman"/>
          <w:sz w:val="24"/>
          <w:szCs w:val="24"/>
        </w:rPr>
        <w:br w:type="page"/>
      </w:r>
      <w:r w:rsidRPr="00565A26">
        <w:rPr>
          <w:rFonts w:ascii="Times New Roman" w:eastAsia="Times New Roman" w:hAnsi="Times New Roman"/>
          <w:b/>
          <w:sz w:val="24"/>
          <w:szCs w:val="24"/>
        </w:rPr>
        <w:lastRenderedPageBreak/>
        <w:t>Abstract</w:t>
      </w:r>
    </w:p>
    <w:p w14:paraId="495BB65A" w14:textId="77777777" w:rsidR="00565A26" w:rsidRPr="00565A26" w:rsidRDefault="00565A26" w:rsidP="00565A26">
      <w:pPr>
        <w:spacing w:after="0" w:line="240" w:lineRule="auto"/>
        <w:jc w:val="center"/>
        <w:rPr>
          <w:rFonts w:ascii="Times New Roman" w:eastAsia="Times New Roman" w:hAnsi="Times New Roman"/>
          <w:sz w:val="24"/>
          <w:szCs w:val="24"/>
        </w:rPr>
      </w:pPr>
    </w:p>
    <w:p w14:paraId="5E6F7D39" w14:textId="77777777" w:rsidR="002F1E04" w:rsidRPr="002F1E04" w:rsidRDefault="002F1E04" w:rsidP="002F1E04">
      <w:pPr>
        <w:spacing w:after="0" w:line="240" w:lineRule="auto"/>
        <w:rPr>
          <w:rFonts w:ascii="Times New Roman" w:eastAsia="Times New Roman" w:hAnsi="Times New Roman"/>
          <w:sz w:val="24"/>
          <w:szCs w:val="24"/>
        </w:rPr>
      </w:pPr>
      <w:r w:rsidRPr="002F1E04">
        <w:rPr>
          <w:rFonts w:ascii="Times New Roman" w:eastAsia="Times New Roman" w:hAnsi="Times New Roman"/>
          <w:sz w:val="24"/>
          <w:szCs w:val="24"/>
        </w:rPr>
        <w:t xml:space="preserve">Cancer control </w:t>
      </w:r>
      <w:r w:rsidR="00C02435">
        <w:rPr>
          <w:rFonts w:ascii="Times New Roman" w:eastAsia="Times New Roman" w:hAnsi="Times New Roman"/>
          <w:sz w:val="24"/>
          <w:szCs w:val="24"/>
        </w:rPr>
        <w:t>research</w:t>
      </w:r>
      <w:r w:rsidR="00C02435" w:rsidRPr="002F1E04">
        <w:rPr>
          <w:rFonts w:ascii="Times New Roman" w:eastAsia="Times New Roman" w:hAnsi="Times New Roman"/>
          <w:sz w:val="24"/>
          <w:szCs w:val="24"/>
        </w:rPr>
        <w:t xml:space="preserve"> </w:t>
      </w:r>
      <w:r w:rsidRPr="002F1E04">
        <w:rPr>
          <w:rFonts w:ascii="Times New Roman" w:eastAsia="Times New Roman" w:hAnsi="Times New Roman"/>
          <w:sz w:val="24"/>
          <w:szCs w:val="24"/>
        </w:rPr>
        <w:t xml:space="preserve">involves basic and applied behavioral and social science to develop interventions that reduce cancer risk, incidence, morbidity, and mortality, and to improve quality of life. Given the importance of behavior in cancer control, fundamental research </w:t>
      </w:r>
      <w:r w:rsidR="00C02435" w:rsidRPr="002F1E04">
        <w:rPr>
          <w:rFonts w:ascii="Times New Roman" w:eastAsia="Times New Roman" w:hAnsi="Times New Roman"/>
          <w:sz w:val="24"/>
          <w:szCs w:val="24"/>
        </w:rPr>
        <w:t xml:space="preserve">is necessary </w:t>
      </w:r>
      <w:r w:rsidR="00C02435">
        <w:rPr>
          <w:rFonts w:ascii="Times New Roman" w:eastAsia="Times New Roman" w:hAnsi="Times New Roman"/>
          <w:sz w:val="24"/>
          <w:szCs w:val="24"/>
        </w:rPr>
        <w:t>to</w:t>
      </w:r>
      <w:r w:rsidRPr="002F1E04">
        <w:rPr>
          <w:rFonts w:ascii="Times New Roman" w:eastAsia="Times New Roman" w:hAnsi="Times New Roman"/>
          <w:sz w:val="24"/>
          <w:szCs w:val="24"/>
        </w:rPr>
        <w:t xml:space="preserve"> identify psychological mechanisms underlying cancer risk, prevention, and management behaviors. </w:t>
      </w:r>
      <w:r w:rsidR="00C02435">
        <w:rPr>
          <w:rFonts w:ascii="Times New Roman" w:eastAsia="Times New Roman" w:hAnsi="Times New Roman"/>
          <w:sz w:val="24"/>
          <w:szCs w:val="24"/>
        </w:rPr>
        <w:t>C</w:t>
      </w:r>
      <w:r w:rsidRPr="002F1E04">
        <w:rPr>
          <w:rFonts w:ascii="Times New Roman" w:eastAsia="Times New Roman" w:hAnsi="Times New Roman"/>
          <w:sz w:val="24"/>
          <w:szCs w:val="24"/>
        </w:rPr>
        <w:t xml:space="preserve">ancer is </w:t>
      </w:r>
      <w:r w:rsidR="00613426">
        <w:rPr>
          <w:rFonts w:ascii="Times New Roman" w:eastAsia="Times New Roman" w:hAnsi="Times New Roman"/>
          <w:sz w:val="24"/>
          <w:szCs w:val="24"/>
        </w:rPr>
        <w:t>highly an emotional</w:t>
      </w:r>
      <w:r w:rsidRPr="002F1E04">
        <w:rPr>
          <w:rFonts w:ascii="Times New Roman" w:eastAsia="Times New Roman" w:hAnsi="Times New Roman"/>
          <w:sz w:val="24"/>
          <w:szCs w:val="24"/>
        </w:rPr>
        <w:t xml:space="preserve"> disease</w:t>
      </w:r>
      <w:r w:rsidR="00613426">
        <w:rPr>
          <w:rFonts w:ascii="Times New Roman" w:eastAsia="Times New Roman" w:hAnsi="Times New Roman"/>
          <w:sz w:val="24"/>
          <w:szCs w:val="24"/>
        </w:rPr>
        <w:t>; as such,</w:t>
      </w:r>
      <w:r w:rsidR="00C02435">
        <w:rPr>
          <w:rFonts w:ascii="Times New Roman" w:eastAsia="Times New Roman" w:hAnsi="Times New Roman"/>
          <w:sz w:val="24"/>
          <w:szCs w:val="24"/>
        </w:rPr>
        <w:t xml:space="preserve"> </w:t>
      </w:r>
      <w:r w:rsidRPr="002F1E04">
        <w:rPr>
          <w:rFonts w:ascii="Times New Roman" w:eastAsia="Times New Roman" w:hAnsi="Times New Roman"/>
          <w:sz w:val="24"/>
          <w:szCs w:val="24"/>
        </w:rPr>
        <w:t xml:space="preserve">before questions in cancer control science can be answered, </w:t>
      </w:r>
      <w:r w:rsidR="00613426">
        <w:rPr>
          <w:rFonts w:ascii="Times New Roman" w:eastAsia="Times New Roman" w:hAnsi="Times New Roman"/>
          <w:sz w:val="24"/>
          <w:szCs w:val="24"/>
        </w:rPr>
        <w:t>affective science research is necessary to elucidate questions related to</w:t>
      </w:r>
      <w:r w:rsidRPr="002F1E04">
        <w:rPr>
          <w:rFonts w:ascii="Times New Roman" w:eastAsia="Times New Roman" w:hAnsi="Times New Roman"/>
          <w:sz w:val="24"/>
          <w:szCs w:val="24"/>
        </w:rPr>
        <w:t xml:space="preserve"> basic phenomenological nature of emotion</w:t>
      </w:r>
      <w:r w:rsidR="00613426">
        <w:rPr>
          <w:rFonts w:ascii="Times New Roman" w:eastAsia="Times New Roman" w:hAnsi="Times New Roman"/>
          <w:sz w:val="24"/>
          <w:szCs w:val="24"/>
        </w:rPr>
        <w:t>, stress, and mood</w:t>
      </w:r>
      <w:r w:rsidRPr="002F1E04">
        <w:rPr>
          <w:rFonts w:ascii="Times New Roman" w:eastAsia="Times New Roman" w:hAnsi="Times New Roman"/>
          <w:sz w:val="24"/>
          <w:szCs w:val="24"/>
        </w:rPr>
        <w:t xml:space="preserve">. To date, </w:t>
      </w:r>
      <w:r w:rsidR="003264BC">
        <w:rPr>
          <w:rFonts w:ascii="Times New Roman" w:eastAsia="Times New Roman" w:hAnsi="Times New Roman"/>
          <w:sz w:val="24"/>
          <w:szCs w:val="24"/>
        </w:rPr>
        <w:t xml:space="preserve">the intersection of </w:t>
      </w:r>
      <w:r w:rsidRPr="002F1E04">
        <w:rPr>
          <w:rFonts w:ascii="Times New Roman" w:eastAsia="Times New Roman" w:hAnsi="Times New Roman"/>
          <w:sz w:val="24"/>
          <w:szCs w:val="24"/>
        </w:rPr>
        <w:t>basic affective science research and cancer control remains largely unexplored. The goal of this paper is to outline key questions in the cancer control research doma</w:t>
      </w:r>
      <w:r w:rsidR="00933E84">
        <w:rPr>
          <w:rFonts w:ascii="Times New Roman" w:eastAsia="Times New Roman" w:hAnsi="Times New Roman"/>
          <w:sz w:val="24"/>
          <w:szCs w:val="24"/>
        </w:rPr>
        <w:t xml:space="preserve">in that provide an ecologically </w:t>
      </w:r>
      <w:r w:rsidRPr="002F1E04">
        <w:rPr>
          <w:rFonts w:ascii="Times New Roman" w:eastAsia="Times New Roman" w:hAnsi="Times New Roman"/>
          <w:sz w:val="24"/>
          <w:szCs w:val="24"/>
        </w:rPr>
        <w:t xml:space="preserve">valid context for new affective science discoveries. We also provide examples of ways in which basic affective discoveries could inform future cancer prevention and control research. These examples are not meant to be exhaustive or prescriptive, but instead are offered to generate creative thought about the promise of </w:t>
      </w:r>
      <w:r w:rsidR="00223719">
        <w:rPr>
          <w:rFonts w:ascii="Times New Roman" w:eastAsia="Times New Roman" w:hAnsi="Times New Roman"/>
          <w:sz w:val="24"/>
          <w:szCs w:val="24"/>
        </w:rPr>
        <w:t xml:space="preserve">a </w:t>
      </w:r>
      <w:r w:rsidRPr="002F1E04">
        <w:rPr>
          <w:rFonts w:ascii="Times New Roman" w:eastAsia="Times New Roman" w:hAnsi="Times New Roman"/>
          <w:sz w:val="24"/>
          <w:szCs w:val="24"/>
        </w:rPr>
        <w:t xml:space="preserve">cancer research </w:t>
      </w:r>
      <w:r w:rsidR="00223719">
        <w:rPr>
          <w:rFonts w:ascii="Times New Roman" w:eastAsia="Times New Roman" w:hAnsi="Times New Roman"/>
          <w:sz w:val="24"/>
          <w:szCs w:val="24"/>
        </w:rPr>
        <w:t>context</w:t>
      </w:r>
      <w:r w:rsidRPr="002F1E04">
        <w:rPr>
          <w:rFonts w:ascii="Times New Roman" w:eastAsia="Times New Roman" w:hAnsi="Times New Roman"/>
          <w:sz w:val="24"/>
          <w:szCs w:val="24"/>
        </w:rPr>
        <w:t xml:space="preserve"> for answering basic affective science questions. Together, these examples provide a compelling argument for fostering collaborations between affective and cancer control scientists. </w:t>
      </w:r>
    </w:p>
    <w:p w14:paraId="7623EE70" w14:textId="77777777" w:rsidR="00565A26" w:rsidRPr="00565A26" w:rsidRDefault="00565A26" w:rsidP="00565A26">
      <w:pPr>
        <w:spacing w:after="0" w:line="480" w:lineRule="auto"/>
        <w:jc w:val="center"/>
        <w:rPr>
          <w:rFonts w:ascii="Times New Roman" w:eastAsia="Times New Roman" w:hAnsi="Times New Roman"/>
          <w:sz w:val="24"/>
          <w:szCs w:val="24"/>
        </w:rPr>
      </w:pPr>
    </w:p>
    <w:p w14:paraId="5B7F2CC1" w14:textId="77777777" w:rsidR="00565A26" w:rsidRPr="00A74EA4" w:rsidRDefault="00565A26" w:rsidP="00551D53">
      <w:pPr>
        <w:spacing w:after="0" w:line="480" w:lineRule="auto"/>
        <w:jc w:val="center"/>
        <w:rPr>
          <w:rFonts w:ascii="Times New Roman" w:eastAsia="Times New Roman" w:hAnsi="Times New Roman"/>
          <w:b/>
          <w:sz w:val="24"/>
          <w:szCs w:val="24"/>
        </w:rPr>
      </w:pPr>
      <w:r w:rsidRPr="00565A26">
        <w:rPr>
          <w:rFonts w:ascii="Times New Roman" w:eastAsia="Times New Roman" w:hAnsi="Times New Roman"/>
          <w:b/>
          <w:sz w:val="24"/>
          <w:szCs w:val="24"/>
        </w:rPr>
        <w:br w:type="page"/>
      </w:r>
      <w:r w:rsidRPr="00A74EA4">
        <w:rPr>
          <w:rFonts w:ascii="Times New Roman" w:eastAsia="Times New Roman" w:hAnsi="Times New Roman"/>
          <w:b/>
          <w:sz w:val="24"/>
          <w:szCs w:val="24"/>
        </w:rPr>
        <w:lastRenderedPageBreak/>
        <w:t>Affective science perspectives on cancer control: Strategically crafting a mutually beneficial research agenda</w:t>
      </w:r>
    </w:p>
    <w:p w14:paraId="38E4E1DF" w14:textId="77777777" w:rsidR="00C633CB" w:rsidRDefault="007A4ACA" w:rsidP="00C633C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Despite great </w:t>
      </w:r>
      <w:r w:rsidR="00933B7C">
        <w:rPr>
          <w:rFonts w:ascii="Times New Roman" w:eastAsia="Times New Roman" w:hAnsi="Times New Roman"/>
          <w:sz w:val="24"/>
          <w:szCs w:val="24"/>
        </w:rPr>
        <w:t xml:space="preserve">scientific </w:t>
      </w:r>
      <w:r>
        <w:rPr>
          <w:rFonts w:ascii="Times New Roman" w:eastAsia="Times New Roman" w:hAnsi="Times New Roman"/>
          <w:sz w:val="24"/>
          <w:szCs w:val="24"/>
        </w:rPr>
        <w:t>investment in cancer</w:t>
      </w:r>
      <w:r w:rsidR="00933B7C">
        <w:rPr>
          <w:rFonts w:ascii="Times New Roman" w:eastAsia="Times New Roman" w:hAnsi="Times New Roman"/>
          <w:sz w:val="24"/>
          <w:szCs w:val="24"/>
        </w:rPr>
        <w:t xml:space="preserve"> research</w:t>
      </w:r>
      <w:r>
        <w:rPr>
          <w:rFonts w:ascii="Times New Roman" w:eastAsia="Times New Roman" w:hAnsi="Times New Roman"/>
          <w:sz w:val="24"/>
          <w:szCs w:val="24"/>
        </w:rPr>
        <w:t xml:space="preserve">, cancer remains a leading cause of mortality in the U.S. and other developed countries, accounting for approximately 25% of all deaths </w:t>
      </w:r>
      <w:r w:rsidR="00613426">
        <w:rPr>
          <w:rFonts w:ascii="Times New Roman" w:eastAsia="Times New Roman" w:hAnsi="Times New Roman"/>
          <w:sz w:val="24"/>
          <w:szCs w:val="24"/>
        </w:rPr>
        <w:t xml:space="preserve">in the U.S. </w:t>
      </w:r>
      <w:r>
        <w:rPr>
          <w:rFonts w:ascii="Times New Roman" w:eastAsia="Times New Roman" w:hAnsi="Times New Roman"/>
          <w:sz w:val="24"/>
          <w:szCs w:val="24"/>
        </w:rPr>
        <w:t xml:space="preserve">(ACS, </w:t>
      </w:r>
      <w:r w:rsidR="00613426">
        <w:rPr>
          <w:rFonts w:ascii="Times New Roman" w:eastAsia="Times New Roman" w:hAnsi="Times New Roman"/>
          <w:sz w:val="24"/>
          <w:szCs w:val="24"/>
        </w:rPr>
        <w:t>2014</w:t>
      </w:r>
      <w:r>
        <w:rPr>
          <w:rFonts w:ascii="Times New Roman" w:eastAsia="Times New Roman" w:hAnsi="Times New Roman"/>
          <w:sz w:val="24"/>
          <w:szCs w:val="24"/>
        </w:rPr>
        <w:t>).</w:t>
      </w:r>
      <w:r w:rsidR="00331D77">
        <w:rPr>
          <w:rFonts w:ascii="Times New Roman" w:eastAsia="Times New Roman" w:hAnsi="Times New Roman"/>
          <w:sz w:val="24"/>
          <w:szCs w:val="24"/>
        </w:rPr>
        <w:t xml:space="preserve"> </w:t>
      </w:r>
      <w:r w:rsidR="00551D53">
        <w:rPr>
          <w:rFonts w:ascii="Times New Roman" w:eastAsia="Times New Roman" w:hAnsi="Times New Roman"/>
          <w:sz w:val="24"/>
          <w:szCs w:val="24"/>
        </w:rPr>
        <w:t>H</w:t>
      </w:r>
      <w:r w:rsidR="00C633CB">
        <w:rPr>
          <w:rFonts w:ascii="Times New Roman" w:eastAsia="Times New Roman" w:hAnsi="Times New Roman"/>
          <w:sz w:val="24"/>
          <w:szCs w:val="24"/>
        </w:rPr>
        <w:t xml:space="preserve">uman behavior plays a central </w:t>
      </w:r>
      <w:r>
        <w:rPr>
          <w:rFonts w:ascii="Times New Roman" w:eastAsia="Times New Roman" w:hAnsi="Times New Roman"/>
          <w:sz w:val="24"/>
          <w:szCs w:val="24"/>
        </w:rPr>
        <w:t xml:space="preserve">and well-established </w:t>
      </w:r>
      <w:r w:rsidR="00C633CB">
        <w:rPr>
          <w:rFonts w:ascii="Times New Roman" w:eastAsia="Times New Roman" w:hAnsi="Times New Roman"/>
          <w:sz w:val="24"/>
          <w:szCs w:val="24"/>
        </w:rPr>
        <w:t>role in cancer risk and prevention, and in the management of cancer outcomes (Klein et al., 2014).</w:t>
      </w:r>
      <w:r w:rsidR="00C633CB" w:rsidRPr="00C633CB">
        <w:rPr>
          <w:rFonts w:ascii="Times New Roman" w:eastAsia="Times New Roman" w:hAnsi="Times New Roman"/>
          <w:sz w:val="24"/>
          <w:szCs w:val="24"/>
        </w:rPr>
        <w:t xml:space="preserve"> </w:t>
      </w:r>
      <w:r w:rsidR="00C633CB">
        <w:rPr>
          <w:rFonts w:ascii="Times New Roman" w:eastAsia="Times New Roman" w:hAnsi="Times New Roman"/>
          <w:sz w:val="24"/>
          <w:szCs w:val="24"/>
        </w:rPr>
        <w:t>Accordingly,</w:t>
      </w:r>
      <w:r w:rsidR="00C633CB" w:rsidRPr="00565A26">
        <w:rPr>
          <w:rFonts w:ascii="Times New Roman" w:eastAsia="Times New Roman" w:hAnsi="Times New Roman"/>
          <w:sz w:val="24"/>
          <w:szCs w:val="24"/>
        </w:rPr>
        <w:t xml:space="preserve"> </w:t>
      </w:r>
      <w:r w:rsidR="00C633CB" w:rsidRPr="00565A26">
        <w:rPr>
          <w:rFonts w:ascii="Times New Roman" w:eastAsia="Times New Roman" w:hAnsi="Times New Roman"/>
          <w:i/>
          <w:sz w:val="24"/>
          <w:szCs w:val="24"/>
        </w:rPr>
        <w:t>cancer control science</w:t>
      </w:r>
      <w:r w:rsidR="00C633CB">
        <w:rPr>
          <w:rFonts w:ascii="Times New Roman" w:eastAsia="Times New Roman" w:hAnsi="Times New Roman"/>
          <w:sz w:val="24"/>
          <w:szCs w:val="24"/>
        </w:rPr>
        <w:t xml:space="preserve"> involves conducting</w:t>
      </w:r>
      <w:r w:rsidR="00C633CB" w:rsidRPr="00565A26">
        <w:rPr>
          <w:rFonts w:ascii="Times New Roman" w:eastAsia="Times New Roman" w:hAnsi="Times New Roman"/>
          <w:sz w:val="24"/>
          <w:szCs w:val="24"/>
        </w:rPr>
        <w:t xml:space="preserve"> basic and applied research in the behavioral, social, and population sciences</w:t>
      </w:r>
      <w:r w:rsidR="0017749D">
        <w:rPr>
          <w:rFonts w:ascii="Times New Roman" w:eastAsia="Times New Roman" w:hAnsi="Times New Roman"/>
          <w:sz w:val="24"/>
          <w:szCs w:val="24"/>
        </w:rPr>
        <w:t>. The goal of cancer control science is</w:t>
      </w:r>
      <w:r w:rsidR="00C633CB" w:rsidRPr="00565A26">
        <w:rPr>
          <w:rFonts w:ascii="Times New Roman" w:eastAsia="Times New Roman" w:hAnsi="Times New Roman"/>
          <w:sz w:val="24"/>
          <w:szCs w:val="24"/>
        </w:rPr>
        <w:t xml:space="preserve"> to create or enhance interventions</w:t>
      </w:r>
      <w:r w:rsidR="00C633CB">
        <w:rPr>
          <w:rFonts w:ascii="Times New Roman" w:eastAsia="Times New Roman" w:hAnsi="Times New Roman"/>
          <w:sz w:val="24"/>
          <w:szCs w:val="24"/>
        </w:rPr>
        <w:t>,</w:t>
      </w:r>
      <w:r w:rsidR="00C633CB" w:rsidRPr="00565A26">
        <w:rPr>
          <w:rFonts w:ascii="Times New Roman" w:eastAsia="Times New Roman" w:hAnsi="Times New Roman"/>
          <w:sz w:val="24"/>
          <w:szCs w:val="24"/>
        </w:rPr>
        <w:t xml:space="preserve"> independently or in combination with biomedical approaches, reduce cancer risk, incidence, morbidity</w:t>
      </w:r>
      <w:r w:rsidR="00C633CB">
        <w:rPr>
          <w:rFonts w:ascii="Times New Roman" w:eastAsia="Times New Roman" w:hAnsi="Times New Roman"/>
          <w:sz w:val="24"/>
          <w:szCs w:val="24"/>
        </w:rPr>
        <w:t>,</w:t>
      </w:r>
      <w:r w:rsidR="00C633CB" w:rsidRPr="00565A26">
        <w:rPr>
          <w:rFonts w:ascii="Times New Roman" w:eastAsia="Times New Roman" w:hAnsi="Times New Roman"/>
          <w:sz w:val="24"/>
          <w:szCs w:val="24"/>
        </w:rPr>
        <w:t xml:space="preserve"> and mortality, and improve quality of life. </w:t>
      </w:r>
      <w:r w:rsidR="00C633CB">
        <w:rPr>
          <w:rFonts w:ascii="Times New Roman" w:eastAsia="Times New Roman" w:hAnsi="Times New Roman"/>
          <w:sz w:val="24"/>
          <w:szCs w:val="24"/>
        </w:rPr>
        <w:t xml:space="preserve">Some examples of critical questions in cancer control relevant to </w:t>
      </w:r>
      <w:r w:rsidR="0017752B">
        <w:rPr>
          <w:rFonts w:ascii="Times New Roman" w:eastAsia="Times New Roman" w:hAnsi="Times New Roman"/>
          <w:sz w:val="24"/>
          <w:szCs w:val="24"/>
        </w:rPr>
        <w:t>behavioral or psychological</w:t>
      </w:r>
      <w:r w:rsidR="00C633CB">
        <w:rPr>
          <w:rFonts w:ascii="Times New Roman" w:eastAsia="Times New Roman" w:hAnsi="Times New Roman"/>
          <w:sz w:val="24"/>
          <w:szCs w:val="24"/>
        </w:rPr>
        <w:t xml:space="preserve"> science include: </w:t>
      </w:r>
      <w:r w:rsidR="00C633CB" w:rsidRPr="00565A26">
        <w:rPr>
          <w:rFonts w:ascii="Times New Roman" w:eastAsia="Times New Roman" w:hAnsi="Times New Roman"/>
          <w:sz w:val="24"/>
          <w:szCs w:val="24"/>
        </w:rPr>
        <w:t xml:space="preserve">Why do individuals engage in behaviors that increase the risk of cancer, and </w:t>
      </w:r>
      <w:r w:rsidR="004521E9">
        <w:rPr>
          <w:rFonts w:ascii="Times New Roman" w:eastAsia="Times New Roman" w:hAnsi="Times New Roman"/>
          <w:sz w:val="24"/>
          <w:szCs w:val="24"/>
        </w:rPr>
        <w:t>what intervention design</w:t>
      </w:r>
      <w:r w:rsidR="00EB3C00">
        <w:rPr>
          <w:rFonts w:ascii="Times New Roman" w:eastAsia="Times New Roman" w:hAnsi="Times New Roman"/>
          <w:sz w:val="24"/>
          <w:szCs w:val="24"/>
        </w:rPr>
        <w:t>s</w:t>
      </w:r>
      <w:r w:rsidR="004521E9">
        <w:rPr>
          <w:rFonts w:ascii="Times New Roman" w:eastAsia="Times New Roman" w:hAnsi="Times New Roman"/>
          <w:sz w:val="24"/>
          <w:szCs w:val="24"/>
        </w:rPr>
        <w:t xml:space="preserve"> can most effectively reduce those behaviors</w:t>
      </w:r>
      <w:r w:rsidR="00C633CB" w:rsidRPr="00565A26">
        <w:rPr>
          <w:rFonts w:ascii="Times New Roman" w:eastAsia="Times New Roman" w:hAnsi="Times New Roman"/>
          <w:sz w:val="24"/>
          <w:szCs w:val="24"/>
        </w:rPr>
        <w:t>? Why do individuals undergo cancer screening when it is not medically indicated</w:t>
      </w:r>
      <w:r w:rsidR="004521E9">
        <w:rPr>
          <w:rFonts w:ascii="Times New Roman" w:eastAsia="Times New Roman" w:hAnsi="Times New Roman"/>
          <w:sz w:val="24"/>
          <w:szCs w:val="24"/>
        </w:rPr>
        <w:t>,</w:t>
      </w:r>
      <w:r w:rsidR="00C633CB" w:rsidRPr="00565A26">
        <w:rPr>
          <w:rFonts w:ascii="Times New Roman" w:eastAsia="Times New Roman" w:hAnsi="Times New Roman"/>
          <w:sz w:val="24"/>
          <w:szCs w:val="24"/>
        </w:rPr>
        <w:t xml:space="preserve"> and how can we improve adherence to screening recommendations? How can shared decision-making be facilitated in the context of cancer treatment or transitions to end-of-life care?</w:t>
      </w:r>
    </w:p>
    <w:p w14:paraId="3FBA0838" w14:textId="77777777" w:rsidR="007A4ACA" w:rsidRDefault="00E1358C" w:rsidP="007A4ACA">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answers to some of these questions can be found in </w:t>
      </w:r>
      <w:r w:rsidR="007E50AD">
        <w:rPr>
          <w:rFonts w:ascii="Times New Roman" w:eastAsia="Times New Roman" w:hAnsi="Times New Roman"/>
          <w:i/>
          <w:sz w:val="24"/>
          <w:szCs w:val="24"/>
        </w:rPr>
        <w:t>affective</w:t>
      </w:r>
      <w:r>
        <w:rPr>
          <w:rFonts w:ascii="Times New Roman" w:hAnsi="Times New Roman"/>
          <w:i/>
          <w:sz w:val="24"/>
        </w:rPr>
        <w:t xml:space="preserve"> science</w:t>
      </w:r>
      <w:r w:rsidR="007E50AD">
        <w:rPr>
          <w:rFonts w:ascii="Times New Roman" w:eastAsia="Times New Roman" w:hAnsi="Times New Roman"/>
          <w:i/>
          <w:sz w:val="24"/>
          <w:szCs w:val="24"/>
        </w:rPr>
        <w:t xml:space="preserve">, </w:t>
      </w:r>
      <w:r w:rsidR="007E50AD" w:rsidRPr="00565A26">
        <w:rPr>
          <w:rFonts w:ascii="Times New Roman" w:eastAsia="Times New Roman" w:hAnsi="Times New Roman"/>
          <w:sz w:val="24"/>
          <w:szCs w:val="24"/>
        </w:rPr>
        <w:t>or the scientific study</w:t>
      </w:r>
      <w:r>
        <w:rPr>
          <w:rFonts w:ascii="Times New Roman" w:eastAsia="Times New Roman" w:hAnsi="Times New Roman"/>
          <w:sz w:val="24"/>
          <w:szCs w:val="24"/>
        </w:rPr>
        <w:t xml:space="preserve"> of </w:t>
      </w:r>
      <w:r w:rsidR="007E50AD" w:rsidRPr="00565A26">
        <w:rPr>
          <w:rFonts w:ascii="Times New Roman" w:eastAsia="Times New Roman" w:hAnsi="Times New Roman"/>
          <w:sz w:val="24"/>
          <w:szCs w:val="24"/>
        </w:rPr>
        <w:t xml:space="preserve">discrete emotions (e.g., fear, anger, happiness), as well as states </w:t>
      </w:r>
      <w:r w:rsidR="00613426">
        <w:rPr>
          <w:rFonts w:ascii="Times New Roman" w:eastAsia="Times New Roman" w:hAnsi="Times New Roman"/>
          <w:sz w:val="24"/>
          <w:szCs w:val="24"/>
        </w:rPr>
        <w:t>such as</w:t>
      </w:r>
      <w:r w:rsidR="007E50AD" w:rsidRPr="00565A26">
        <w:rPr>
          <w:rFonts w:ascii="Times New Roman" w:eastAsia="Times New Roman" w:hAnsi="Times New Roman"/>
          <w:sz w:val="24"/>
          <w:szCs w:val="24"/>
        </w:rPr>
        <w:t xml:space="preserve"> stress</w:t>
      </w:r>
      <w:r w:rsidR="007E50AD">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007E50AD" w:rsidRPr="00565A26">
        <w:rPr>
          <w:rFonts w:ascii="Times New Roman" w:eastAsia="Times New Roman" w:hAnsi="Times New Roman"/>
          <w:sz w:val="24"/>
          <w:szCs w:val="24"/>
        </w:rPr>
        <w:t xml:space="preserve">positive and negative </w:t>
      </w:r>
      <w:r w:rsidR="007E50AD" w:rsidRPr="006205D6">
        <w:rPr>
          <w:rFonts w:ascii="Times New Roman" w:eastAsia="Times New Roman" w:hAnsi="Times New Roman"/>
          <w:sz w:val="24"/>
          <w:szCs w:val="24"/>
        </w:rPr>
        <w:t>moods</w:t>
      </w:r>
      <w:r w:rsidR="007E50AD" w:rsidRPr="00565A26">
        <w:rPr>
          <w:rFonts w:ascii="Times New Roman" w:eastAsia="Times New Roman" w:hAnsi="Times New Roman"/>
          <w:sz w:val="24"/>
          <w:szCs w:val="24"/>
        </w:rPr>
        <w:t>.</w:t>
      </w:r>
      <w:r w:rsidR="007E50AD">
        <w:rPr>
          <w:rFonts w:ascii="Times New Roman" w:eastAsia="Times New Roman" w:hAnsi="Times New Roman"/>
          <w:sz w:val="24"/>
          <w:szCs w:val="24"/>
        </w:rPr>
        <w:t xml:space="preserve"> C</w:t>
      </w:r>
      <w:r w:rsidR="00762D0B">
        <w:rPr>
          <w:rFonts w:ascii="Times New Roman" w:eastAsia="Times New Roman" w:hAnsi="Times New Roman"/>
          <w:sz w:val="24"/>
          <w:szCs w:val="24"/>
        </w:rPr>
        <w:t xml:space="preserve">ancer is a highly </w:t>
      </w:r>
      <w:r w:rsidR="006744BF">
        <w:rPr>
          <w:rFonts w:ascii="Times New Roman" w:eastAsia="Times New Roman" w:hAnsi="Times New Roman"/>
          <w:sz w:val="24"/>
          <w:szCs w:val="24"/>
        </w:rPr>
        <w:t xml:space="preserve">emotional </w:t>
      </w:r>
      <w:r w:rsidR="00762D0B">
        <w:rPr>
          <w:rFonts w:ascii="Times New Roman" w:eastAsia="Times New Roman" w:hAnsi="Times New Roman"/>
          <w:sz w:val="24"/>
          <w:szCs w:val="24"/>
        </w:rPr>
        <w:t>disease</w:t>
      </w:r>
      <w:r>
        <w:rPr>
          <w:rFonts w:ascii="Times New Roman" w:eastAsia="Times New Roman" w:hAnsi="Times New Roman"/>
          <w:sz w:val="24"/>
          <w:szCs w:val="24"/>
        </w:rPr>
        <w:t>.</w:t>
      </w:r>
      <w:r w:rsidR="002A3245">
        <w:rPr>
          <w:rFonts w:ascii="Times New Roman" w:eastAsia="Times New Roman" w:hAnsi="Times New Roman"/>
          <w:sz w:val="24"/>
          <w:szCs w:val="24"/>
        </w:rPr>
        <w:t xml:space="preserve"> </w:t>
      </w:r>
      <w:r w:rsidR="007A4ACA">
        <w:rPr>
          <w:rFonts w:ascii="Times New Roman" w:eastAsia="Times New Roman" w:hAnsi="Times New Roman"/>
          <w:sz w:val="24"/>
          <w:szCs w:val="24"/>
        </w:rPr>
        <w:t xml:space="preserve">Historically, </w:t>
      </w:r>
      <w:r w:rsidR="0017752B">
        <w:rPr>
          <w:rFonts w:ascii="Times New Roman" w:eastAsia="Times New Roman" w:hAnsi="Times New Roman"/>
          <w:sz w:val="24"/>
          <w:szCs w:val="24"/>
        </w:rPr>
        <w:t>cancer</w:t>
      </w:r>
      <w:r w:rsidR="007A4ACA">
        <w:rPr>
          <w:rFonts w:ascii="Times New Roman" w:eastAsia="Times New Roman" w:hAnsi="Times New Roman"/>
          <w:sz w:val="24"/>
          <w:szCs w:val="24"/>
        </w:rPr>
        <w:t xml:space="preserve"> has been considered a disease “feared beyond all others,” involving a range of affectively-laden issues</w:t>
      </w:r>
      <w:r w:rsidR="00CF7FE1">
        <w:rPr>
          <w:rFonts w:ascii="Times New Roman" w:eastAsia="Times New Roman" w:hAnsi="Times New Roman"/>
          <w:sz w:val="24"/>
          <w:szCs w:val="24"/>
        </w:rPr>
        <w:t>,</w:t>
      </w:r>
      <w:r w:rsidR="007A4ACA">
        <w:rPr>
          <w:rFonts w:ascii="Times New Roman" w:eastAsia="Times New Roman" w:hAnsi="Times New Roman"/>
          <w:sz w:val="24"/>
          <w:szCs w:val="24"/>
        </w:rPr>
        <w:t xml:space="preserve"> such as symptom and pain management; reactions such as </w:t>
      </w:r>
      <w:r w:rsidR="00CF7FE1">
        <w:rPr>
          <w:rFonts w:ascii="Times New Roman" w:eastAsia="Times New Roman" w:hAnsi="Times New Roman"/>
          <w:sz w:val="24"/>
          <w:szCs w:val="24"/>
        </w:rPr>
        <w:t>anxiety</w:t>
      </w:r>
      <w:r w:rsidR="007A4ACA">
        <w:rPr>
          <w:rFonts w:ascii="Times New Roman" w:eastAsia="Times New Roman" w:hAnsi="Times New Roman"/>
          <w:sz w:val="24"/>
          <w:szCs w:val="24"/>
        </w:rPr>
        <w:t xml:space="preserve">, sadness, and anger; social and familial concerns, and existential questions about life and death (Holland, 2003). Moreover, cancer risk and preventive recommendations involve exceptional uncertainty and ambiguity </w:t>
      </w:r>
      <w:r w:rsidR="007A4ACA">
        <w:rPr>
          <w:rFonts w:ascii="Times New Roman" w:eastAsia="Times New Roman" w:hAnsi="Times New Roman"/>
          <w:sz w:val="24"/>
          <w:szCs w:val="24"/>
        </w:rPr>
        <w:lastRenderedPageBreak/>
        <w:t xml:space="preserve">(e.g., Niederdeppe &amp; Levy, 2007), which </w:t>
      </w:r>
      <w:r w:rsidR="006744BF">
        <w:rPr>
          <w:rFonts w:ascii="Times New Roman" w:eastAsia="Times New Roman" w:hAnsi="Times New Roman"/>
          <w:sz w:val="24"/>
          <w:szCs w:val="24"/>
        </w:rPr>
        <w:t>create</w:t>
      </w:r>
      <w:r w:rsidR="007A4ACA">
        <w:rPr>
          <w:rFonts w:ascii="Times New Roman" w:eastAsia="Times New Roman" w:hAnsi="Times New Roman"/>
          <w:sz w:val="24"/>
          <w:szCs w:val="24"/>
        </w:rPr>
        <w:t xml:space="preserve"> highly affective </w:t>
      </w:r>
      <w:r w:rsidR="00EB3F99">
        <w:rPr>
          <w:rFonts w:ascii="Times New Roman" w:eastAsia="Times New Roman" w:hAnsi="Times New Roman"/>
          <w:sz w:val="24"/>
          <w:szCs w:val="24"/>
        </w:rPr>
        <w:t>psychological states</w:t>
      </w:r>
      <w:r w:rsidR="007A4ACA">
        <w:rPr>
          <w:rFonts w:ascii="Times New Roman" w:eastAsia="Times New Roman" w:hAnsi="Times New Roman"/>
          <w:sz w:val="24"/>
          <w:szCs w:val="24"/>
        </w:rPr>
        <w:t xml:space="preserve"> (Bar-Anan, Wilson, &amp; Gilbert, 2009</w:t>
      </w:r>
      <w:r w:rsidR="00EB3F99">
        <w:rPr>
          <w:rFonts w:ascii="Times New Roman" w:eastAsia="Times New Roman" w:hAnsi="Times New Roman"/>
          <w:sz w:val="24"/>
          <w:szCs w:val="24"/>
        </w:rPr>
        <w:t>; Han, Moser, &amp; Klein, 2006)</w:t>
      </w:r>
      <w:r w:rsidR="007A4ACA">
        <w:rPr>
          <w:rFonts w:ascii="Times New Roman" w:eastAsia="Times New Roman" w:hAnsi="Times New Roman"/>
          <w:sz w:val="24"/>
          <w:szCs w:val="24"/>
        </w:rPr>
        <w:t xml:space="preserve">. </w:t>
      </w:r>
      <w:r w:rsidR="00CF7FE1">
        <w:rPr>
          <w:rFonts w:ascii="Times New Roman" w:eastAsia="Times New Roman" w:hAnsi="Times New Roman"/>
          <w:sz w:val="24"/>
          <w:szCs w:val="24"/>
        </w:rPr>
        <w:t xml:space="preserve">Media depictions of cancer further exemplify </w:t>
      </w:r>
      <w:r w:rsidR="00261B89">
        <w:rPr>
          <w:rFonts w:ascii="Times New Roman" w:eastAsia="Times New Roman" w:hAnsi="Times New Roman"/>
          <w:sz w:val="24"/>
          <w:szCs w:val="24"/>
        </w:rPr>
        <w:t>negative affect</w:t>
      </w:r>
      <w:r w:rsidR="00EB3C00">
        <w:rPr>
          <w:rFonts w:ascii="Times New Roman" w:eastAsia="Times New Roman" w:hAnsi="Times New Roman"/>
          <w:sz w:val="24"/>
          <w:szCs w:val="24"/>
        </w:rPr>
        <w:t xml:space="preserve"> and uncertainty</w:t>
      </w:r>
      <w:r w:rsidR="007A4ACA">
        <w:rPr>
          <w:rFonts w:ascii="Times New Roman" w:eastAsia="Times New Roman" w:hAnsi="Times New Roman"/>
          <w:sz w:val="24"/>
          <w:szCs w:val="24"/>
        </w:rPr>
        <w:t xml:space="preserve"> (Gottlieb 2001; </w:t>
      </w:r>
      <w:r w:rsidR="007A4ACA" w:rsidRPr="00DA1CB4">
        <w:rPr>
          <w:rFonts w:ascii="Times New Roman" w:eastAsia="Times New Roman" w:hAnsi="Times New Roman"/>
          <w:sz w:val="24"/>
          <w:szCs w:val="24"/>
        </w:rPr>
        <w:t>Niederdeppe, Fowler, Goldstein, &amp; Pribble, 2010</w:t>
      </w:r>
      <w:r w:rsidR="007A4ACA">
        <w:rPr>
          <w:rFonts w:ascii="Times New Roman" w:eastAsia="Times New Roman" w:hAnsi="Times New Roman"/>
          <w:sz w:val="24"/>
          <w:szCs w:val="24"/>
        </w:rPr>
        <w:t xml:space="preserve">), potentially contributing to inaccurate beliefs about risk and mortality that are disproportionally driven by affect (Jensen, Scherr, Brown, Jones, &amp; Christy, 2013; Klein, Ferrer, Graff, Kaufman, &amp; Han, 2014). </w:t>
      </w:r>
      <w:r w:rsidR="00151809">
        <w:rPr>
          <w:rFonts w:ascii="Times New Roman" w:eastAsia="Times New Roman" w:hAnsi="Times New Roman"/>
          <w:sz w:val="24"/>
          <w:szCs w:val="24"/>
        </w:rPr>
        <w:t>Thus, c</w:t>
      </w:r>
      <w:r w:rsidR="007A4ACA">
        <w:rPr>
          <w:rFonts w:ascii="Times New Roman" w:eastAsia="Times New Roman" w:hAnsi="Times New Roman"/>
          <w:sz w:val="24"/>
          <w:szCs w:val="24"/>
        </w:rPr>
        <w:t xml:space="preserve">ancer prevention and control science can </w:t>
      </w:r>
      <w:r w:rsidR="0017752B">
        <w:rPr>
          <w:rFonts w:ascii="Times New Roman" w:eastAsia="Times New Roman" w:hAnsi="Times New Roman"/>
          <w:sz w:val="24"/>
          <w:szCs w:val="24"/>
        </w:rPr>
        <w:t xml:space="preserve">derive particular </w:t>
      </w:r>
      <w:r w:rsidR="007A4ACA">
        <w:rPr>
          <w:rFonts w:ascii="Times New Roman" w:eastAsia="Times New Roman" w:hAnsi="Times New Roman"/>
          <w:sz w:val="24"/>
          <w:szCs w:val="24"/>
        </w:rPr>
        <w:t>benefit from research on fundamental affective processes</w:t>
      </w:r>
      <w:r w:rsidR="007A4ACA" w:rsidRPr="00565A26">
        <w:rPr>
          <w:rFonts w:ascii="Times New Roman" w:eastAsia="Times New Roman" w:hAnsi="Times New Roman"/>
          <w:sz w:val="24"/>
          <w:szCs w:val="24"/>
        </w:rPr>
        <w:t>.</w:t>
      </w:r>
      <w:r>
        <w:rPr>
          <w:rFonts w:ascii="Times New Roman" w:eastAsia="Times New Roman" w:hAnsi="Times New Roman"/>
          <w:sz w:val="24"/>
          <w:szCs w:val="24"/>
        </w:rPr>
        <w:t xml:space="preserve"> Before critical questions in cancer control science can be answered, it is necessary to fill gaps in fundamental knowledge about affective processes</w:t>
      </w:r>
      <w:r w:rsidR="002A733B">
        <w:rPr>
          <w:rFonts w:ascii="Times New Roman" w:eastAsia="Times New Roman" w:hAnsi="Times New Roman"/>
          <w:sz w:val="24"/>
          <w:szCs w:val="24"/>
        </w:rPr>
        <w:t>, particularly when basic research</w:t>
      </w:r>
      <w:r w:rsidR="002A733B" w:rsidRPr="00565A26">
        <w:rPr>
          <w:rFonts w:ascii="Times New Roman" w:eastAsia="Times New Roman" w:hAnsi="Times New Roman"/>
          <w:sz w:val="24"/>
          <w:szCs w:val="24"/>
        </w:rPr>
        <w:t xml:space="preserve"> </w:t>
      </w:r>
      <w:r w:rsidR="002A733B">
        <w:rPr>
          <w:rFonts w:ascii="Times New Roman" w:eastAsia="Times New Roman" w:hAnsi="Times New Roman"/>
          <w:sz w:val="24"/>
          <w:szCs w:val="24"/>
        </w:rPr>
        <w:t>considers</w:t>
      </w:r>
      <w:r w:rsidR="002A733B" w:rsidRPr="00565A26">
        <w:rPr>
          <w:rFonts w:ascii="Times New Roman" w:eastAsia="Times New Roman" w:hAnsi="Times New Roman"/>
          <w:sz w:val="24"/>
          <w:szCs w:val="24"/>
        </w:rPr>
        <w:t xml:space="preserve"> cancer applications in its </w:t>
      </w:r>
      <w:r w:rsidR="002A733B">
        <w:rPr>
          <w:rFonts w:ascii="Times New Roman" w:eastAsia="Times New Roman" w:hAnsi="Times New Roman"/>
          <w:sz w:val="24"/>
          <w:szCs w:val="24"/>
        </w:rPr>
        <w:t>study</w:t>
      </w:r>
      <w:r w:rsidR="002A733B" w:rsidRPr="00565A26">
        <w:rPr>
          <w:rFonts w:ascii="Times New Roman" w:eastAsia="Times New Roman" w:hAnsi="Times New Roman"/>
          <w:sz w:val="24"/>
          <w:szCs w:val="24"/>
        </w:rPr>
        <w:t xml:space="preserve"> design (i.e., use-inspired basic research; Stokes, </w:t>
      </w:r>
      <w:r w:rsidR="002A733B" w:rsidRPr="002354A7">
        <w:rPr>
          <w:rFonts w:ascii="Times New Roman" w:eastAsia="Times New Roman" w:hAnsi="Times New Roman"/>
          <w:sz w:val="24"/>
          <w:szCs w:val="24"/>
        </w:rPr>
        <w:t>2005</w:t>
      </w:r>
      <w:r w:rsidR="002A733B" w:rsidRPr="00565A26">
        <w:rPr>
          <w:rFonts w:ascii="Times New Roman" w:eastAsia="Times New Roman" w:hAnsi="Times New Roman"/>
          <w:sz w:val="24"/>
          <w:szCs w:val="24"/>
        </w:rPr>
        <w:t>)</w:t>
      </w:r>
      <w:r>
        <w:rPr>
          <w:rFonts w:ascii="Times New Roman" w:eastAsia="Times New Roman" w:hAnsi="Times New Roman"/>
          <w:sz w:val="24"/>
          <w:szCs w:val="24"/>
        </w:rPr>
        <w:t>.</w:t>
      </w:r>
    </w:p>
    <w:p w14:paraId="5EDA2EDF" w14:textId="77777777" w:rsidR="00C975A7" w:rsidRDefault="00933B7C" w:rsidP="00C633C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Important</w:t>
      </w:r>
      <w:r w:rsidR="00565A26" w:rsidRPr="00565A26">
        <w:rPr>
          <w:rFonts w:ascii="Times New Roman" w:eastAsia="Times New Roman" w:hAnsi="Times New Roman"/>
          <w:sz w:val="24"/>
          <w:szCs w:val="24"/>
        </w:rPr>
        <w:t xml:space="preserve"> </w:t>
      </w:r>
      <w:r>
        <w:rPr>
          <w:rFonts w:ascii="Times New Roman" w:eastAsia="Times New Roman" w:hAnsi="Times New Roman"/>
          <w:sz w:val="24"/>
          <w:szCs w:val="24"/>
        </w:rPr>
        <w:t xml:space="preserve">and unanswered </w:t>
      </w:r>
      <w:r w:rsidR="00565A26" w:rsidRPr="00565A26">
        <w:rPr>
          <w:rFonts w:ascii="Times New Roman" w:eastAsia="Times New Roman" w:hAnsi="Times New Roman"/>
          <w:sz w:val="24"/>
          <w:szCs w:val="24"/>
        </w:rPr>
        <w:t xml:space="preserve">fundamental questions about </w:t>
      </w:r>
      <w:r>
        <w:rPr>
          <w:rFonts w:ascii="Times New Roman" w:eastAsia="Times New Roman" w:hAnsi="Times New Roman"/>
          <w:sz w:val="24"/>
          <w:szCs w:val="24"/>
        </w:rPr>
        <w:t>the</w:t>
      </w:r>
      <w:r w:rsidR="00565A26" w:rsidRPr="00565A26">
        <w:rPr>
          <w:rFonts w:ascii="Times New Roman" w:eastAsia="Times New Roman" w:hAnsi="Times New Roman"/>
          <w:sz w:val="24"/>
          <w:szCs w:val="24"/>
        </w:rPr>
        <w:t xml:space="preserve"> nature </w:t>
      </w:r>
      <w:r>
        <w:rPr>
          <w:rFonts w:ascii="Times New Roman" w:eastAsia="Times New Roman" w:hAnsi="Times New Roman"/>
          <w:sz w:val="24"/>
          <w:szCs w:val="24"/>
        </w:rPr>
        <w:t xml:space="preserve">of affective phenomena </w:t>
      </w:r>
      <w:r w:rsidR="00EE6762">
        <w:rPr>
          <w:rFonts w:ascii="Times New Roman" w:eastAsia="Times New Roman" w:hAnsi="Times New Roman"/>
          <w:sz w:val="24"/>
          <w:szCs w:val="24"/>
        </w:rPr>
        <w:t>range</w:t>
      </w:r>
      <w:r w:rsidR="00042819">
        <w:rPr>
          <w:rFonts w:ascii="Times New Roman" w:eastAsia="Times New Roman" w:hAnsi="Times New Roman"/>
          <w:sz w:val="24"/>
          <w:szCs w:val="24"/>
        </w:rPr>
        <w:t xml:space="preserve"> from the basic to the complex</w:t>
      </w:r>
      <w:r w:rsidR="00403B65">
        <w:rPr>
          <w:rFonts w:ascii="Times New Roman" w:eastAsia="Times New Roman" w:hAnsi="Times New Roman"/>
          <w:sz w:val="24"/>
          <w:szCs w:val="24"/>
        </w:rPr>
        <w:t>, and include the following exemplars:</w:t>
      </w:r>
      <w:r w:rsidR="002A3245">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What </w:t>
      </w:r>
      <w:r w:rsidR="00565A26" w:rsidRPr="0080104A">
        <w:rPr>
          <w:rFonts w:ascii="Times New Roman" w:eastAsia="Times New Roman" w:hAnsi="Times New Roman"/>
          <w:sz w:val="24"/>
          <w:szCs w:val="24"/>
        </w:rPr>
        <w:t xml:space="preserve">neural </w:t>
      </w:r>
      <w:r w:rsidR="00C81826">
        <w:rPr>
          <w:rFonts w:ascii="Times New Roman" w:eastAsia="Times New Roman" w:hAnsi="Times New Roman"/>
          <w:sz w:val="24"/>
          <w:szCs w:val="24"/>
        </w:rPr>
        <w:t>processes generate and regulate emotions, and is the subjective experience</w:t>
      </w:r>
      <w:r w:rsidR="00565A26" w:rsidRPr="0080104A">
        <w:rPr>
          <w:rFonts w:ascii="Times New Roman" w:eastAsia="Times New Roman" w:hAnsi="Times New Roman"/>
          <w:sz w:val="24"/>
          <w:szCs w:val="24"/>
        </w:rPr>
        <w:t xml:space="preserve"> of </w:t>
      </w:r>
      <w:r w:rsidR="00C81826">
        <w:rPr>
          <w:rFonts w:ascii="Times New Roman" w:eastAsia="Times New Roman" w:hAnsi="Times New Roman"/>
          <w:sz w:val="24"/>
          <w:szCs w:val="24"/>
        </w:rPr>
        <w:t>generation vs.</w:t>
      </w:r>
      <w:r w:rsidR="00565A26" w:rsidRPr="00565A26">
        <w:rPr>
          <w:rFonts w:ascii="Times New Roman" w:eastAsia="Times New Roman" w:hAnsi="Times New Roman"/>
          <w:sz w:val="24"/>
          <w:szCs w:val="24"/>
        </w:rPr>
        <w:t xml:space="preserve"> regulation</w:t>
      </w:r>
      <w:r w:rsidR="00EE6762">
        <w:rPr>
          <w:rFonts w:ascii="Times New Roman" w:eastAsia="Times New Roman" w:hAnsi="Times New Roman"/>
          <w:sz w:val="24"/>
          <w:szCs w:val="24"/>
        </w:rPr>
        <w:t xml:space="preserve"> really </w:t>
      </w:r>
      <w:r w:rsidR="00C81826">
        <w:rPr>
          <w:rFonts w:ascii="Times New Roman" w:eastAsia="Times New Roman" w:hAnsi="Times New Roman"/>
          <w:sz w:val="24"/>
          <w:szCs w:val="24"/>
        </w:rPr>
        <w:t xml:space="preserve">driven by </w:t>
      </w:r>
      <w:r w:rsidR="00EE6762">
        <w:rPr>
          <w:rFonts w:ascii="Times New Roman" w:eastAsia="Times New Roman" w:hAnsi="Times New Roman"/>
          <w:sz w:val="24"/>
          <w:szCs w:val="24"/>
        </w:rPr>
        <w:t xml:space="preserve">different </w:t>
      </w:r>
      <w:r w:rsidR="00C81826">
        <w:rPr>
          <w:rFonts w:ascii="Times New Roman" w:eastAsia="Times New Roman" w:hAnsi="Times New Roman"/>
          <w:sz w:val="24"/>
          <w:szCs w:val="24"/>
        </w:rPr>
        <w:t>processes</w:t>
      </w:r>
      <w:r w:rsidR="00EE6762">
        <w:rPr>
          <w:rFonts w:ascii="Times New Roman" w:eastAsia="Times New Roman" w:hAnsi="Times New Roman"/>
          <w:sz w:val="24"/>
          <w:szCs w:val="24"/>
        </w:rPr>
        <w:t>?</w:t>
      </w:r>
      <w:r w:rsidR="002A3245">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How do </w:t>
      </w:r>
      <w:r w:rsidR="00700F5E">
        <w:rPr>
          <w:rFonts w:ascii="Times New Roman" w:eastAsia="Times New Roman" w:hAnsi="Times New Roman"/>
          <w:sz w:val="24"/>
          <w:szCs w:val="24"/>
        </w:rPr>
        <w:t>complex</w:t>
      </w:r>
      <w:r w:rsidR="00565A26" w:rsidRPr="00565A26">
        <w:rPr>
          <w:rFonts w:ascii="Times New Roman" w:eastAsia="Times New Roman" w:hAnsi="Times New Roman"/>
          <w:sz w:val="24"/>
          <w:szCs w:val="24"/>
        </w:rPr>
        <w:t xml:space="preserve"> emotional states (e.g., anger and sadness experienced in concert) influence </w:t>
      </w:r>
      <w:r w:rsidR="00261B89">
        <w:rPr>
          <w:rFonts w:ascii="Times New Roman" w:eastAsia="Times New Roman" w:hAnsi="Times New Roman"/>
          <w:sz w:val="24"/>
          <w:szCs w:val="24"/>
        </w:rPr>
        <w:t>decision-making</w:t>
      </w:r>
      <w:r w:rsidR="00565A26" w:rsidRPr="00565A26">
        <w:rPr>
          <w:rFonts w:ascii="Times New Roman" w:eastAsia="Times New Roman" w:hAnsi="Times New Roman"/>
          <w:sz w:val="24"/>
          <w:szCs w:val="24"/>
        </w:rPr>
        <w:t xml:space="preserve"> under uncertainty? </w:t>
      </w:r>
      <w:r w:rsidR="00700F5E">
        <w:rPr>
          <w:rFonts w:ascii="Times New Roman" w:eastAsia="Times New Roman" w:hAnsi="Times New Roman"/>
          <w:sz w:val="24"/>
          <w:szCs w:val="24"/>
        </w:rPr>
        <w:t>What the psychological and neural processes by which</w:t>
      </w:r>
      <w:r w:rsidR="00700F5E" w:rsidRPr="00565A26">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emotions </w:t>
      </w:r>
      <w:r w:rsidR="006744BF">
        <w:rPr>
          <w:rFonts w:ascii="Times New Roman" w:eastAsia="Times New Roman" w:hAnsi="Times New Roman"/>
          <w:sz w:val="24"/>
          <w:szCs w:val="24"/>
        </w:rPr>
        <w:t>are</w:t>
      </w:r>
      <w:r w:rsidR="00565A26" w:rsidRPr="00565A26">
        <w:rPr>
          <w:rFonts w:ascii="Times New Roman" w:eastAsia="Times New Roman" w:hAnsi="Times New Roman"/>
          <w:sz w:val="24"/>
          <w:szCs w:val="24"/>
        </w:rPr>
        <w:t xml:space="preserve"> communicated, </w:t>
      </w:r>
      <w:r w:rsidR="00700F5E">
        <w:rPr>
          <w:rFonts w:ascii="Times New Roman" w:eastAsia="Times New Roman" w:hAnsi="Times New Roman"/>
          <w:sz w:val="24"/>
          <w:szCs w:val="24"/>
        </w:rPr>
        <w:t>perceived</w:t>
      </w:r>
      <w:r w:rsidR="00565A26" w:rsidRPr="00565A26">
        <w:rPr>
          <w:rFonts w:ascii="Times New Roman" w:eastAsia="Times New Roman" w:hAnsi="Times New Roman"/>
          <w:sz w:val="24"/>
          <w:szCs w:val="24"/>
        </w:rPr>
        <w:t xml:space="preserve">, and shared? Questions like these address the </w:t>
      </w:r>
      <w:r w:rsidR="00442155">
        <w:rPr>
          <w:rFonts w:ascii="Times New Roman" w:eastAsia="Times New Roman" w:hAnsi="Times New Roman"/>
          <w:sz w:val="24"/>
          <w:szCs w:val="24"/>
        </w:rPr>
        <w:t>fundamental</w:t>
      </w:r>
      <w:r w:rsidR="00442155" w:rsidRPr="00565A26">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nature of affective </w:t>
      </w:r>
      <w:r w:rsidR="00442155">
        <w:rPr>
          <w:rFonts w:ascii="Times New Roman" w:eastAsia="Times New Roman" w:hAnsi="Times New Roman"/>
          <w:sz w:val="24"/>
          <w:szCs w:val="24"/>
        </w:rPr>
        <w:t>processes, and form the</w:t>
      </w:r>
      <w:r w:rsidR="001C7EA3">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foundation of </w:t>
      </w:r>
      <w:r w:rsidR="00565A26" w:rsidRPr="00565A26">
        <w:rPr>
          <w:rFonts w:ascii="Times New Roman" w:eastAsia="Times New Roman" w:hAnsi="Times New Roman"/>
          <w:i/>
          <w:sz w:val="24"/>
          <w:szCs w:val="24"/>
        </w:rPr>
        <w:t>affective science</w:t>
      </w:r>
      <w:r w:rsidR="00301384">
        <w:rPr>
          <w:rFonts w:ascii="Times New Roman" w:eastAsia="Times New Roman" w:hAnsi="Times New Roman"/>
          <w:i/>
          <w:sz w:val="24"/>
          <w:szCs w:val="24"/>
        </w:rPr>
        <w:t>.</w:t>
      </w:r>
      <w:r w:rsidR="00C633CB">
        <w:rPr>
          <w:rFonts w:ascii="Times New Roman" w:eastAsia="Times New Roman" w:hAnsi="Times New Roman"/>
          <w:sz w:val="24"/>
          <w:szCs w:val="24"/>
        </w:rPr>
        <w:t xml:space="preserve"> </w:t>
      </w:r>
    </w:p>
    <w:p w14:paraId="73451BBE" w14:textId="77777777" w:rsidR="00565A26" w:rsidRPr="00565A26" w:rsidRDefault="00565A26" w:rsidP="00565A26">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To date, the potential synergy between basic affective science and cancer control remains largely unexplored. </w:t>
      </w:r>
      <w:r w:rsidR="00004C08">
        <w:rPr>
          <w:rFonts w:ascii="Times New Roman" w:eastAsia="Times New Roman" w:hAnsi="Times New Roman"/>
          <w:sz w:val="24"/>
          <w:szCs w:val="24"/>
        </w:rPr>
        <w:t>P</w:t>
      </w:r>
      <w:r w:rsidRPr="00565A26">
        <w:rPr>
          <w:rFonts w:ascii="Times New Roman" w:eastAsia="Times New Roman" w:hAnsi="Times New Roman"/>
          <w:sz w:val="24"/>
          <w:szCs w:val="24"/>
        </w:rPr>
        <w:t>sychological scientists</w:t>
      </w:r>
      <w:r w:rsidR="00004C08">
        <w:rPr>
          <w:rFonts w:ascii="Times New Roman" w:eastAsia="Times New Roman" w:hAnsi="Times New Roman"/>
          <w:sz w:val="24"/>
          <w:szCs w:val="24"/>
        </w:rPr>
        <w:t xml:space="preserve"> who focus on basic questions</w:t>
      </w:r>
      <w:r w:rsidRPr="00565A26">
        <w:rPr>
          <w:rFonts w:ascii="Times New Roman" w:eastAsia="Times New Roman" w:hAnsi="Times New Roman"/>
          <w:sz w:val="24"/>
          <w:szCs w:val="24"/>
        </w:rPr>
        <w:t xml:space="preserve"> </w:t>
      </w:r>
      <w:r w:rsidR="00004C08">
        <w:rPr>
          <w:rFonts w:ascii="Times New Roman" w:eastAsia="Times New Roman" w:hAnsi="Times New Roman"/>
          <w:sz w:val="24"/>
          <w:szCs w:val="24"/>
        </w:rPr>
        <w:t>often</w:t>
      </w:r>
      <w:r w:rsidR="00004C08" w:rsidRPr="00565A26">
        <w:rPr>
          <w:rFonts w:ascii="Times New Roman" w:eastAsia="Times New Roman" w:hAnsi="Times New Roman"/>
          <w:sz w:val="24"/>
          <w:szCs w:val="24"/>
        </w:rPr>
        <w:t xml:space="preserve"> </w:t>
      </w:r>
      <w:r w:rsidRPr="00565A26">
        <w:rPr>
          <w:rFonts w:ascii="Times New Roman" w:eastAsia="Times New Roman" w:hAnsi="Times New Roman"/>
          <w:sz w:val="24"/>
          <w:szCs w:val="24"/>
        </w:rPr>
        <w:t xml:space="preserve">discount cancer </w:t>
      </w:r>
      <w:r w:rsidR="008F5974">
        <w:rPr>
          <w:rFonts w:ascii="Times New Roman" w:eastAsia="Times New Roman" w:hAnsi="Times New Roman"/>
          <w:sz w:val="24"/>
          <w:szCs w:val="24"/>
        </w:rPr>
        <w:t xml:space="preserve">as </w:t>
      </w:r>
      <w:r w:rsidR="00E77FC9">
        <w:rPr>
          <w:rFonts w:ascii="Times New Roman" w:eastAsia="Times New Roman" w:hAnsi="Times New Roman"/>
          <w:sz w:val="24"/>
          <w:szCs w:val="24"/>
        </w:rPr>
        <w:t xml:space="preserve">a content area that is too </w:t>
      </w:r>
      <w:r w:rsidR="008F5974">
        <w:rPr>
          <w:rFonts w:ascii="Times New Roman" w:eastAsia="Times New Roman" w:hAnsi="Times New Roman"/>
          <w:sz w:val="24"/>
          <w:szCs w:val="24"/>
        </w:rPr>
        <w:t xml:space="preserve">applied </w:t>
      </w:r>
      <w:r w:rsidR="00E77FC9">
        <w:rPr>
          <w:rFonts w:ascii="Times New Roman" w:eastAsia="Times New Roman" w:hAnsi="Times New Roman"/>
          <w:sz w:val="24"/>
          <w:szCs w:val="24"/>
        </w:rPr>
        <w:t>to</w:t>
      </w:r>
      <w:r w:rsidR="008F5974">
        <w:rPr>
          <w:rFonts w:ascii="Times New Roman" w:eastAsia="Times New Roman" w:hAnsi="Times New Roman"/>
          <w:sz w:val="24"/>
          <w:szCs w:val="24"/>
        </w:rPr>
        <w:t xml:space="preserve"> examine</w:t>
      </w:r>
      <w:r w:rsidRPr="00565A26">
        <w:rPr>
          <w:rFonts w:ascii="Times New Roman" w:eastAsia="Times New Roman" w:hAnsi="Times New Roman"/>
          <w:sz w:val="24"/>
          <w:szCs w:val="24"/>
        </w:rPr>
        <w:t xml:space="preserve"> their research </w:t>
      </w:r>
      <w:r w:rsidR="008F5974">
        <w:rPr>
          <w:rFonts w:ascii="Times New Roman" w:eastAsia="Times New Roman" w:hAnsi="Times New Roman"/>
          <w:sz w:val="24"/>
          <w:szCs w:val="24"/>
        </w:rPr>
        <w:t>questions</w:t>
      </w:r>
      <w:r w:rsidR="00E77FC9">
        <w:rPr>
          <w:rFonts w:ascii="Times New Roman" w:eastAsia="Times New Roman" w:hAnsi="Times New Roman"/>
          <w:sz w:val="24"/>
          <w:szCs w:val="24"/>
        </w:rPr>
        <w:t xml:space="preserve">; </w:t>
      </w:r>
      <w:r w:rsidR="002C258E">
        <w:rPr>
          <w:rFonts w:ascii="Times New Roman" w:eastAsia="Times New Roman" w:hAnsi="Times New Roman"/>
          <w:sz w:val="24"/>
          <w:szCs w:val="24"/>
        </w:rPr>
        <w:t xml:space="preserve">or </w:t>
      </w:r>
      <w:r w:rsidR="00004C08">
        <w:rPr>
          <w:rFonts w:ascii="Times New Roman" w:eastAsia="Times New Roman" w:hAnsi="Times New Roman"/>
          <w:sz w:val="24"/>
          <w:szCs w:val="24"/>
        </w:rPr>
        <w:t>mistakenly believe that</w:t>
      </w:r>
      <w:r w:rsidR="00151809">
        <w:rPr>
          <w:rFonts w:ascii="Times New Roman" w:eastAsia="Times New Roman" w:hAnsi="Times New Roman"/>
          <w:sz w:val="24"/>
          <w:szCs w:val="24"/>
        </w:rPr>
        <w:t xml:space="preserve"> cancer control research </w:t>
      </w:r>
      <w:r w:rsidR="00004C08">
        <w:rPr>
          <w:rFonts w:ascii="Times New Roman" w:eastAsia="Times New Roman" w:hAnsi="Times New Roman"/>
          <w:sz w:val="24"/>
          <w:szCs w:val="24"/>
        </w:rPr>
        <w:t>only involves</w:t>
      </w:r>
      <w:r w:rsidR="00151809">
        <w:rPr>
          <w:rFonts w:ascii="Times New Roman" w:eastAsia="Times New Roman" w:hAnsi="Times New Roman"/>
          <w:sz w:val="24"/>
          <w:szCs w:val="24"/>
        </w:rPr>
        <w:t xml:space="preserve"> </w:t>
      </w:r>
      <w:r w:rsidRPr="00565A26">
        <w:rPr>
          <w:rFonts w:ascii="Times New Roman" w:eastAsia="Times New Roman" w:hAnsi="Times New Roman"/>
          <w:sz w:val="24"/>
          <w:szCs w:val="24"/>
        </w:rPr>
        <w:t xml:space="preserve">cancer patients. However, the breadth of cancer control </w:t>
      </w:r>
      <w:r w:rsidR="008F5974">
        <w:rPr>
          <w:rFonts w:ascii="Times New Roman" w:eastAsia="Times New Roman" w:hAnsi="Times New Roman"/>
          <w:sz w:val="24"/>
          <w:szCs w:val="24"/>
        </w:rPr>
        <w:t xml:space="preserve">also </w:t>
      </w:r>
      <w:r w:rsidRPr="00565A26">
        <w:rPr>
          <w:rFonts w:ascii="Times New Roman" w:eastAsia="Times New Roman" w:hAnsi="Times New Roman"/>
          <w:sz w:val="24"/>
          <w:szCs w:val="24"/>
        </w:rPr>
        <w:t xml:space="preserve">encompasses risk and prevention behaviors in normal/ healthy populations across the </w:t>
      </w:r>
      <w:r w:rsidRPr="00565A26">
        <w:rPr>
          <w:rFonts w:ascii="Times New Roman" w:eastAsia="Times New Roman" w:hAnsi="Times New Roman"/>
          <w:sz w:val="24"/>
          <w:szCs w:val="24"/>
        </w:rPr>
        <w:lastRenderedPageBreak/>
        <w:t>lifespan. Thus hypotheses about the fundamental nature of affective states – in healthy individuals, cancer patients, and those surviving and thriving for decades after cancer treatment – are directly relevant to cancer control science.</w:t>
      </w:r>
    </w:p>
    <w:p w14:paraId="3D463618" w14:textId="77777777" w:rsidR="00565A26" w:rsidRPr="00565A26" w:rsidRDefault="00565A26" w:rsidP="00565A26">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The goal of this paper is to </w:t>
      </w:r>
      <w:r w:rsidR="002330A9">
        <w:rPr>
          <w:rFonts w:ascii="Times New Roman" w:eastAsia="Times New Roman" w:hAnsi="Times New Roman"/>
          <w:sz w:val="24"/>
          <w:szCs w:val="24"/>
        </w:rPr>
        <w:t>sample</w:t>
      </w:r>
      <w:r w:rsidR="002330A9" w:rsidRPr="00565A26">
        <w:rPr>
          <w:rFonts w:ascii="Times New Roman" w:eastAsia="Times New Roman" w:hAnsi="Times New Roman"/>
          <w:sz w:val="24"/>
          <w:szCs w:val="24"/>
        </w:rPr>
        <w:t xml:space="preserve"> </w:t>
      </w:r>
      <w:r w:rsidRPr="00565A26">
        <w:rPr>
          <w:rFonts w:ascii="Times New Roman" w:eastAsia="Times New Roman" w:hAnsi="Times New Roman"/>
          <w:sz w:val="24"/>
          <w:szCs w:val="24"/>
        </w:rPr>
        <w:t xml:space="preserve">key questions </w:t>
      </w:r>
      <w:r w:rsidR="00491278">
        <w:rPr>
          <w:rFonts w:ascii="Times New Roman" w:eastAsia="Times New Roman" w:hAnsi="Times New Roman"/>
          <w:sz w:val="24"/>
          <w:szCs w:val="24"/>
        </w:rPr>
        <w:t>in</w:t>
      </w:r>
      <w:r w:rsidRPr="00565A26">
        <w:rPr>
          <w:rFonts w:ascii="Times New Roman" w:eastAsia="Times New Roman" w:hAnsi="Times New Roman"/>
          <w:sz w:val="24"/>
          <w:szCs w:val="24"/>
        </w:rPr>
        <w:t xml:space="preserve"> the cancer control research domain</w:t>
      </w:r>
      <w:r w:rsidR="006744BF">
        <w:rPr>
          <w:rFonts w:ascii="Times New Roman" w:eastAsia="Times New Roman" w:hAnsi="Times New Roman"/>
          <w:sz w:val="24"/>
          <w:szCs w:val="24"/>
        </w:rPr>
        <w:t xml:space="preserve"> to</w:t>
      </w:r>
      <w:r w:rsidRPr="00565A26">
        <w:rPr>
          <w:rFonts w:ascii="Times New Roman" w:eastAsia="Times New Roman" w:hAnsi="Times New Roman"/>
          <w:sz w:val="24"/>
          <w:szCs w:val="24"/>
        </w:rPr>
        <w:t xml:space="preserve"> </w:t>
      </w:r>
      <w:r w:rsidR="00151809">
        <w:rPr>
          <w:rFonts w:ascii="Times New Roman" w:eastAsia="Times New Roman" w:hAnsi="Times New Roman"/>
          <w:sz w:val="24"/>
          <w:szCs w:val="24"/>
        </w:rPr>
        <w:t xml:space="preserve">demonstrate its potential as </w:t>
      </w:r>
      <w:r w:rsidRPr="00565A26">
        <w:rPr>
          <w:rFonts w:ascii="Times New Roman" w:eastAsia="Times New Roman" w:hAnsi="Times New Roman"/>
          <w:sz w:val="24"/>
          <w:szCs w:val="24"/>
        </w:rPr>
        <w:t xml:space="preserve">a contextually rich and fertile incubator for new affective science discoveries (See Table 1). </w:t>
      </w:r>
      <w:r w:rsidR="00086410">
        <w:rPr>
          <w:rFonts w:ascii="Times New Roman" w:eastAsia="Times New Roman" w:hAnsi="Times New Roman"/>
          <w:sz w:val="24"/>
          <w:szCs w:val="24"/>
        </w:rPr>
        <w:t>Several</w:t>
      </w:r>
      <w:r w:rsidRPr="00565A26">
        <w:rPr>
          <w:rFonts w:ascii="Times New Roman" w:eastAsia="Times New Roman" w:hAnsi="Times New Roman"/>
          <w:sz w:val="24"/>
          <w:szCs w:val="24"/>
        </w:rPr>
        <w:t xml:space="preserve"> examples </w:t>
      </w:r>
      <w:r w:rsidR="00086410">
        <w:rPr>
          <w:rFonts w:ascii="Times New Roman" w:eastAsia="Times New Roman" w:hAnsi="Times New Roman"/>
          <w:sz w:val="24"/>
          <w:szCs w:val="24"/>
        </w:rPr>
        <w:t xml:space="preserve">exist that depict </w:t>
      </w:r>
      <w:r w:rsidRPr="00565A26">
        <w:rPr>
          <w:rFonts w:ascii="Times New Roman" w:eastAsia="Times New Roman" w:hAnsi="Times New Roman"/>
          <w:sz w:val="24"/>
          <w:szCs w:val="24"/>
        </w:rPr>
        <w:t>which basic affective discoveries could inform future cancer prevention and control research. The examples</w:t>
      </w:r>
      <w:r w:rsidR="00151809">
        <w:rPr>
          <w:rFonts w:ascii="Times New Roman" w:eastAsia="Times New Roman" w:hAnsi="Times New Roman"/>
          <w:sz w:val="24"/>
          <w:szCs w:val="24"/>
        </w:rPr>
        <w:t>,</w:t>
      </w:r>
      <w:r w:rsidR="00086410">
        <w:rPr>
          <w:rFonts w:ascii="Times New Roman" w:eastAsia="Times New Roman" w:hAnsi="Times New Roman"/>
          <w:sz w:val="24"/>
          <w:szCs w:val="24"/>
        </w:rPr>
        <w:t xml:space="preserve"> highlighted </w:t>
      </w:r>
      <w:r w:rsidR="00151809">
        <w:rPr>
          <w:rFonts w:ascii="Times New Roman" w:eastAsia="Times New Roman" w:hAnsi="Times New Roman"/>
          <w:sz w:val="24"/>
          <w:szCs w:val="24"/>
        </w:rPr>
        <w:t>below,</w:t>
      </w:r>
      <w:r w:rsidRPr="00565A26">
        <w:rPr>
          <w:rFonts w:ascii="Times New Roman" w:eastAsia="Times New Roman" w:hAnsi="Times New Roman"/>
          <w:sz w:val="24"/>
          <w:szCs w:val="24"/>
        </w:rPr>
        <w:t xml:space="preserve"> are not meant to be exhaustive or prescriptive. Rather, they are offered to generate </w:t>
      </w:r>
      <w:r w:rsidR="00E4121F">
        <w:rPr>
          <w:rFonts w:ascii="Times New Roman" w:eastAsia="Times New Roman" w:hAnsi="Times New Roman"/>
          <w:sz w:val="24"/>
          <w:szCs w:val="24"/>
        </w:rPr>
        <w:t>examples</w:t>
      </w:r>
      <w:r w:rsidRPr="00565A26">
        <w:rPr>
          <w:rFonts w:ascii="Times New Roman" w:eastAsia="Times New Roman" w:hAnsi="Times New Roman"/>
          <w:sz w:val="24"/>
          <w:szCs w:val="24"/>
        </w:rPr>
        <w:t xml:space="preserve"> </w:t>
      </w:r>
      <w:r w:rsidR="00E4121F">
        <w:rPr>
          <w:rFonts w:ascii="Times New Roman" w:eastAsia="Times New Roman" w:hAnsi="Times New Roman"/>
          <w:sz w:val="24"/>
          <w:szCs w:val="24"/>
        </w:rPr>
        <w:t>of</w:t>
      </w:r>
      <w:r w:rsidR="00E4121F" w:rsidRPr="001B2960">
        <w:rPr>
          <w:rFonts w:ascii="Times New Roman" w:eastAsia="Times New Roman" w:hAnsi="Times New Roman"/>
          <w:sz w:val="24"/>
          <w:szCs w:val="24"/>
        </w:rPr>
        <w:t xml:space="preserve"> </w:t>
      </w:r>
      <w:r w:rsidR="00A92E20">
        <w:rPr>
          <w:rFonts w:ascii="Times New Roman" w:eastAsia="Times New Roman" w:hAnsi="Times New Roman"/>
          <w:sz w:val="24"/>
          <w:szCs w:val="24"/>
        </w:rPr>
        <w:t>collaborative</w:t>
      </w:r>
      <w:r w:rsidR="00086410">
        <w:rPr>
          <w:rFonts w:ascii="Times New Roman" w:eastAsia="Times New Roman" w:hAnsi="Times New Roman"/>
          <w:sz w:val="24"/>
          <w:szCs w:val="24"/>
        </w:rPr>
        <w:t xml:space="preserve"> </w:t>
      </w:r>
      <w:r w:rsidR="00A92E20">
        <w:rPr>
          <w:rFonts w:ascii="Times New Roman" w:eastAsia="Times New Roman" w:hAnsi="Times New Roman"/>
          <w:sz w:val="24"/>
          <w:szCs w:val="24"/>
        </w:rPr>
        <w:t>opportunities for affective science</w:t>
      </w:r>
      <w:r w:rsidRPr="00565A26">
        <w:rPr>
          <w:rFonts w:ascii="Times New Roman" w:eastAsia="Times New Roman" w:hAnsi="Times New Roman"/>
          <w:sz w:val="24"/>
          <w:szCs w:val="24"/>
        </w:rPr>
        <w:t xml:space="preserve">. The paper is organized around </w:t>
      </w:r>
      <w:r w:rsidR="00A92E20">
        <w:rPr>
          <w:rFonts w:ascii="Times New Roman" w:eastAsia="Times New Roman" w:hAnsi="Times New Roman"/>
          <w:sz w:val="24"/>
          <w:szCs w:val="24"/>
        </w:rPr>
        <w:t xml:space="preserve">general </w:t>
      </w:r>
      <w:r w:rsidRPr="00565A26">
        <w:rPr>
          <w:rFonts w:ascii="Times New Roman" w:eastAsia="Times New Roman" w:hAnsi="Times New Roman"/>
          <w:sz w:val="24"/>
          <w:szCs w:val="24"/>
        </w:rPr>
        <w:t xml:space="preserve">categories of cancer research: 1) cancer risk and prevention; 2) cancer detection; and 3) cancer treatment, survivorship, and palliative care. Each of these sections briefly describes the cancer control problem, and then presents </w:t>
      </w:r>
      <w:r w:rsidR="00BE0CDB">
        <w:rPr>
          <w:rFonts w:ascii="Times New Roman" w:eastAsia="Times New Roman" w:hAnsi="Times New Roman"/>
          <w:sz w:val="24"/>
          <w:szCs w:val="24"/>
        </w:rPr>
        <w:t xml:space="preserve">related </w:t>
      </w:r>
      <w:r w:rsidRPr="00565A26">
        <w:rPr>
          <w:rFonts w:ascii="Times New Roman" w:eastAsia="Times New Roman" w:hAnsi="Times New Roman"/>
          <w:sz w:val="24"/>
          <w:szCs w:val="24"/>
        </w:rPr>
        <w:t>affe</w:t>
      </w:r>
      <w:r w:rsidR="00BE0CDB">
        <w:rPr>
          <w:rFonts w:ascii="Times New Roman" w:eastAsia="Times New Roman" w:hAnsi="Times New Roman"/>
          <w:sz w:val="24"/>
          <w:szCs w:val="24"/>
        </w:rPr>
        <w:t>ctive science research questions, organized by general categories of affective science topics or areas of inquiry</w:t>
      </w:r>
      <w:r w:rsidRPr="00565A26">
        <w:rPr>
          <w:rFonts w:ascii="Times New Roman" w:eastAsia="Times New Roman" w:hAnsi="Times New Roman"/>
          <w:sz w:val="24"/>
          <w:szCs w:val="24"/>
        </w:rPr>
        <w:t xml:space="preserve">. </w:t>
      </w:r>
      <w:r w:rsidR="0050119A">
        <w:rPr>
          <w:rFonts w:ascii="Times New Roman" w:eastAsia="Times New Roman" w:hAnsi="Times New Roman"/>
          <w:sz w:val="24"/>
          <w:szCs w:val="24"/>
        </w:rPr>
        <w:t>We then</w:t>
      </w:r>
      <w:r w:rsidRPr="00565A26">
        <w:rPr>
          <w:rFonts w:ascii="Times New Roman" w:eastAsia="Times New Roman" w:hAnsi="Times New Roman"/>
          <w:sz w:val="24"/>
          <w:szCs w:val="24"/>
        </w:rPr>
        <w:t xml:space="preserve"> provide examples of basic affective science questions that are relevant to all domains of cancer prevention and control research. </w:t>
      </w:r>
    </w:p>
    <w:p w14:paraId="49960A1D" w14:textId="77777777" w:rsidR="00565A26" w:rsidRPr="00565A26" w:rsidRDefault="00565A26" w:rsidP="00565A26">
      <w:pPr>
        <w:spacing w:after="0" w:line="480" w:lineRule="auto"/>
        <w:jc w:val="center"/>
        <w:rPr>
          <w:rFonts w:ascii="Times New Roman" w:eastAsia="Times New Roman" w:hAnsi="Times New Roman"/>
          <w:b/>
          <w:sz w:val="24"/>
          <w:szCs w:val="24"/>
        </w:rPr>
      </w:pPr>
      <w:r w:rsidRPr="00565A26">
        <w:rPr>
          <w:rFonts w:ascii="Times New Roman" w:eastAsia="Times New Roman" w:hAnsi="Times New Roman"/>
          <w:b/>
          <w:sz w:val="24"/>
          <w:szCs w:val="24"/>
        </w:rPr>
        <w:t>Primary Prevention</w:t>
      </w:r>
    </w:p>
    <w:p w14:paraId="1C0EDABF" w14:textId="77777777" w:rsidR="00565A26" w:rsidRPr="00565A26" w:rsidRDefault="00565A26" w:rsidP="00565A26">
      <w:pPr>
        <w:spacing w:after="0" w:line="480" w:lineRule="auto"/>
        <w:rPr>
          <w:rFonts w:ascii="Times New Roman" w:eastAsia="Times New Roman" w:hAnsi="Times New Roman"/>
          <w:b/>
          <w:sz w:val="24"/>
          <w:szCs w:val="24"/>
        </w:rPr>
      </w:pPr>
      <w:r w:rsidRPr="00565A26">
        <w:rPr>
          <w:rFonts w:ascii="Times New Roman" w:eastAsia="Times New Roman" w:hAnsi="Times New Roman"/>
          <w:b/>
          <w:sz w:val="24"/>
          <w:szCs w:val="24"/>
        </w:rPr>
        <w:t xml:space="preserve">Key Cancer Control Problems Relevant to Affective Science </w:t>
      </w:r>
    </w:p>
    <w:p w14:paraId="00EA8D8F" w14:textId="77777777" w:rsidR="00565A26" w:rsidRPr="00565A26" w:rsidRDefault="00565A26" w:rsidP="00565A26">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Preventing cancer before it occurs is of central importance to cancer control. In the U.S.</w:t>
      </w:r>
      <w:r w:rsidR="00953D52">
        <w:rPr>
          <w:rFonts w:ascii="Times New Roman" w:eastAsia="Times New Roman" w:hAnsi="Times New Roman"/>
          <w:sz w:val="24"/>
          <w:szCs w:val="24"/>
        </w:rPr>
        <w:t xml:space="preserve"> and other economically developed countries</w:t>
      </w:r>
      <w:r w:rsidRPr="00565A26">
        <w:rPr>
          <w:rFonts w:ascii="Times New Roman" w:eastAsia="Times New Roman" w:hAnsi="Times New Roman"/>
          <w:sz w:val="24"/>
          <w:szCs w:val="24"/>
        </w:rPr>
        <w:t xml:space="preserve">, </w:t>
      </w:r>
      <w:r w:rsidR="00953D52">
        <w:rPr>
          <w:rFonts w:ascii="Times New Roman" w:eastAsia="Times New Roman" w:hAnsi="Times New Roman"/>
          <w:sz w:val="24"/>
          <w:szCs w:val="24"/>
        </w:rPr>
        <w:t>a substantial proportion of cancers</w:t>
      </w:r>
      <w:r w:rsidRPr="00565A26">
        <w:rPr>
          <w:rFonts w:ascii="Times New Roman" w:eastAsia="Times New Roman" w:hAnsi="Times New Roman"/>
          <w:sz w:val="24"/>
          <w:szCs w:val="24"/>
        </w:rPr>
        <w:t xml:space="preserve"> could</w:t>
      </w:r>
      <w:r w:rsidR="00491278">
        <w:rPr>
          <w:rFonts w:ascii="Times New Roman" w:eastAsia="Times New Roman" w:hAnsi="Times New Roman"/>
          <w:sz w:val="24"/>
          <w:szCs w:val="24"/>
        </w:rPr>
        <w:t xml:space="preserve"> be prevented through behavior</w:t>
      </w:r>
      <w:r w:rsidRPr="00565A26">
        <w:rPr>
          <w:rFonts w:ascii="Times New Roman" w:eastAsia="Times New Roman" w:hAnsi="Times New Roman"/>
          <w:sz w:val="24"/>
          <w:szCs w:val="24"/>
        </w:rPr>
        <w:t xml:space="preserve"> modification (American Cancer Society, </w:t>
      </w:r>
      <w:r w:rsidR="00953D52">
        <w:rPr>
          <w:rFonts w:ascii="Times New Roman" w:eastAsia="Times New Roman" w:hAnsi="Times New Roman"/>
          <w:sz w:val="24"/>
          <w:szCs w:val="24"/>
        </w:rPr>
        <w:t>2014</w:t>
      </w:r>
      <w:r w:rsidRPr="00565A26">
        <w:rPr>
          <w:rFonts w:ascii="Times New Roman" w:eastAsia="Times New Roman" w:hAnsi="Times New Roman"/>
          <w:sz w:val="24"/>
          <w:szCs w:val="24"/>
        </w:rPr>
        <w:t xml:space="preserve">), </w:t>
      </w:r>
      <w:r w:rsidR="00953D52">
        <w:rPr>
          <w:rFonts w:ascii="Times New Roman" w:eastAsia="Times New Roman" w:hAnsi="Times New Roman"/>
          <w:sz w:val="24"/>
          <w:szCs w:val="24"/>
        </w:rPr>
        <w:t>an observation that has contributed</w:t>
      </w:r>
      <w:r w:rsidRPr="00565A26">
        <w:rPr>
          <w:rFonts w:ascii="Times New Roman" w:eastAsia="Times New Roman" w:hAnsi="Times New Roman"/>
          <w:sz w:val="24"/>
          <w:szCs w:val="24"/>
        </w:rPr>
        <w:t xml:space="preserve"> to a national focus on changing behaviors </w:t>
      </w:r>
      <w:r w:rsidR="00491278">
        <w:rPr>
          <w:rFonts w:ascii="Times New Roman" w:eastAsia="Times New Roman" w:hAnsi="Times New Roman"/>
          <w:sz w:val="24"/>
          <w:szCs w:val="24"/>
        </w:rPr>
        <w:t>that</w:t>
      </w:r>
      <w:r w:rsidRPr="00565A26">
        <w:rPr>
          <w:rFonts w:ascii="Times New Roman" w:eastAsia="Times New Roman" w:hAnsi="Times New Roman"/>
          <w:sz w:val="24"/>
          <w:szCs w:val="24"/>
        </w:rPr>
        <w:t xml:space="preserve"> increase </w:t>
      </w:r>
      <w:r w:rsidR="00491278">
        <w:rPr>
          <w:rFonts w:ascii="Times New Roman" w:eastAsia="Times New Roman" w:hAnsi="Times New Roman"/>
          <w:sz w:val="24"/>
          <w:szCs w:val="24"/>
        </w:rPr>
        <w:t>cancer risk</w:t>
      </w:r>
      <w:r w:rsidRPr="00565A26">
        <w:rPr>
          <w:rFonts w:ascii="Times New Roman" w:eastAsia="Times New Roman" w:hAnsi="Times New Roman"/>
          <w:sz w:val="24"/>
          <w:szCs w:val="24"/>
        </w:rPr>
        <w:t xml:space="preserve"> (Eheman et al., 2012). Empirically supported risk factors for various types of cancer include behaviors such as smoking, poor energy balance (i.e., consuming more calories than are expended through </w:t>
      </w:r>
      <w:r w:rsidRPr="00565A26">
        <w:rPr>
          <w:rFonts w:ascii="Times New Roman" w:eastAsia="Times New Roman" w:hAnsi="Times New Roman"/>
          <w:sz w:val="24"/>
          <w:szCs w:val="24"/>
        </w:rPr>
        <w:lastRenderedPageBreak/>
        <w:t xml:space="preserve">physical activity), alcohol consumption, unprotected sun exposure and artificial tanning (see Klein et al., 2014). An additional behavioral risk factor for cervical cancer is non-adherence to </w:t>
      </w:r>
      <w:r w:rsidR="006D37A5">
        <w:rPr>
          <w:rFonts w:ascii="Times New Roman" w:eastAsia="Times New Roman" w:hAnsi="Times New Roman"/>
          <w:sz w:val="24"/>
          <w:szCs w:val="24"/>
        </w:rPr>
        <w:t xml:space="preserve">Human Papillomavirus (HPV) </w:t>
      </w:r>
      <w:r w:rsidRPr="00565A26">
        <w:rPr>
          <w:rFonts w:ascii="Times New Roman" w:eastAsia="Times New Roman" w:hAnsi="Times New Roman"/>
          <w:sz w:val="24"/>
          <w:szCs w:val="24"/>
        </w:rPr>
        <w:t xml:space="preserve">vaccination recommendations (FUTURE II Study Group, 2007). Affective states, such as stress or negative affect, </w:t>
      </w:r>
      <w:r w:rsidR="00442155">
        <w:rPr>
          <w:rFonts w:ascii="Times New Roman" w:eastAsia="Times New Roman" w:hAnsi="Times New Roman"/>
          <w:sz w:val="24"/>
          <w:szCs w:val="24"/>
        </w:rPr>
        <w:t>directly influence</w:t>
      </w:r>
      <w:r w:rsidRPr="00565A26">
        <w:rPr>
          <w:rFonts w:ascii="Times New Roman" w:eastAsia="Times New Roman" w:hAnsi="Times New Roman"/>
          <w:sz w:val="24"/>
          <w:szCs w:val="24"/>
        </w:rPr>
        <w:t xml:space="preserve"> many of these cancer risk behaviors (e.g., Canetti, Bachar, &amp; Berry, 2002; </w:t>
      </w:r>
      <w:r w:rsidR="00EB3C00">
        <w:rPr>
          <w:rFonts w:ascii="Times New Roman" w:eastAsia="Times New Roman" w:hAnsi="Times New Roman"/>
          <w:sz w:val="24"/>
          <w:szCs w:val="24"/>
        </w:rPr>
        <w:t xml:space="preserve">Fell et al., 2014; </w:t>
      </w:r>
      <w:r w:rsidRPr="00565A26">
        <w:rPr>
          <w:rFonts w:ascii="Times New Roman" w:eastAsia="Times New Roman" w:hAnsi="Times New Roman"/>
          <w:sz w:val="24"/>
          <w:szCs w:val="24"/>
        </w:rPr>
        <w:t xml:space="preserve">Kelly, Masterman, &amp; Young, 2011; Loxton, Dawe, &amp; Cahill, 2011; Ostafin &amp; Brooks, 2011; Perkins et al., 2008; Ziarnowski, Brewer, &amp; Weber, 2009). </w:t>
      </w:r>
    </w:p>
    <w:p w14:paraId="414554F5" w14:textId="77777777" w:rsidR="00565A26" w:rsidRPr="00565A26"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tab/>
        <w:t xml:space="preserve">Despite </w:t>
      </w:r>
      <w:r w:rsidR="0017749D">
        <w:rPr>
          <w:rFonts w:ascii="Times New Roman" w:eastAsia="Times New Roman" w:hAnsi="Times New Roman"/>
          <w:sz w:val="24"/>
          <w:szCs w:val="24"/>
        </w:rPr>
        <w:t>the knowledge</w:t>
      </w:r>
      <w:r w:rsidR="00442155">
        <w:rPr>
          <w:rFonts w:ascii="Times New Roman" w:eastAsia="Times New Roman" w:hAnsi="Times New Roman"/>
          <w:sz w:val="24"/>
          <w:szCs w:val="24"/>
        </w:rPr>
        <w:t xml:space="preserve"> that affective processes contribute to cancer risk behaviors</w:t>
      </w:r>
      <w:r w:rsidRPr="00565A26">
        <w:rPr>
          <w:rFonts w:ascii="Times New Roman" w:eastAsia="Times New Roman" w:hAnsi="Times New Roman"/>
          <w:sz w:val="24"/>
          <w:szCs w:val="24"/>
        </w:rPr>
        <w:t>, little is known about the role of affect in the context of self-regulation of cancer risk behaviors (Diefenbach et al., 2008) or in decisions to engage in preventive behaviors (Conner &amp; Norman, 1996). Cancer prevention intervention</w:t>
      </w:r>
      <w:r w:rsidR="00A0328B">
        <w:rPr>
          <w:rFonts w:ascii="Times New Roman" w:eastAsia="Times New Roman" w:hAnsi="Times New Roman"/>
          <w:sz w:val="24"/>
          <w:szCs w:val="24"/>
        </w:rPr>
        <w:t>s</w:t>
      </w:r>
      <w:r w:rsidRPr="00565A26">
        <w:rPr>
          <w:rFonts w:ascii="Times New Roman" w:eastAsia="Times New Roman" w:hAnsi="Times New Roman"/>
          <w:sz w:val="24"/>
          <w:szCs w:val="24"/>
        </w:rPr>
        <w:t xml:space="preserve"> have targeted </w:t>
      </w:r>
      <w:r w:rsidR="006744BF">
        <w:rPr>
          <w:rFonts w:ascii="Times New Roman" w:eastAsia="Times New Roman" w:hAnsi="Times New Roman"/>
          <w:sz w:val="24"/>
          <w:szCs w:val="24"/>
        </w:rPr>
        <w:t>emotions such as fear and worry</w:t>
      </w:r>
      <w:r w:rsidRPr="00565A26">
        <w:rPr>
          <w:rFonts w:ascii="Times New Roman" w:eastAsia="Times New Roman" w:hAnsi="Times New Roman"/>
          <w:sz w:val="24"/>
          <w:szCs w:val="24"/>
        </w:rPr>
        <w:t xml:space="preserve"> to some extent (e.g., Cho &amp; Salmon, 2006; Hall, French, &amp; Marteau, 2009)</w:t>
      </w:r>
      <w:r w:rsidR="00A92E20">
        <w:rPr>
          <w:rFonts w:ascii="Times New Roman" w:eastAsia="Times New Roman" w:hAnsi="Times New Roman"/>
          <w:sz w:val="24"/>
          <w:szCs w:val="24"/>
        </w:rPr>
        <w:t>;</w:t>
      </w:r>
      <w:r w:rsidRPr="00565A26">
        <w:rPr>
          <w:rFonts w:ascii="Times New Roman" w:eastAsia="Times New Roman" w:hAnsi="Times New Roman"/>
          <w:sz w:val="24"/>
          <w:szCs w:val="24"/>
        </w:rPr>
        <w:t xml:space="preserve"> and it is believed that </w:t>
      </w:r>
      <w:r w:rsidR="00E4121F">
        <w:rPr>
          <w:rFonts w:ascii="Times New Roman" w:eastAsia="Times New Roman" w:hAnsi="Times New Roman"/>
          <w:sz w:val="24"/>
          <w:szCs w:val="24"/>
        </w:rPr>
        <w:t xml:space="preserve">affect and </w:t>
      </w:r>
      <w:r w:rsidRPr="00565A26">
        <w:rPr>
          <w:rFonts w:ascii="Times New Roman" w:eastAsia="Times New Roman" w:hAnsi="Times New Roman"/>
          <w:sz w:val="24"/>
          <w:szCs w:val="24"/>
        </w:rPr>
        <w:t xml:space="preserve">emotion hold a key to crafting persuasive health communications (e.g., National Research Council, 2012). However, affect is often targeted imprecisely, using commonsense rather than principled, </w:t>
      </w:r>
      <w:r w:rsidR="00E4121F">
        <w:rPr>
          <w:rFonts w:ascii="Times New Roman" w:eastAsia="Times New Roman" w:hAnsi="Times New Roman"/>
          <w:sz w:val="24"/>
          <w:szCs w:val="24"/>
        </w:rPr>
        <w:t>scientifically</w:t>
      </w:r>
      <w:r w:rsidRPr="00565A26">
        <w:rPr>
          <w:rFonts w:ascii="Times New Roman" w:eastAsia="Times New Roman" w:hAnsi="Times New Roman"/>
          <w:sz w:val="24"/>
          <w:szCs w:val="24"/>
        </w:rPr>
        <w:t xml:space="preserve">-motivated frameworks. As such, it is critical that we develop a better understanding of affective underpinnings of the behaviors that modulate cancer risk. </w:t>
      </w:r>
    </w:p>
    <w:p w14:paraId="1BD902B7" w14:textId="77777777" w:rsidR="00565A26" w:rsidRPr="00565A26" w:rsidRDefault="00565A26" w:rsidP="00565A26">
      <w:pPr>
        <w:tabs>
          <w:tab w:val="left" w:pos="4110"/>
        </w:tabs>
        <w:spacing w:after="0" w:line="480" w:lineRule="auto"/>
        <w:rPr>
          <w:rFonts w:ascii="Times New Roman" w:eastAsia="Times New Roman" w:hAnsi="Times New Roman"/>
          <w:b/>
          <w:sz w:val="24"/>
          <w:szCs w:val="24"/>
        </w:rPr>
      </w:pPr>
      <w:r w:rsidRPr="00565A26">
        <w:rPr>
          <w:rFonts w:ascii="Times New Roman" w:eastAsia="Times New Roman" w:hAnsi="Times New Roman"/>
          <w:b/>
          <w:sz w:val="24"/>
          <w:szCs w:val="24"/>
        </w:rPr>
        <w:t>Examining Key Questions of Basic Affective Science within a Cancer Context</w:t>
      </w:r>
      <w:r w:rsidRPr="00565A26">
        <w:rPr>
          <w:rFonts w:ascii="Times New Roman" w:eastAsia="Times New Roman" w:hAnsi="Times New Roman"/>
          <w:b/>
          <w:sz w:val="24"/>
          <w:szCs w:val="24"/>
        </w:rPr>
        <w:tab/>
      </w:r>
    </w:p>
    <w:p w14:paraId="6F49DEE6" w14:textId="77777777" w:rsidR="00565A26" w:rsidRPr="00565A26" w:rsidRDefault="00C975A7" w:rsidP="003D737B">
      <w:pPr>
        <w:spacing w:after="0" w:line="480" w:lineRule="auto"/>
        <w:ind w:firstLine="720"/>
        <w:rPr>
          <w:rFonts w:ascii="Times New Roman" w:eastAsia="Times New Roman" w:hAnsi="Times New Roman"/>
          <w:sz w:val="24"/>
          <w:szCs w:val="24"/>
        </w:rPr>
      </w:pPr>
      <w:r w:rsidRPr="003D737B">
        <w:rPr>
          <w:rFonts w:ascii="Times New Roman" w:eastAsia="Times New Roman" w:hAnsi="Times New Roman"/>
          <w:b/>
          <w:sz w:val="24"/>
          <w:szCs w:val="24"/>
        </w:rPr>
        <w:t>Affect-as-information</w:t>
      </w:r>
      <w:r w:rsidR="003D737B">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 xml:space="preserve">Individuals often use affect as “information” to help guide decisions, particularly when they are unaware of the real causes of affective changes (e.g., Clore, Gasper, &amp; Garvin, 2001; Schwarz, 2010). </w:t>
      </w:r>
      <w:r w:rsidR="00685587">
        <w:rPr>
          <w:rFonts w:ascii="Times New Roman" w:eastAsia="Times New Roman" w:hAnsi="Times New Roman"/>
          <w:sz w:val="24"/>
          <w:szCs w:val="24"/>
        </w:rPr>
        <w:t>Thus, i</w:t>
      </w:r>
      <w:r w:rsidR="00565A26" w:rsidRPr="00565A26">
        <w:rPr>
          <w:rFonts w:ascii="Times New Roman" w:eastAsia="Times New Roman" w:hAnsi="Times New Roman"/>
          <w:sz w:val="24"/>
          <w:szCs w:val="24"/>
        </w:rPr>
        <w:t xml:space="preserve">t is likely that decisions to engage in cancer risk or prevention behaviors are influenced at least in part by </w:t>
      </w:r>
      <w:r w:rsidR="00685587">
        <w:rPr>
          <w:rFonts w:ascii="Times New Roman" w:eastAsia="Times New Roman" w:hAnsi="Times New Roman"/>
          <w:sz w:val="24"/>
          <w:szCs w:val="24"/>
        </w:rPr>
        <w:t>affect.</w:t>
      </w:r>
      <w:r w:rsidR="00565A26" w:rsidRPr="00565A26">
        <w:rPr>
          <w:rFonts w:ascii="Times New Roman" w:eastAsia="Times New Roman" w:hAnsi="Times New Roman"/>
          <w:sz w:val="24"/>
          <w:szCs w:val="24"/>
        </w:rPr>
        <w:t xml:space="preserve"> </w:t>
      </w:r>
      <w:r w:rsidR="00491278">
        <w:rPr>
          <w:rFonts w:ascii="Times New Roman" w:eastAsia="Times New Roman" w:hAnsi="Times New Roman"/>
          <w:sz w:val="24"/>
          <w:szCs w:val="24"/>
        </w:rPr>
        <w:t>I</w:t>
      </w:r>
      <w:r w:rsidR="00565A26" w:rsidRPr="00565A26">
        <w:rPr>
          <w:rFonts w:ascii="Times New Roman" w:eastAsia="Times New Roman" w:hAnsi="Times New Roman"/>
          <w:sz w:val="24"/>
          <w:szCs w:val="24"/>
        </w:rPr>
        <w:t xml:space="preserve">ndividuals may use </w:t>
      </w:r>
      <w:r w:rsidR="00491278">
        <w:rPr>
          <w:rFonts w:ascii="Times New Roman" w:eastAsia="Times New Roman" w:hAnsi="Times New Roman"/>
          <w:sz w:val="24"/>
          <w:szCs w:val="24"/>
        </w:rPr>
        <w:t>affect</w:t>
      </w:r>
      <w:r w:rsidR="00565A26" w:rsidRPr="00565A26">
        <w:rPr>
          <w:rFonts w:ascii="Times New Roman" w:eastAsia="Times New Roman" w:hAnsi="Times New Roman"/>
          <w:sz w:val="24"/>
          <w:szCs w:val="24"/>
        </w:rPr>
        <w:t xml:space="preserve"> </w:t>
      </w:r>
      <w:r w:rsidR="00491278">
        <w:rPr>
          <w:rFonts w:ascii="Times New Roman" w:eastAsia="Times New Roman" w:hAnsi="Times New Roman"/>
          <w:sz w:val="24"/>
          <w:szCs w:val="24"/>
        </w:rPr>
        <w:t>about</w:t>
      </w:r>
      <w:r w:rsidR="00565A26" w:rsidRPr="00565A26">
        <w:rPr>
          <w:rFonts w:ascii="Times New Roman" w:eastAsia="Times New Roman" w:hAnsi="Times New Roman"/>
          <w:sz w:val="24"/>
          <w:szCs w:val="24"/>
        </w:rPr>
        <w:t xml:space="preserve"> a cancer-related behavior as information about whether the behavior is good or bad, rather than systematically considering its potential to increase or reduce cancer </w:t>
      </w:r>
      <w:r w:rsidR="00565A26" w:rsidRPr="007A4ACA">
        <w:rPr>
          <w:rFonts w:ascii="Times New Roman" w:eastAsia="Times New Roman" w:hAnsi="Times New Roman"/>
          <w:sz w:val="24"/>
          <w:szCs w:val="24"/>
        </w:rPr>
        <w:t>risk</w:t>
      </w:r>
      <w:r w:rsidR="008423CF">
        <w:rPr>
          <w:rFonts w:ascii="Times New Roman" w:eastAsia="Times New Roman" w:hAnsi="Times New Roman"/>
          <w:sz w:val="24"/>
          <w:szCs w:val="24"/>
        </w:rPr>
        <w:t xml:space="preserve"> (Lawton, Conner, &amp; </w:t>
      </w:r>
      <w:r w:rsidR="008423CF">
        <w:rPr>
          <w:rFonts w:ascii="Times New Roman" w:eastAsia="Times New Roman" w:hAnsi="Times New Roman"/>
          <w:sz w:val="24"/>
          <w:szCs w:val="24"/>
        </w:rPr>
        <w:lastRenderedPageBreak/>
        <w:t>McEachan, 2009)</w:t>
      </w:r>
      <w:r w:rsidR="00565A26" w:rsidRPr="007A4ACA">
        <w:rPr>
          <w:rFonts w:ascii="Times New Roman" w:eastAsia="Times New Roman" w:hAnsi="Times New Roman"/>
          <w:sz w:val="24"/>
          <w:szCs w:val="24"/>
        </w:rPr>
        <w:t xml:space="preserve">. </w:t>
      </w:r>
      <w:r w:rsidR="008423CF">
        <w:rPr>
          <w:rFonts w:ascii="Times New Roman" w:eastAsia="Times New Roman" w:hAnsi="Times New Roman"/>
          <w:sz w:val="24"/>
          <w:szCs w:val="24"/>
        </w:rPr>
        <w:t>Thus,</w:t>
      </w:r>
      <w:r w:rsidR="00565A26" w:rsidRPr="007A4ACA">
        <w:rPr>
          <w:rFonts w:ascii="Times New Roman" w:eastAsia="Times New Roman" w:hAnsi="Times New Roman"/>
          <w:sz w:val="24"/>
          <w:szCs w:val="24"/>
        </w:rPr>
        <w:t xml:space="preserve"> behaviors known to influence the risk of cancer are a fertile ground for examining basic questions about the nature of affect and how </w:t>
      </w:r>
      <w:r w:rsidR="00A0328B" w:rsidRPr="007A4ACA">
        <w:rPr>
          <w:rFonts w:ascii="Times New Roman" w:eastAsia="Times New Roman" w:hAnsi="Times New Roman"/>
          <w:sz w:val="24"/>
          <w:szCs w:val="24"/>
        </w:rPr>
        <w:t>affect facilitates behavioral decisions relevant to cancer prevention</w:t>
      </w:r>
      <w:r w:rsidRPr="007A4ACA">
        <w:rPr>
          <w:rFonts w:ascii="Times New Roman" w:eastAsia="Times New Roman" w:hAnsi="Times New Roman"/>
          <w:sz w:val="24"/>
          <w:szCs w:val="24"/>
        </w:rPr>
        <w:t xml:space="preserve">, including: </w:t>
      </w:r>
      <w:r w:rsidRPr="007A4ACA">
        <w:rPr>
          <w:rFonts w:ascii="Times New Roman" w:eastAsia="Times New Roman" w:hAnsi="Times New Roman"/>
          <w:i/>
          <w:sz w:val="24"/>
          <w:szCs w:val="24"/>
        </w:rPr>
        <w:t xml:space="preserve">How do individuals use affective feelings as information to evaluate cancer-related behaviors? When is this most likely to occur, and for whom? </w:t>
      </w:r>
      <w:r w:rsidR="00565A26" w:rsidRPr="007A4ACA">
        <w:rPr>
          <w:rFonts w:ascii="Times New Roman" w:eastAsia="Times New Roman" w:hAnsi="Times New Roman"/>
          <w:sz w:val="24"/>
          <w:szCs w:val="24"/>
        </w:rPr>
        <w:t>For example, relatively low public</w:t>
      </w:r>
      <w:r w:rsidR="00565A26" w:rsidRPr="00565A26">
        <w:rPr>
          <w:rFonts w:ascii="Times New Roman" w:eastAsia="Times New Roman" w:hAnsi="Times New Roman"/>
          <w:sz w:val="24"/>
          <w:szCs w:val="24"/>
        </w:rPr>
        <w:t xml:space="preserve"> awareness of HPV</w:t>
      </w:r>
      <w:r w:rsidR="006D37A5">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as a risk factor for cancer and the availability of vaccination as a preventive measure </w:t>
      </w:r>
      <w:r w:rsidR="006D37A5">
        <w:rPr>
          <w:rFonts w:ascii="Times New Roman" w:eastAsia="Times New Roman" w:hAnsi="Times New Roman"/>
          <w:sz w:val="24"/>
          <w:szCs w:val="24"/>
        </w:rPr>
        <w:t>(</w:t>
      </w:r>
      <w:r w:rsidR="00565A26" w:rsidRPr="00565A26">
        <w:rPr>
          <w:rFonts w:ascii="Times New Roman" w:eastAsia="Times New Roman" w:hAnsi="Times New Roman"/>
          <w:sz w:val="24"/>
          <w:szCs w:val="24"/>
        </w:rPr>
        <w:t xml:space="preserve">Marlow et al., 2013) </w:t>
      </w:r>
      <w:r w:rsidR="0050119A">
        <w:rPr>
          <w:rFonts w:ascii="Times New Roman" w:eastAsia="Times New Roman" w:hAnsi="Times New Roman"/>
          <w:sz w:val="24"/>
          <w:szCs w:val="24"/>
        </w:rPr>
        <w:t xml:space="preserve">render this a fruitful domain for affective scientists </w:t>
      </w:r>
      <w:r w:rsidR="00565A26" w:rsidRPr="00565A26">
        <w:rPr>
          <w:rFonts w:ascii="Times New Roman" w:eastAsia="Times New Roman" w:hAnsi="Times New Roman"/>
          <w:sz w:val="24"/>
          <w:szCs w:val="24"/>
        </w:rPr>
        <w:t xml:space="preserve">to examine the temporal dynamics of how affect is used as information to guide decisions in a novel and ecologically valid context. </w:t>
      </w:r>
    </w:p>
    <w:p w14:paraId="7FF91523" w14:textId="77777777" w:rsidR="00565A26" w:rsidRPr="00565A26" w:rsidRDefault="00C975A7" w:rsidP="003D737B">
      <w:pPr>
        <w:spacing w:after="0" w:line="480" w:lineRule="auto"/>
        <w:ind w:firstLine="720"/>
        <w:rPr>
          <w:rFonts w:ascii="Times New Roman" w:eastAsia="Times New Roman" w:hAnsi="Times New Roman"/>
          <w:sz w:val="24"/>
          <w:szCs w:val="24"/>
        </w:rPr>
      </w:pPr>
      <w:r w:rsidRPr="003D737B">
        <w:rPr>
          <w:rFonts w:ascii="Times New Roman" w:eastAsia="Times New Roman" w:hAnsi="Times New Roman"/>
          <w:b/>
          <w:sz w:val="24"/>
          <w:szCs w:val="24"/>
        </w:rPr>
        <w:t>Emotion Regulation</w:t>
      </w:r>
      <w:r w:rsidR="003D737B">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Cancer risk and prevention behaviors are also a relevant context for research aimed at developing a better understanding of emotion regulatory processes. Social support (Beckes &amp; Coan, 2011), cognitive reappraisal (</w:t>
      </w:r>
      <w:r w:rsidR="007E50AD">
        <w:rPr>
          <w:rFonts w:ascii="Times New Roman" w:eastAsia="Times New Roman" w:hAnsi="Times New Roman"/>
          <w:sz w:val="24"/>
          <w:szCs w:val="24"/>
        </w:rPr>
        <w:t xml:space="preserve">or changing the way one thinks about a situation to alter an emotional response; </w:t>
      </w:r>
      <w:proofErr w:type="spellStart"/>
      <w:r w:rsidR="00565A26" w:rsidRPr="00565A26">
        <w:rPr>
          <w:rFonts w:ascii="Times New Roman" w:eastAsia="Times New Roman" w:hAnsi="Times New Roman"/>
          <w:sz w:val="24"/>
          <w:szCs w:val="24"/>
        </w:rPr>
        <w:t>Poldrack</w:t>
      </w:r>
      <w:proofErr w:type="spellEnd"/>
      <w:r w:rsidR="00565A26" w:rsidRPr="00565A26">
        <w:rPr>
          <w:rFonts w:ascii="Times New Roman" w:eastAsia="Times New Roman" w:hAnsi="Times New Roman"/>
          <w:sz w:val="24"/>
          <w:szCs w:val="24"/>
        </w:rPr>
        <w:t xml:space="preserve">, Wagner, Ochsner, &amp; Gross, 2008), automatic emotion regulation (Mauss, Bunge, &amp; Gross, 2007), and instrumental emotion regulation (Tamir, Mitchell, &amp; Gross, 2008) have been identified as </w:t>
      </w:r>
      <w:r w:rsidR="00565A26" w:rsidRPr="0080104A">
        <w:rPr>
          <w:rFonts w:ascii="Times New Roman" w:eastAsia="Times New Roman" w:hAnsi="Times New Roman"/>
          <w:sz w:val="24"/>
          <w:szCs w:val="24"/>
        </w:rPr>
        <w:t xml:space="preserve">effective means of directly or indirectly regulating negative emotion. Much remains to be learned </w:t>
      </w:r>
      <w:r w:rsidR="00A0328B" w:rsidRPr="0080104A">
        <w:rPr>
          <w:rFonts w:ascii="Times New Roman" w:eastAsia="Times New Roman" w:hAnsi="Times New Roman"/>
          <w:sz w:val="24"/>
          <w:szCs w:val="24"/>
        </w:rPr>
        <w:t xml:space="preserve">about </w:t>
      </w:r>
      <w:r w:rsidR="00565A26" w:rsidRPr="0080104A">
        <w:rPr>
          <w:rFonts w:ascii="Times New Roman" w:eastAsia="Times New Roman" w:hAnsi="Times New Roman"/>
          <w:sz w:val="24"/>
          <w:szCs w:val="24"/>
        </w:rPr>
        <w:t xml:space="preserve">emotion regulation, </w:t>
      </w:r>
      <w:r w:rsidR="00702883">
        <w:rPr>
          <w:rFonts w:ascii="Times New Roman" w:eastAsia="Times New Roman" w:hAnsi="Times New Roman"/>
          <w:sz w:val="24"/>
          <w:szCs w:val="24"/>
        </w:rPr>
        <w:t xml:space="preserve">including </w:t>
      </w:r>
      <w:r w:rsidR="00565A26" w:rsidRPr="0080104A">
        <w:rPr>
          <w:rFonts w:ascii="Times New Roman" w:eastAsia="Times New Roman" w:hAnsi="Times New Roman"/>
          <w:sz w:val="24"/>
          <w:szCs w:val="24"/>
        </w:rPr>
        <w:t>the resources needed to mitigate the experience of or overtly regulate negative affect, and the temporal dynamics of emotional responding</w:t>
      </w:r>
      <w:r w:rsidR="00565A26" w:rsidRPr="00565A26">
        <w:rPr>
          <w:rFonts w:ascii="Times New Roman" w:eastAsia="Times New Roman" w:hAnsi="Times New Roman"/>
          <w:sz w:val="24"/>
          <w:szCs w:val="24"/>
        </w:rPr>
        <w:t xml:space="preserve"> (as discussed in Barrett, Wilson-Mendhenhall, &amp; Barsalou, </w:t>
      </w:r>
      <w:r w:rsidR="00AC0628">
        <w:rPr>
          <w:rFonts w:ascii="Times New Roman" w:eastAsia="Times New Roman" w:hAnsi="Times New Roman"/>
          <w:sz w:val="24"/>
          <w:szCs w:val="24"/>
        </w:rPr>
        <w:t>2014</w:t>
      </w:r>
      <w:r w:rsidR="00565A26" w:rsidRPr="00565A26">
        <w:rPr>
          <w:rFonts w:ascii="Times New Roman" w:eastAsia="Times New Roman" w:hAnsi="Times New Roman"/>
          <w:sz w:val="24"/>
          <w:szCs w:val="24"/>
        </w:rPr>
        <w:t>).</w:t>
      </w:r>
    </w:p>
    <w:p w14:paraId="11ACDC06" w14:textId="77777777" w:rsidR="00565A26" w:rsidRDefault="00933E84" w:rsidP="00565A26">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It is largely assumed that bodily sensations related to the regulation of glucose metabolism result in subjective affective </w:t>
      </w:r>
      <w:r w:rsidR="00DA21D7">
        <w:rPr>
          <w:rFonts w:ascii="Times New Roman" w:eastAsia="Times New Roman" w:hAnsi="Times New Roman"/>
          <w:sz w:val="24"/>
          <w:szCs w:val="24"/>
        </w:rPr>
        <w:t>states, such as stress or negative mood in response to hunger</w:t>
      </w:r>
      <w:r>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(e.g., Craig, 2002; Touroutolgou et al., 2012; for a review, see Barrett &amp; Bliss-Moreau, 2009). This implies that cancer-related behaviors such as smoking, alcohol consumption, and overeating may be strategies for regulating negative affect related to disruptions of the body’s </w:t>
      </w:r>
      <w:r w:rsidR="00565A26" w:rsidRPr="00565A26">
        <w:rPr>
          <w:rFonts w:ascii="Times New Roman" w:eastAsia="Times New Roman" w:hAnsi="Times New Roman"/>
          <w:sz w:val="24"/>
          <w:szCs w:val="24"/>
        </w:rPr>
        <w:lastRenderedPageBreak/>
        <w:t xml:space="preserve">homeostasis. Indeed, several leading frameworks for understanding food intake and tobacco use infer that </w:t>
      </w:r>
      <w:r w:rsidR="006D37A5">
        <w:rPr>
          <w:rFonts w:ascii="Times New Roman" w:eastAsia="Times New Roman" w:hAnsi="Times New Roman"/>
          <w:sz w:val="24"/>
          <w:szCs w:val="24"/>
        </w:rPr>
        <w:t>changes in diet can be</w:t>
      </w:r>
      <w:r w:rsidR="00565A26" w:rsidRPr="00565A26">
        <w:rPr>
          <w:rFonts w:ascii="Times New Roman" w:eastAsia="Times New Roman" w:hAnsi="Times New Roman"/>
          <w:sz w:val="24"/>
          <w:szCs w:val="24"/>
        </w:rPr>
        <w:t xml:space="preserve"> in response to stress (see Canetti, Bachar, &amp; Berry, 2002). Nicotine, in particular, may change neural circuitry and ability to adapt to negative emotional stimuli (Cinciripini et al., 2006; Gray &amp; Critchley, 2007; Watkins, 2000), suggesting that smoking to regulate affect may be self-perpetuating. A more comprehensive understanding of </w:t>
      </w:r>
      <w:r w:rsidR="0080104A">
        <w:rPr>
          <w:rFonts w:ascii="Times New Roman" w:eastAsia="Times New Roman" w:hAnsi="Times New Roman"/>
          <w:sz w:val="24"/>
          <w:szCs w:val="24"/>
        </w:rPr>
        <w:t>neural mechanisms underlying</w:t>
      </w:r>
      <w:r w:rsidR="00565A26" w:rsidRPr="00565A26">
        <w:rPr>
          <w:rFonts w:ascii="Times New Roman" w:eastAsia="Times New Roman" w:hAnsi="Times New Roman"/>
          <w:sz w:val="24"/>
          <w:szCs w:val="24"/>
        </w:rPr>
        <w:t xml:space="preserve"> emotion regulation will shed light on why people choose maladaptive strategies, and suggest routes for encouraging more effective strategies for regulating homeostasis and metabolism. To the extent that links between glucose metabolism and stress or negative affect are influenced by social support and social threat (Dickerson, Gable, Irwin, Aziz, &amp; Kemeny, 2009), this research also suggests ways that social regulation of affect can indirectly be leveraged in interventions to reduce the need for these other maladaptive strategies. </w:t>
      </w:r>
      <w:r w:rsidR="00C975A7">
        <w:rPr>
          <w:rFonts w:ascii="Times New Roman" w:eastAsia="Times New Roman" w:hAnsi="Times New Roman"/>
          <w:sz w:val="24"/>
          <w:szCs w:val="24"/>
        </w:rPr>
        <w:t xml:space="preserve">Thus, cancer prevention is an ideal context to examine questions such as: </w:t>
      </w:r>
      <w:r w:rsidR="00C975A7" w:rsidRPr="003D737B">
        <w:rPr>
          <w:rFonts w:ascii="Times New Roman" w:eastAsia="Times New Roman" w:hAnsi="Times New Roman"/>
          <w:i/>
          <w:sz w:val="24"/>
          <w:szCs w:val="24"/>
        </w:rPr>
        <w:t xml:space="preserve">What are </w:t>
      </w:r>
      <w:r w:rsidR="00C975A7" w:rsidRPr="0080104A">
        <w:rPr>
          <w:rFonts w:ascii="Times New Roman" w:eastAsia="Times New Roman" w:hAnsi="Times New Roman"/>
          <w:i/>
          <w:sz w:val="24"/>
          <w:szCs w:val="24"/>
        </w:rPr>
        <w:t>the neural underpinnings of emotion regulation? What</w:t>
      </w:r>
      <w:r w:rsidR="00C975A7" w:rsidRPr="003D737B">
        <w:rPr>
          <w:rFonts w:ascii="Times New Roman" w:eastAsia="Times New Roman" w:hAnsi="Times New Roman"/>
          <w:i/>
          <w:sz w:val="24"/>
          <w:szCs w:val="24"/>
        </w:rPr>
        <w:t xml:space="preserve"> resources are necessary to mitigate the experience of negative affect? How do emotion and emotion regulatory processes unfold over </w:t>
      </w:r>
      <w:r w:rsidR="00C975A7" w:rsidRPr="008423CF">
        <w:rPr>
          <w:rFonts w:ascii="Times New Roman" w:eastAsia="Times New Roman" w:hAnsi="Times New Roman"/>
          <w:i/>
          <w:sz w:val="24"/>
          <w:szCs w:val="24"/>
        </w:rPr>
        <w:t>time</w:t>
      </w:r>
      <w:r w:rsidR="00C975A7" w:rsidRPr="003D737B">
        <w:rPr>
          <w:rFonts w:ascii="Times New Roman" w:eastAsia="Times New Roman" w:hAnsi="Times New Roman"/>
          <w:i/>
          <w:sz w:val="24"/>
          <w:szCs w:val="24"/>
        </w:rPr>
        <w:t>?</w:t>
      </w:r>
    </w:p>
    <w:p w14:paraId="2F8192D8" w14:textId="77777777" w:rsidR="00565A26" w:rsidRPr="00565A26" w:rsidRDefault="00C975A7" w:rsidP="003D737B">
      <w:pPr>
        <w:spacing w:after="0" w:line="480" w:lineRule="auto"/>
        <w:ind w:firstLine="720"/>
        <w:rPr>
          <w:rFonts w:ascii="Times New Roman" w:eastAsia="Times New Roman" w:hAnsi="Times New Roman"/>
          <w:sz w:val="24"/>
          <w:szCs w:val="24"/>
        </w:rPr>
      </w:pPr>
      <w:r w:rsidRPr="003D737B">
        <w:rPr>
          <w:rFonts w:ascii="Times New Roman" w:eastAsia="Times New Roman" w:hAnsi="Times New Roman"/>
          <w:b/>
          <w:sz w:val="24"/>
          <w:szCs w:val="24"/>
        </w:rPr>
        <w:t>Positive vs. Negative Affect: Benefits, Detriments, and Associations</w:t>
      </w:r>
      <w:r w:rsidR="003D737B">
        <w:rPr>
          <w:rFonts w:ascii="Times New Roman" w:eastAsia="Times New Roman" w:hAnsi="Times New Roman"/>
          <w:b/>
          <w:sz w:val="24"/>
          <w:szCs w:val="24"/>
        </w:rPr>
        <w:t xml:space="preserve">. </w:t>
      </w:r>
      <w:r w:rsidR="00565A26" w:rsidRPr="00953D52">
        <w:rPr>
          <w:rFonts w:ascii="Times New Roman" w:eastAsia="Times New Roman" w:hAnsi="Times New Roman"/>
          <w:sz w:val="24"/>
          <w:szCs w:val="24"/>
        </w:rPr>
        <w:t>Affective science has demonstrated that there are conditions under which negative affect is motivating versus maladaptive</w:t>
      </w:r>
      <w:r w:rsidR="007E50AD">
        <w:rPr>
          <w:rFonts w:ascii="Times New Roman" w:eastAsia="Times New Roman" w:hAnsi="Times New Roman"/>
          <w:sz w:val="24"/>
          <w:szCs w:val="24"/>
        </w:rPr>
        <w:t>.</w:t>
      </w:r>
      <w:r w:rsidR="00565A26" w:rsidRPr="00953D52">
        <w:rPr>
          <w:rFonts w:ascii="Times New Roman" w:eastAsia="Times New Roman" w:hAnsi="Times New Roman"/>
          <w:sz w:val="24"/>
          <w:szCs w:val="24"/>
        </w:rPr>
        <w:t xml:space="preserve"> </w:t>
      </w:r>
      <w:r w:rsidR="007E50AD">
        <w:rPr>
          <w:rFonts w:ascii="Times New Roman" w:eastAsia="Times New Roman" w:hAnsi="Times New Roman"/>
          <w:sz w:val="24"/>
          <w:szCs w:val="24"/>
        </w:rPr>
        <w:t>I</w:t>
      </w:r>
      <w:r w:rsidR="00565A26" w:rsidRPr="00953D52">
        <w:rPr>
          <w:rFonts w:ascii="Times New Roman" w:eastAsia="Times New Roman" w:hAnsi="Times New Roman"/>
          <w:sz w:val="24"/>
          <w:szCs w:val="24"/>
        </w:rPr>
        <w:t>n fact, in certain situations</w:t>
      </w:r>
      <w:r w:rsidR="00565A26" w:rsidRPr="00565A26">
        <w:rPr>
          <w:rFonts w:ascii="Times New Roman" w:eastAsia="Times New Roman" w:hAnsi="Times New Roman"/>
          <w:sz w:val="24"/>
          <w:szCs w:val="24"/>
        </w:rPr>
        <w:t xml:space="preserve"> individuals actually seek out negative affective experiences</w:t>
      </w:r>
      <w:r w:rsidR="007E50AD">
        <w:rPr>
          <w:rFonts w:ascii="Times New Roman" w:eastAsia="Times New Roman" w:hAnsi="Times New Roman"/>
          <w:sz w:val="24"/>
          <w:szCs w:val="24"/>
        </w:rPr>
        <w:t>, such as in the instance when anger is perceived as a motivation to right a transgression</w:t>
      </w:r>
      <w:r w:rsidR="00565A26" w:rsidRPr="00565A26">
        <w:rPr>
          <w:rFonts w:ascii="Times New Roman" w:eastAsia="Times New Roman" w:hAnsi="Times New Roman"/>
          <w:sz w:val="24"/>
          <w:szCs w:val="24"/>
        </w:rPr>
        <w:t xml:space="preserve"> (e.g., Ford &amp; Tamir, in press; Tamir &amp; Ford, in press). In a cancer context, it is crucial to avoid the folk belief that all negative emotion is harmful, and to better understand when stress and other negative affective experiences motivate healthy behaviors. Nuances in positive affect and context may be important - positive affect could be maladaptive when it stems </w:t>
      </w:r>
      <w:r w:rsidR="00565A26" w:rsidRPr="00565A26">
        <w:rPr>
          <w:rFonts w:ascii="Times New Roman" w:eastAsia="Times New Roman" w:hAnsi="Times New Roman"/>
          <w:sz w:val="24"/>
          <w:szCs w:val="24"/>
        </w:rPr>
        <w:lastRenderedPageBreak/>
        <w:t xml:space="preserve">from unrealistic expectations about cancer risk or ability to perform a cancer preventive behavior. As such, emotion regulatory </w:t>
      </w:r>
      <w:r w:rsidR="00565A26" w:rsidRPr="00565A26">
        <w:rPr>
          <w:rFonts w:ascii="Times New Roman" w:eastAsia="Times New Roman" w:hAnsi="Times New Roman"/>
          <w:i/>
          <w:sz w:val="24"/>
          <w:szCs w:val="24"/>
        </w:rPr>
        <w:t>goals</w:t>
      </w:r>
      <w:r w:rsidR="00565A26" w:rsidRPr="00565A26">
        <w:rPr>
          <w:rFonts w:ascii="Times New Roman" w:eastAsia="Times New Roman" w:hAnsi="Times New Roman"/>
          <w:sz w:val="24"/>
          <w:szCs w:val="24"/>
        </w:rPr>
        <w:t xml:space="preserve"> are just as important in the cancer prevention context as are emotion regulatory </w:t>
      </w:r>
      <w:r w:rsidR="00565A26" w:rsidRPr="00565A26">
        <w:rPr>
          <w:rFonts w:ascii="Times New Roman" w:eastAsia="Times New Roman" w:hAnsi="Times New Roman"/>
          <w:i/>
          <w:sz w:val="24"/>
          <w:szCs w:val="24"/>
        </w:rPr>
        <w:t>strategies</w:t>
      </w:r>
      <w:r w:rsidR="009407FE">
        <w:rPr>
          <w:rFonts w:ascii="Times New Roman" w:eastAsia="Times New Roman" w:hAnsi="Times New Roman"/>
          <w:i/>
          <w:sz w:val="24"/>
          <w:szCs w:val="24"/>
        </w:rPr>
        <w:t>.</w:t>
      </w:r>
      <w:r w:rsidR="009407FE">
        <w:rPr>
          <w:rFonts w:ascii="Times New Roman" w:eastAsia="Times New Roman" w:hAnsi="Times New Roman"/>
          <w:sz w:val="24"/>
          <w:szCs w:val="24"/>
        </w:rPr>
        <w:t xml:space="preserve"> Thus, </w:t>
      </w:r>
      <w:r w:rsidR="003D737B">
        <w:rPr>
          <w:rFonts w:ascii="Times New Roman" w:eastAsia="Times New Roman" w:hAnsi="Times New Roman"/>
          <w:sz w:val="24"/>
          <w:szCs w:val="24"/>
        </w:rPr>
        <w:t xml:space="preserve">cancer prevention is an ideal context to examine questions such as: </w:t>
      </w:r>
      <w:r w:rsidR="003D737B" w:rsidRPr="003D737B">
        <w:rPr>
          <w:rFonts w:ascii="Times New Roman" w:eastAsia="Times New Roman" w:hAnsi="Times New Roman"/>
          <w:i/>
          <w:sz w:val="24"/>
          <w:szCs w:val="24"/>
        </w:rPr>
        <w:t>When are negative affective experiences motivating and beneficial to an individual? When is positive affect detrimental?</w:t>
      </w:r>
      <w:r>
        <w:rPr>
          <w:rFonts w:ascii="Times New Roman" w:eastAsia="Times New Roman" w:hAnsi="Times New Roman"/>
          <w:sz w:val="24"/>
          <w:szCs w:val="24"/>
        </w:rPr>
        <w:t xml:space="preserve"> </w:t>
      </w:r>
    </w:p>
    <w:p w14:paraId="18EB38F2" w14:textId="77777777" w:rsidR="00565A26" w:rsidRDefault="00565A26" w:rsidP="00565A26">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The decades-old question of whether positive and negative affect are opposites (most recently see Barrett &amp; Bliss-Moreau, 2009; Norris et al., 2010) is also highly relevant to cancer-related behavioral decisions. Exercise, for example, </w:t>
      </w:r>
      <w:r w:rsidR="00070931">
        <w:rPr>
          <w:rFonts w:ascii="Times New Roman" w:eastAsia="Times New Roman" w:hAnsi="Times New Roman"/>
          <w:sz w:val="24"/>
          <w:szCs w:val="24"/>
        </w:rPr>
        <w:t xml:space="preserve">can </w:t>
      </w:r>
      <w:r w:rsidRPr="00565A26">
        <w:rPr>
          <w:rFonts w:ascii="Times New Roman" w:eastAsia="Times New Roman" w:hAnsi="Times New Roman"/>
          <w:sz w:val="24"/>
          <w:szCs w:val="24"/>
        </w:rPr>
        <w:t xml:space="preserve">evoke physical discomfort and negative affective reactions </w:t>
      </w:r>
      <w:r w:rsidR="006F3839">
        <w:rPr>
          <w:rFonts w:ascii="Times New Roman" w:eastAsia="Times New Roman" w:hAnsi="Times New Roman"/>
          <w:sz w:val="24"/>
          <w:szCs w:val="24"/>
        </w:rPr>
        <w:t xml:space="preserve">while concurrently evoking </w:t>
      </w:r>
      <w:r w:rsidRPr="00565A26">
        <w:rPr>
          <w:rFonts w:ascii="Times New Roman" w:eastAsia="Times New Roman" w:hAnsi="Times New Roman"/>
          <w:sz w:val="24"/>
          <w:szCs w:val="24"/>
        </w:rPr>
        <w:t xml:space="preserve">positive </w:t>
      </w:r>
      <w:r w:rsidR="00F2674A">
        <w:rPr>
          <w:rFonts w:ascii="Times New Roman" w:eastAsia="Times New Roman" w:hAnsi="Times New Roman"/>
          <w:sz w:val="24"/>
          <w:szCs w:val="24"/>
        </w:rPr>
        <w:t>affect</w:t>
      </w:r>
      <w:r w:rsidRPr="00565A26">
        <w:rPr>
          <w:rFonts w:ascii="Times New Roman" w:eastAsia="Times New Roman" w:hAnsi="Times New Roman"/>
          <w:sz w:val="24"/>
          <w:szCs w:val="24"/>
        </w:rPr>
        <w:t xml:space="preserve"> </w:t>
      </w:r>
      <w:r w:rsidR="006F3839">
        <w:rPr>
          <w:rFonts w:ascii="Times New Roman" w:eastAsia="Times New Roman" w:hAnsi="Times New Roman"/>
          <w:sz w:val="24"/>
          <w:szCs w:val="24"/>
        </w:rPr>
        <w:t xml:space="preserve">attributable </w:t>
      </w:r>
      <w:r w:rsidR="006F3839" w:rsidRPr="001D5984">
        <w:rPr>
          <w:rFonts w:ascii="Times New Roman" w:eastAsia="Times New Roman" w:hAnsi="Times New Roman"/>
          <w:sz w:val="24"/>
          <w:szCs w:val="24"/>
        </w:rPr>
        <w:t xml:space="preserve">to feelings of </w:t>
      </w:r>
      <w:r w:rsidRPr="001D5984">
        <w:rPr>
          <w:rFonts w:ascii="Times New Roman" w:eastAsia="Times New Roman" w:hAnsi="Times New Roman"/>
          <w:sz w:val="24"/>
          <w:szCs w:val="24"/>
        </w:rPr>
        <w:t xml:space="preserve">empowerment </w:t>
      </w:r>
      <w:r w:rsidR="00F2674A">
        <w:rPr>
          <w:rFonts w:ascii="Times New Roman" w:eastAsia="Times New Roman" w:hAnsi="Times New Roman"/>
          <w:sz w:val="24"/>
          <w:szCs w:val="24"/>
        </w:rPr>
        <w:t xml:space="preserve">or activation of </w:t>
      </w:r>
      <w:r w:rsidR="00180490">
        <w:rPr>
          <w:rFonts w:ascii="Times New Roman" w:eastAsia="Times New Roman" w:hAnsi="Times New Roman"/>
          <w:sz w:val="24"/>
          <w:szCs w:val="24"/>
        </w:rPr>
        <w:t xml:space="preserve">reward processes </w:t>
      </w:r>
      <w:r w:rsidRPr="001D5984">
        <w:rPr>
          <w:rFonts w:ascii="Times New Roman" w:eastAsia="Times New Roman" w:hAnsi="Times New Roman"/>
          <w:sz w:val="24"/>
          <w:szCs w:val="24"/>
        </w:rPr>
        <w:t xml:space="preserve">(Ekkekakis, 2009; Hall et al., 2002; Magnan et al., 2013; Williams, 2008). </w:t>
      </w:r>
      <w:r w:rsidR="003D737B" w:rsidRPr="001D5984">
        <w:rPr>
          <w:rFonts w:ascii="Times New Roman" w:eastAsia="Times New Roman" w:hAnsi="Times New Roman"/>
          <w:sz w:val="24"/>
          <w:szCs w:val="24"/>
        </w:rPr>
        <w:t xml:space="preserve">Thus, a critical question in this context is: </w:t>
      </w:r>
      <w:r w:rsidR="003D737B" w:rsidRPr="001D5984">
        <w:rPr>
          <w:rFonts w:ascii="Times New Roman" w:eastAsia="Times New Roman" w:hAnsi="Times New Roman"/>
          <w:i/>
          <w:sz w:val="24"/>
          <w:szCs w:val="24"/>
        </w:rPr>
        <w:t>How</w:t>
      </w:r>
      <w:r w:rsidR="003D737B" w:rsidRPr="003D737B">
        <w:rPr>
          <w:rFonts w:ascii="Times New Roman" w:eastAsia="Times New Roman" w:hAnsi="Times New Roman"/>
          <w:i/>
          <w:sz w:val="24"/>
          <w:szCs w:val="24"/>
        </w:rPr>
        <w:t xml:space="preserve"> are positive and negative affect related</w:t>
      </w:r>
      <w:r w:rsidR="00AC0628">
        <w:rPr>
          <w:rFonts w:ascii="Times New Roman" w:eastAsia="Times New Roman" w:hAnsi="Times New Roman"/>
          <w:i/>
          <w:sz w:val="24"/>
          <w:szCs w:val="24"/>
        </w:rPr>
        <w:t>, at the experiential, physiologic, and neural levels of analysis</w:t>
      </w:r>
      <w:r w:rsidR="003D737B" w:rsidRPr="003D737B">
        <w:rPr>
          <w:rFonts w:ascii="Times New Roman" w:eastAsia="Times New Roman" w:hAnsi="Times New Roman"/>
          <w:i/>
          <w:sz w:val="24"/>
          <w:szCs w:val="24"/>
        </w:rPr>
        <w:t>?</w:t>
      </w:r>
      <w:r w:rsidR="003D737B" w:rsidRPr="00C975A7">
        <w:rPr>
          <w:rFonts w:ascii="Times New Roman" w:eastAsia="Times New Roman" w:hAnsi="Times New Roman"/>
          <w:b/>
          <w:sz w:val="24"/>
          <w:szCs w:val="24"/>
        </w:rPr>
        <w:t xml:space="preserve"> </w:t>
      </w:r>
      <w:r w:rsidRPr="00565A26">
        <w:rPr>
          <w:rFonts w:ascii="Times New Roman" w:eastAsia="Times New Roman" w:hAnsi="Times New Roman"/>
          <w:sz w:val="24"/>
          <w:szCs w:val="24"/>
        </w:rPr>
        <w:t xml:space="preserve">Progress towards resolving the great “valence” debate will offer insight into overcoming discomfort associated with exercise-related cancer preventive behaviors or the pleasures associated with cancer risk behaviors such as smoking or consumption of highly palatable, but unhealthy, foods. </w:t>
      </w:r>
    </w:p>
    <w:p w14:paraId="12F4528A" w14:textId="77777777" w:rsidR="00324604" w:rsidRPr="00565A26" w:rsidRDefault="008403BF" w:rsidP="00565A26">
      <w:pPr>
        <w:spacing w:after="0" w:line="480" w:lineRule="auto"/>
        <w:ind w:firstLine="720"/>
        <w:rPr>
          <w:rFonts w:ascii="Times New Roman" w:eastAsia="MS Mincho" w:hAnsi="Times New Roman"/>
          <w:bCs/>
          <w:sz w:val="24"/>
          <w:szCs w:val="24"/>
        </w:rPr>
      </w:pPr>
      <w:r w:rsidRPr="009D113F">
        <w:rPr>
          <w:rFonts w:ascii="Times New Roman" w:eastAsia="Times New Roman" w:hAnsi="Times New Roman"/>
          <w:b/>
          <w:sz w:val="24"/>
          <w:szCs w:val="24"/>
        </w:rPr>
        <w:t xml:space="preserve">Affective, Sensory, </w:t>
      </w:r>
      <w:r w:rsidR="009D113F">
        <w:rPr>
          <w:rFonts w:ascii="Times New Roman" w:eastAsia="Times New Roman" w:hAnsi="Times New Roman"/>
          <w:b/>
          <w:sz w:val="24"/>
          <w:szCs w:val="24"/>
        </w:rPr>
        <w:t xml:space="preserve">and </w:t>
      </w:r>
      <w:r w:rsidRPr="009D113F">
        <w:rPr>
          <w:rFonts w:ascii="Times New Roman" w:eastAsia="Times New Roman" w:hAnsi="Times New Roman"/>
          <w:b/>
          <w:sz w:val="24"/>
          <w:szCs w:val="24"/>
        </w:rPr>
        <w:t>Perceptual Processes</w:t>
      </w:r>
      <w:r w:rsidR="009D113F">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 xml:space="preserve">Similarly, the question about the relation between affective and sensory processing </w:t>
      </w:r>
      <w:r w:rsidR="006F3839">
        <w:rPr>
          <w:rFonts w:ascii="Times New Roman" w:eastAsia="Times New Roman" w:hAnsi="Times New Roman"/>
          <w:sz w:val="24"/>
          <w:szCs w:val="24"/>
        </w:rPr>
        <w:t>can be studied</w:t>
      </w:r>
      <w:r w:rsidR="00565A26" w:rsidRPr="00565A26">
        <w:rPr>
          <w:rFonts w:ascii="Times New Roman" w:eastAsia="Times New Roman" w:hAnsi="Times New Roman"/>
          <w:sz w:val="24"/>
          <w:szCs w:val="24"/>
        </w:rPr>
        <w:t xml:space="preserve"> within a cancer context. For example, individuals who are more sensitive to </w:t>
      </w:r>
      <w:r w:rsidR="00565A26" w:rsidRPr="00565A26">
        <w:rPr>
          <w:rFonts w:ascii="Times New Roman" w:eastAsia="MS Mincho" w:hAnsi="Times New Roman"/>
          <w:bCs/>
          <w:sz w:val="24"/>
          <w:szCs w:val="24"/>
        </w:rPr>
        <w:t xml:space="preserve">the bitter tasting compound </w:t>
      </w:r>
      <w:r w:rsidR="009407FE" w:rsidRPr="00565A26">
        <w:rPr>
          <w:rFonts w:ascii="Times New Roman" w:eastAsia="MS Mincho" w:hAnsi="Times New Roman"/>
          <w:bCs/>
          <w:sz w:val="24"/>
          <w:szCs w:val="24"/>
        </w:rPr>
        <w:t>6-</w:t>
      </w:r>
      <w:r w:rsidR="009407FE" w:rsidRPr="00565A26">
        <w:rPr>
          <w:rFonts w:ascii="Times New Roman" w:eastAsia="MS Mincho" w:hAnsi="Times New Roman"/>
          <w:bCs/>
          <w:i/>
          <w:sz w:val="24"/>
          <w:szCs w:val="24"/>
        </w:rPr>
        <w:t>n</w:t>
      </w:r>
      <w:r w:rsidR="009407FE" w:rsidRPr="00565A26">
        <w:rPr>
          <w:rFonts w:ascii="Times New Roman" w:eastAsia="MS Mincho" w:hAnsi="Times New Roman"/>
          <w:bCs/>
          <w:sz w:val="24"/>
          <w:szCs w:val="24"/>
        </w:rPr>
        <w:t xml:space="preserve">-propylthiouracil </w:t>
      </w:r>
      <w:r w:rsidR="009407FE">
        <w:rPr>
          <w:rFonts w:ascii="Times New Roman" w:eastAsia="MS Mincho" w:hAnsi="Times New Roman"/>
          <w:bCs/>
          <w:sz w:val="24"/>
          <w:szCs w:val="24"/>
        </w:rPr>
        <w:t>(</w:t>
      </w:r>
      <w:r w:rsidR="00565A26" w:rsidRPr="00565A26">
        <w:rPr>
          <w:rFonts w:ascii="Times New Roman" w:eastAsia="MS Mincho" w:hAnsi="Times New Roman"/>
          <w:bCs/>
          <w:sz w:val="24"/>
          <w:szCs w:val="24"/>
        </w:rPr>
        <w:t>PROP</w:t>
      </w:r>
      <w:r w:rsidR="009407FE">
        <w:rPr>
          <w:rFonts w:ascii="Times New Roman" w:eastAsia="MS Mincho" w:hAnsi="Times New Roman"/>
          <w:bCs/>
          <w:sz w:val="24"/>
          <w:szCs w:val="24"/>
        </w:rPr>
        <w:t>)</w:t>
      </w:r>
      <w:r w:rsidR="00565A26" w:rsidRPr="00565A26">
        <w:rPr>
          <w:rFonts w:ascii="Times New Roman" w:eastAsia="MS Mincho" w:hAnsi="Times New Roman"/>
          <w:bCs/>
          <w:sz w:val="24"/>
          <w:szCs w:val="24"/>
        </w:rPr>
        <w:t xml:space="preserve"> (i.e., supertasters; Hayes et al., 2008) also experience </w:t>
      </w:r>
      <w:r w:rsidR="006134A7">
        <w:rPr>
          <w:rFonts w:ascii="Times New Roman" w:eastAsia="MS Mincho" w:hAnsi="Times New Roman"/>
          <w:bCs/>
          <w:sz w:val="24"/>
          <w:szCs w:val="24"/>
        </w:rPr>
        <w:t>more intense</w:t>
      </w:r>
      <w:r w:rsidR="00565A26" w:rsidRPr="00565A26">
        <w:rPr>
          <w:rFonts w:ascii="Times New Roman" w:eastAsia="MS Mincho" w:hAnsi="Times New Roman"/>
          <w:bCs/>
          <w:sz w:val="24"/>
          <w:szCs w:val="24"/>
        </w:rPr>
        <w:t xml:space="preserve"> negative </w:t>
      </w:r>
      <w:r w:rsidR="006134A7">
        <w:rPr>
          <w:rFonts w:ascii="Times New Roman" w:eastAsia="MS Mincho" w:hAnsi="Times New Roman"/>
          <w:bCs/>
          <w:sz w:val="24"/>
          <w:szCs w:val="24"/>
        </w:rPr>
        <w:t>emotional responses to unpleasant or aversive stimuli</w:t>
      </w:r>
      <w:r w:rsidR="00565A26" w:rsidRPr="00565A26">
        <w:rPr>
          <w:rFonts w:ascii="Times New Roman" w:eastAsia="MS Mincho" w:hAnsi="Times New Roman"/>
          <w:bCs/>
          <w:sz w:val="24"/>
          <w:szCs w:val="24"/>
        </w:rPr>
        <w:t xml:space="preserve"> (Macht &amp; Mueller, 2007; see also Macht, 2008; Macht, Haupt, &amp; Salewsky, 2004; Macht, Roth, &amp; Ellgring, 2002; Macht &amp;Simons, 2000), suggesting that those who experience more negative affect and stress </w:t>
      </w:r>
      <w:r w:rsidR="009F698D">
        <w:rPr>
          <w:rFonts w:ascii="Times New Roman" w:eastAsia="MS Mincho" w:hAnsi="Times New Roman"/>
          <w:bCs/>
          <w:sz w:val="24"/>
          <w:szCs w:val="24"/>
        </w:rPr>
        <w:t>may also be</w:t>
      </w:r>
      <w:r w:rsidR="00565A26" w:rsidRPr="00565A26">
        <w:rPr>
          <w:rFonts w:ascii="Times New Roman" w:eastAsia="MS Mincho" w:hAnsi="Times New Roman"/>
          <w:bCs/>
          <w:sz w:val="24"/>
          <w:szCs w:val="24"/>
        </w:rPr>
        <w:t xml:space="preserve"> predisposed to eat fewer green vegetables (which have higher concentrations of PROP) and more likely to be hedonic eaters. </w:t>
      </w:r>
      <w:r w:rsidR="00565A26" w:rsidRPr="00565A26">
        <w:rPr>
          <w:rFonts w:ascii="Times New Roman" w:eastAsia="MS Mincho" w:hAnsi="Times New Roman"/>
          <w:bCs/>
          <w:sz w:val="24"/>
          <w:szCs w:val="24"/>
        </w:rPr>
        <w:lastRenderedPageBreak/>
        <w:t>Studies designed to identify individual differences in other affectively-laden sensory contexts, such as tobacco use, could shed light on individual differences associated with propensity towards cancer risk behaviors.</w:t>
      </w:r>
      <w:r>
        <w:rPr>
          <w:rFonts w:ascii="Times New Roman" w:eastAsia="MS Mincho" w:hAnsi="Times New Roman"/>
          <w:bCs/>
          <w:sz w:val="24"/>
          <w:szCs w:val="24"/>
        </w:rPr>
        <w:t xml:space="preserve"> </w:t>
      </w:r>
      <w:r w:rsidR="009D113F">
        <w:rPr>
          <w:rFonts w:ascii="Times New Roman" w:eastAsia="MS Mincho" w:hAnsi="Times New Roman"/>
          <w:bCs/>
          <w:sz w:val="24"/>
          <w:szCs w:val="24"/>
        </w:rPr>
        <w:t xml:space="preserve">Thus, cancer prevention is a context </w:t>
      </w:r>
      <w:r w:rsidR="009F698D">
        <w:rPr>
          <w:rFonts w:ascii="Times New Roman" w:eastAsia="MS Mincho" w:hAnsi="Times New Roman"/>
          <w:bCs/>
          <w:sz w:val="24"/>
          <w:szCs w:val="24"/>
        </w:rPr>
        <w:t xml:space="preserve">in which </w:t>
      </w:r>
      <w:r w:rsidR="009D113F">
        <w:rPr>
          <w:rFonts w:ascii="Times New Roman" w:eastAsia="MS Mincho" w:hAnsi="Times New Roman"/>
          <w:bCs/>
          <w:sz w:val="24"/>
          <w:szCs w:val="24"/>
        </w:rPr>
        <w:t xml:space="preserve">to </w:t>
      </w:r>
      <w:r w:rsidR="009F698D">
        <w:rPr>
          <w:rFonts w:ascii="Times New Roman" w:eastAsia="MS Mincho" w:hAnsi="Times New Roman"/>
          <w:bCs/>
          <w:sz w:val="24"/>
          <w:szCs w:val="24"/>
        </w:rPr>
        <w:t>ask</w:t>
      </w:r>
      <w:r w:rsidR="009D113F">
        <w:rPr>
          <w:rFonts w:ascii="Times New Roman" w:eastAsia="MS Mincho" w:hAnsi="Times New Roman"/>
          <w:bCs/>
          <w:sz w:val="24"/>
          <w:szCs w:val="24"/>
        </w:rPr>
        <w:t xml:space="preserve">: </w:t>
      </w:r>
      <w:r w:rsidR="00324604" w:rsidRPr="009D113F">
        <w:rPr>
          <w:rFonts w:ascii="Times New Roman" w:eastAsia="Times New Roman" w:hAnsi="Times New Roman"/>
          <w:i/>
          <w:sz w:val="24"/>
          <w:szCs w:val="24"/>
        </w:rPr>
        <w:t xml:space="preserve">How does </w:t>
      </w:r>
      <w:r w:rsidR="00B1447F">
        <w:rPr>
          <w:rFonts w:ascii="Times New Roman" w:eastAsia="Times New Roman" w:hAnsi="Times New Roman"/>
          <w:i/>
          <w:sz w:val="24"/>
          <w:szCs w:val="24"/>
        </w:rPr>
        <w:t>neural processing of affect</w:t>
      </w:r>
      <w:r w:rsidR="00B1447F" w:rsidRPr="009D113F">
        <w:rPr>
          <w:rFonts w:ascii="Times New Roman" w:eastAsia="Times New Roman" w:hAnsi="Times New Roman"/>
          <w:i/>
          <w:sz w:val="24"/>
          <w:szCs w:val="24"/>
        </w:rPr>
        <w:t xml:space="preserve"> </w:t>
      </w:r>
      <w:r w:rsidR="00324604" w:rsidRPr="009D113F">
        <w:rPr>
          <w:rFonts w:ascii="Times New Roman" w:eastAsia="Times New Roman" w:hAnsi="Times New Roman"/>
          <w:i/>
          <w:sz w:val="24"/>
          <w:szCs w:val="24"/>
        </w:rPr>
        <w:t xml:space="preserve">relate to, and interact with, other psychological processes such as sensory perception and </w:t>
      </w:r>
      <w:r w:rsidR="00324604" w:rsidRPr="008423CF">
        <w:rPr>
          <w:rFonts w:ascii="Times New Roman" w:eastAsia="Times New Roman" w:hAnsi="Times New Roman"/>
          <w:i/>
          <w:sz w:val="24"/>
          <w:szCs w:val="24"/>
        </w:rPr>
        <w:t>cognition</w:t>
      </w:r>
      <w:r w:rsidR="00324604" w:rsidRPr="009D113F">
        <w:rPr>
          <w:rFonts w:ascii="Times New Roman" w:eastAsia="Times New Roman" w:hAnsi="Times New Roman"/>
          <w:i/>
          <w:sz w:val="24"/>
          <w:szCs w:val="24"/>
        </w:rPr>
        <w:t>?</w:t>
      </w:r>
    </w:p>
    <w:p w14:paraId="420F3B92" w14:textId="77777777" w:rsidR="00A234EC" w:rsidRPr="00565A26" w:rsidRDefault="009D113F" w:rsidP="00565A26">
      <w:pPr>
        <w:spacing w:after="0" w:line="480" w:lineRule="auto"/>
        <w:ind w:firstLine="720"/>
        <w:rPr>
          <w:rFonts w:ascii="Times New Roman" w:eastAsia="Times New Roman" w:hAnsi="Times New Roman"/>
          <w:sz w:val="24"/>
          <w:szCs w:val="24"/>
        </w:rPr>
      </w:pPr>
      <w:proofErr w:type="gramStart"/>
      <w:r>
        <w:rPr>
          <w:rFonts w:ascii="Times New Roman" w:eastAsia="Times New Roman" w:hAnsi="Times New Roman"/>
          <w:b/>
          <w:sz w:val="24"/>
          <w:szCs w:val="24"/>
        </w:rPr>
        <w:t>Affect and Self-Identity.</w:t>
      </w:r>
      <w:proofErr w:type="gramEnd"/>
      <w:r>
        <w:rPr>
          <w:rFonts w:ascii="Times New Roman" w:eastAsia="Times New Roman" w:hAnsi="Times New Roman"/>
          <w:b/>
          <w:sz w:val="24"/>
          <w:szCs w:val="24"/>
        </w:rPr>
        <w:t xml:space="preserve"> </w:t>
      </w:r>
      <w:r w:rsidR="00702883">
        <w:rPr>
          <w:rFonts w:ascii="Times New Roman" w:eastAsia="Times New Roman" w:hAnsi="Times New Roman"/>
          <w:sz w:val="24"/>
          <w:szCs w:val="24"/>
        </w:rPr>
        <w:t>A</w:t>
      </w:r>
      <w:r w:rsidR="00565A26" w:rsidRPr="00565A26">
        <w:rPr>
          <w:rFonts w:ascii="Times New Roman" w:eastAsia="Times New Roman" w:hAnsi="Times New Roman"/>
          <w:sz w:val="24"/>
          <w:szCs w:val="24"/>
        </w:rPr>
        <w:t>ffirming one’s sense of self-integrity increases receptiveness to health communications (Harris &amp; Napper, 2005),</w:t>
      </w:r>
      <w:r w:rsidR="001406B3">
        <w:rPr>
          <w:rFonts w:ascii="Times New Roman" w:eastAsia="Times New Roman" w:hAnsi="Times New Roman"/>
          <w:sz w:val="24"/>
          <w:szCs w:val="24"/>
        </w:rPr>
        <w:t xml:space="preserve"> and</w:t>
      </w:r>
      <w:r w:rsidR="00565A26" w:rsidRPr="00565A26">
        <w:rPr>
          <w:rFonts w:ascii="Times New Roman" w:eastAsia="Times New Roman" w:hAnsi="Times New Roman"/>
          <w:sz w:val="24"/>
          <w:szCs w:val="24"/>
        </w:rPr>
        <w:t xml:space="preserve"> affect can enhance or disrupt the process, leading to unintended resistance </w:t>
      </w:r>
      <w:r w:rsidR="0047557B">
        <w:rPr>
          <w:rFonts w:ascii="Times New Roman" w:eastAsia="Times New Roman" w:hAnsi="Times New Roman"/>
          <w:sz w:val="24"/>
          <w:szCs w:val="24"/>
        </w:rPr>
        <w:t>to such communications</w:t>
      </w:r>
      <w:r w:rsidR="00565A26" w:rsidRPr="00565A26">
        <w:rPr>
          <w:rFonts w:ascii="Times New Roman" w:eastAsia="Times New Roman" w:hAnsi="Times New Roman"/>
          <w:sz w:val="24"/>
          <w:szCs w:val="24"/>
        </w:rPr>
        <w:t xml:space="preserve"> (Ferrer, Shmueli, Bergman, Harris, &amp; Klein, 2012). Basic research to disentangle the psychological underpinnings of affect and self is necessary to better understand this interaction and </w:t>
      </w:r>
      <w:r w:rsidR="001406B3">
        <w:rPr>
          <w:rFonts w:ascii="Times New Roman" w:eastAsia="Times New Roman" w:hAnsi="Times New Roman"/>
          <w:sz w:val="24"/>
          <w:szCs w:val="24"/>
        </w:rPr>
        <w:t>develop</w:t>
      </w:r>
      <w:r w:rsidR="00565A26" w:rsidRPr="00565A26">
        <w:rPr>
          <w:rFonts w:ascii="Times New Roman" w:eastAsia="Times New Roman" w:hAnsi="Times New Roman"/>
          <w:sz w:val="24"/>
          <w:szCs w:val="24"/>
        </w:rPr>
        <w:t xml:space="preserve"> health messages that are better matched to affective context. Emotional appeals have also been leveraged to change </w:t>
      </w:r>
      <w:r w:rsidR="000A24D2">
        <w:rPr>
          <w:rFonts w:ascii="Times New Roman" w:eastAsia="Times New Roman" w:hAnsi="Times New Roman"/>
          <w:sz w:val="24"/>
          <w:szCs w:val="24"/>
        </w:rPr>
        <w:t xml:space="preserve">cancer risk </w:t>
      </w:r>
      <w:r w:rsidR="00565A26" w:rsidRPr="00565A26">
        <w:rPr>
          <w:rFonts w:ascii="Times New Roman" w:eastAsia="Times New Roman" w:hAnsi="Times New Roman"/>
          <w:sz w:val="24"/>
          <w:szCs w:val="24"/>
        </w:rPr>
        <w:t>behavior</w:t>
      </w:r>
      <w:r w:rsidR="000A24D2">
        <w:rPr>
          <w:rFonts w:ascii="Times New Roman" w:eastAsia="Times New Roman" w:hAnsi="Times New Roman"/>
          <w:sz w:val="24"/>
          <w:szCs w:val="24"/>
        </w:rPr>
        <w:t xml:space="preserve">, </w:t>
      </w:r>
      <w:r w:rsidR="003A2AE1">
        <w:rPr>
          <w:rFonts w:ascii="Times New Roman" w:eastAsia="Times New Roman" w:hAnsi="Times New Roman"/>
          <w:sz w:val="24"/>
          <w:szCs w:val="24"/>
        </w:rPr>
        <w:t>which often involve presenting information linking risky behaviors to cancer threat in an attempt to target fear or worry</w:t>
      </w:r>
      <w:r w:rsidR="00565A26" w:rsidRPr="00565A26">
        <w:rPr>
          <w:rFonts w:ascii="Times New Roman" w:eastAsia="Times New Roman" w:hAnsi="Times New Roman"/>
          <w:sz w:val="24"/>
          <w:szCs w:val="24"/>
        </w:rPr>
        <w:t xml:space="preserve"> (e.g., Cho &amp; Salmon, 2006; Hall et al, 2009</w:t>
      </w:r>
      <w:r w:rsidR="003A2AE1">
        <w:rPr>
          <w:rFonts w:ascii="Times New Roman" w:eastAsia="Times New Roman" w:hAnsi="Times New Roman"/>
          <w:sz w:val="24"/>
          <w:szCs w:val="24"/>
        </w:rPr>
        <w:t>).</w:t>
      </w:r>
      <w:r w:rsidR="000A24D2">
        <w:rPr>
          <w:rFonts w:ascii="Times New Roman" w:eastAsia="Times New Roman" w:hAnsi="Times New Roman"/>
          <w:sz w:val="24"/>
          <w:szCs w:val="24"/>
        </w:rPr>
        <w:t xml:space="preserve"> Such emotional appeals have</w:t>
      </w:r>
      <w:r w:rsidR="001406B3">
        <w:rPr>
          <w:rFonts w:ascii="Times New Roman" w:eastAsia="Times New Roman" w:hAnsi="Times New Roman"/>
          <w:sz w:val="24"/>
          <w:szCs w:val="24"/>
        </w:rPr>
        <w:t xml:space="preserve"> varying success </w:t>
      </w:r>
      <w:r w:rsidR="003A2AE1">
        <w:rPr>
          <w:rFonts w:ascii="Times New Roman" w:eastAsia="Times New Roman" w:hAnsi="Times New Roman"/>
          <w:sz w:val="24"/>
          <w:szCs w:val="24"/>
        </w:rPr>
        <w:t>in engaging the target emotion and motivating behavior change,</w:t>
      </w:r>
      <w:r w:rsidR="001406B3">
        <w:rPr>
          <w:rFonts w:ascii="Times New Roman" w:eastAsia="Times New Roman" w:hAnsi="Times New Roman"/>
          <w:sz w:val="24"/>
          <w:szCs w:val="24"/>
        </w:rPr>
        <w:t xml:space="preserve"> </w:t>
      </w:r>
      <w:r w:rsidR="004955C5">
        <w:rPr>
          <w:rFonts w:ascii="Times New Roman" w:eastAsia="Times New Roman" w:hAnsi="Times New Roman"/>
          <w:sz w:val="24"/>
          <w:szCs w:val="24"/>
        </w:rPr>
        <w:t xml:space="preserve">depending on context and circumstances </w:t>
      </w:r>
      <w:r w:rsidR="00565A26" w:rsidRPr="00565A26">
        <w:rPr>
          <w:rFonts w:ascii="Times New Roman" w:eastAsia="Times New Roman" w:hAnsi="Times New Roman"/>
          <w:sz w:val="24"/>
          <w:szCs w:val="24"/>
        </w:rPr>
        <w:t xml:space="preserve">(see Peters, Ruiter, &amp; Kok, 2012; van’t Reit &amp; Ruiter, 2011). Similarly, worry is inconsistently associated with protective health behaviors depending on its </w:t>
      </w:r>
      <w:r w:rsidR="001406B3">
        <w:rPr>
          <w:rFonts w:ascii="Times New Roman" w:eastAsia="Times New Roman" w:hAnsi="Times New Roman"/>
          <w:sz w:val="24"/>
          <w:szCs w:val="24"/>
        </w:rPr>
        <w:t>intensity</w:t>
      </w:r>
      <w:r w:rsidR="00565A26" w:rsidRPr="00565A26">
        <w:rPr>
          <w:rFonts w:ascii="Times New Roman" w:eastAsia="Times New Roman" w:hAnsi="Times New Roman"/>
          <w:sz w:val="24"/>
          <w:szCs w:val="24"/>
        </w:rPr>
        <w:t xml:space="preserve"> (e.g., Janis, 1967) and also </w:t>
      </w:r>
      <w:r w:rsidR="001406B3">
        <w:rPr>
          <w:rFonts w:ascii="Times New Roman" w:eastAsia="Times New Roman" w:hAnsi="Times New Roman"/>
          <w:sz w:val="24"/>
          <w:szCs w:val="24"/>
        </w:rPr>
        <w:t>interacts</w:t>
      </w:r>
      <w:r w:rsidR="00565A26" w:rsidRPr="00565A26">
        <w:rPr>
          <w:rFonts w:ascii="Times New Roman" w:eastAsia="Times New Roman" w:hAnsi="Times New Roman"/>
          <w:sz w:val="24"/>
          <w:szCs w:val="24"/>
        </w:rPr>
        <w:t xml:space="preserve"> with more deliberative health cognitions, such as risk perception</w:t>
      </w:r>
      <w:r w:rsidR="00273EEE" w:rsidRPr="00565A26" w:rsidDel="00273EEE">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(e.g., Ferrer, Portnoy, &amp; Klein, 2013; Klein, Zajac, &amp; Monin, 2009). </w:t>
      </w:r>
      <w:r w:rsidR="00A234EC">
        <w:rPr>
          <w:rFonts w:ascii="Times New Roman" w:eastAsia="MS Mincho" w:hAnsi="Times New Roman"/>
          <w:bCs/>
          <w:sz w:val="24"/>
          <w:szCs w:val="24"/>
        </w:rPr>
        <w:t xml:space="preserve">Thus, </w:t>
      </w:r>
      <w:r w:rsidR="00580C6F">
        <w:rPr>
          <w:rFonts w:ascii="Times New Roman" w:eastAsia="MS Mincho" w:hAnsi="Times New Roman"/>
          <w:bCs/>
          <w:sz w:val="24"/>
          <w:szCs w:val="24"/>
        </w:rPr>
        <w:t xml:space="preserve">addressing the following affective science question can help inform effective cancer interventions: </w:t>
      </w:r>
      <w:r w:rsidR="00A234EC" w:rsidRPr="009D113F">
        <w:rPr>
          <w:rFonts w:ascii="Times New Roman" w:eastAsia="Times New Roman" w:hAnsi="Times New Roman"/>
          <w:i/>
          <w:sz w:val="24"/>
          <w:szCs w:val="24"/>
        </w:rPr>
        <w:t xml:space="preserve">How does affect </w:t>
      </w:r>
      <w:r w:rsidR="00D25FE5">
        <w:rPr>
          <w:rFonts w:ascii="Times New Roman" w:eastAsia="Times New Roman" w:hAnsi="Times New Roman"/>
          <w:i/>
          <w:sz w:val="24"/>
          <w:szCs w:val="24"/>
        </w:rPr>
        <w:t>contribute or relate to</w:t>
      </w:r>
      <w:r w:rsidR="00A234EC" w:rsidRPr="009D113F">
        <w:rPr>
          <w:rFonts w:ascii="Times New Roman" w:eastAsia="Times New Roman" w:hAnsi="Times New Roman"/>
          <w:i/>
          <w:sz w:val="24"/>
          <w:szCs w:val="24"/>
        </w:rPr>
        <w:t xml:space="preserve"> other psychological constructs (e.g., self</w:t>
      </w:r>
      <w:r w:rsidR="00CA015C">
        <w:rPr>
          <w:rFonts w:ascii="Times New Roman" w:eastAsia="Times New Roman" w:hAnsi="Times New Roman"/>
          <w:i/>
          <w:sz w:val="24"/>
          <w:szCs w:val="24"/>
        </w:rPr>
        <w:t>/</w:t>
      </w:r>
      <w:r w:rsidR="00A234EC" w:rsidRPr="009D113F">
        <w:rPr>
          <w:rFonts w:ascii="Times New Roman" w:eastAsia="Times New Roman" w:hAnsi="Times New Roman"/>
          <w:i/>
          <w:sz w:val="24"/>
          <w:szCs w:val="24"/>
        </w:rPr>
        <w:t xml:space="preserve"> </w:t>
      </w:r>
      <w:r w:rsidR="00702883">
        <w:rPr>
          <w:rFonts w:ascii="Times New Roman" w:eastAsia="Times New Roman" w:hAnsi="Times New Roman"/>
          <w:i/>
          <w:sz w:val="24"/>
          <w:szCs w:val="24"/>
        </w:rPr>
        <w:t>social</w:t>
      </w:r>
      <w:r w:rsidR="00A234EC" w:rsidRPr="009D113F">
        <w:rPr>
          <w:rFonts w:ascii="Times New Roman" w:eastAsia="Times New Roman" w:hAnsi="Times New Roman"/>
          <w:i/>
          <w:sz w:val="24"/>
          <w:szCs w:val="24"/>
        </w:rPr>
        <w:t xml:space="preserve"> constructs)?</w:t>
      </w:r>
    </w:p>
    <w:p w14:paraId="5D6D15CC" w14:textId="77777777" w:rsidR="00565A26" w:rsidRPr="00565A26" w:rsidRDefault="00565A26" w:rsidP="00565A26">
      <w:pPr>
        <w:tabs>
          <w:tab w:val="left" w:pos="0"/>
        </w:tabs>
        <w:spacing w:after="0" w:line="480" w:lineRule="auto"/>
        <w:jc w:val="center"/>
        <w:rPr>
          <w:rFonts w:ascii="Times New Roman" w:eastAsia="Times New Roman" w:hAnsi="Times New Roman"/>
          <w:b/>
          <w:sz w:val="24"/>
          <w:szCs w:val="24"/>
        </w:rPr>
      </w:pPr>
      <w:r w:rsidRPr="00565A26">
        <w:rPr>
          <w:rFonts w:ascii="Times New Roman" w:eastAsia="Times New Roman" w:hAnsi="Times New Roman"/>
          <w:b/>
          <w:sz w:val="24"/>
          <w:szCs w:val="24"/>
        </w:rPr>
        <w:t>Cancer Detection</w:t>
      </w:r>
    </w:p>
    <w:p w14:paraId="3CEA1112" w14:textId="77777777" w:rsidR="00565A26" w:rsidRPr="00565A26" w:rsidRDefault="00565A26" w:rsidP="00565A26">
      <w:pPr>
        <w:spacing w:after="0" w:line="480" w:lineRule="auto"/>
        <w:rPr>
          <w:rFonts w:ascii="Times New Roman" w:eastAsia="Times New Roman" w:hAnsi="Times New Roman"/>
          <w:b/>
          <w:sz w:val="24"/>
          <w:szCs w:val="24"/>
        </w:rPr>
      </w:pPr>
      <w:r w:rsidRPr="00565A26">
        <w:rPr>
          <w:rFonts w:ascii="Times New Roman" w:eastAsia="Times New Roman" w:hAnsi="Times New Roman"/>
          <w:b/>
          <w:sz w:val="24"/>
          <w:szCs w:val="24"/>
        </w:rPr>
        <w:t xml:space="preserve">Key Cancer Control Problems Relevant to Affective Science </w:t>
      </w:r>
    </w:p>
    <w:p w14:paraId="7A9DB0D5" w14:textId="77777777" w:rsidR="00444AE2"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lastRenderedPageBreak/>
        <w:tab/>
        <w:t xml:space="preserve">Detection of cancer (also called secondary prevention) is crucial for cancer control because identifying cancer early </w:t>
      </w:r>
      <w:r w:rsidR="00953D52">
        <w:rPr>
          <w:rFonts w:ascii="Times New Roman" w:eastAsia="Times New Roman" w:hAnsi="Times New Roman"/>
          <w:sz w:val="24"/>
          <w:szCs w:val="24"/>
        </w:rPr>
        <w:t>can lead</w:t>
      </w:r>
      <w:r w:rsidRPr="00565A26">
        <w:rPr>
          <w:rFonts w:ascii="Times New Roman" w:eastAsia="Times New Roman" w:hAnsi="Times New Roman"/>
          <w:sz w:val="24"/>
          <w:szCs w:val="24"/>
        </w:rPr>
        <w:t xml:space="preserve"> to better treatment outcomes and improved survival. Correct identification of symptoms and appropriate diagnostic-seeking behaviors play an important role in cancer detection.</w:t>
      </w:r>
      <w:r w:rsidR="001C7EA3">
        <w:rPr>
          <w:rFonts w:ascii="Times New Roman" w:eastAsia="Times New Roman" w:hAnsi="Times New Roman"/>
          <w:sz w:val="24"/>
          <w:szCs w:val="24"/>
        </w:rPr>
        <w:t xml:space="preserve"> </w:t>
      </w:r>
      <w:r w:rsidRPr="00565A26">
        <w:rPr>
          <w:rFonts w:ascii="Times New Roman" w:eastAsia="Times New Roman" w:hAnsi="Times New Roman"/>
          <w:sz w:val="24"/>
          <w:szCs w:val="24"/>
        </w:rPr>
        <w:t>However, adherence to screening recommendations is suboptimal (CDC, 2012). Moreover, maximal benefit of appropriate screening is realized only with the clinical follow-up of abnormal results, which remains a challenge to facilitate (Zapka, Taplin, Price, Cranos &amp; Yabroff, 2010).</w:t>
      </w:r>
      <w:r w:rsidR="001C7EA3">
        <w:rPr>
          <w:rFonts w:ascii="Times New Roman" w:eastAsia="Times New Roman" w:hAnsi="Times New Roman"/>
          <w:sz w:val="24"/>
          <w:szCs w:val="24"/>
        </w:rPr>
        <w:t xml:space="preserve"> </w:t>
      </w:r>
    </w:p>
    <w:p w14:paraId="0E95DEA8" w14:textId="77777777" w:rsidR="00565A26" w:rsidRPr="00565A26" w:rsidRDefault="00444AE2" w:rsidP="00565A26">
      <w:pPr>
        <w:tabs>
          <w:tab w:val="left" w:pos="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565A26" w:rsidRPr="00565A26">
        <w:rPr>
          <w:rFonts w:ascii="Times New Roman" w:eastAsia="Times New Roman" w:hAnsi="Times New Roman"/>
          <w:sz w:val="24"/>
          <w:szCs w:val="24"/>
        </w:rPr>
        <w:t>The U.S. Preventive Services Task Force</w:t>
      </w:r>
      <w:r w:rsidR="007E50AD" w:rsidRPr="007E50AD">
        <w:rPr>
          <w:rFonts w:ascii="Times New Roman" w:eastAsia="Times New Roman" w:hAnsi="Times New Roman"/>
          <w:sz w:val="24"/>
          <w:szCs w:val="24"/>
          <w:vertAlign w:val="superscript"/>
        </w:rPr>
        <w:t>1</w:t>
      </w:r>
      <w:r w:rsidR="00565A26" w:rsidRPr="00565A26">
        <w:rPr>
          <w:rFonts w:ascii="Times New Roman" w:eastAsia="Times New Roman" w:hAnsi="Times New Roman"/>
          <w:sz w:val="24"/>
          <w:szCs w:val="24"/>
        </w:rPr>
        <w:t xml:space="preserve"> (USPSTF) recommends detection of cancer risk through screening via the Papanicolaou (Pap) test (Moyer, 2012a), mammography (USPSTF, 2009), low-dose helical lung computed tomography (CT) (USPSTF, 2014), </w:t>
      </w:r>
      <w:r w:rsidR="00625016" w:rsidRPr="00625016">
        <w:rPr>
          <w:rFonts w:ascii="Times New Roman" w:eastAsia="Times New Roman" w:hAnsi="Times New Roman"/>
          <w:sz w:val="24"/>
          <w:szCs w:val="24"/>
        </w:rPr>
        <w:t xml:space="preserve">fecal occult blood test </w:t>
      </w:r>
      <w:r w:rsidR="00625016">
        <w:rPr>
          <w:rFonts w:ascii="Times New Roman" w:eastAsia="Times New Roman" w:hAnsi="Times New Roman"/>
          <w:sz w:val="24"/>
          <w:szCs w:val="24"/>
        </w:rPr>
        <w:t>(</w:t>
      </w:r>
      <w:r w:rsidR="00565A26" w:rsidRPr="00565A26">
        <w:rPr>
          <w:rFonts w:ascii="Times New Roman" w:eastAsia="Times New Roman" w:hAnsi="Times New Roman"/>
          <w:sz w:val="24"/>
          <w:szCs w:val="24"/>
        </w:rPr>
        <w:t>FOBT</w:t>
      </w:r>
      <w:r w:rsidR="00625016">
        <w:rPr>
          <w:rFonts w:ascii="Times New Roman" w:eastAsia="Times New Roman" w:hAnsi="Times New Roman"/>
          <w:sz w:val="24"/>
          <w:szCs w:val="24"/>
        </w:rPr>
        <w:t>)</w:t>
      </w:r>
      <w:r w:rsidR="00565A26" w:rsidRPr="00565A26">
        <w:rPr>
          <w:rFonts w:ascii="Times New Roman" w:eastAsia="Times New Roman" w:hAnsi="Times New Roman"/>
          <w:sz w:val="24"/>
          <w:szCs w:val="24"/>
        </w:rPr>
        <w:t xml:space="preserve">, sigmoidoscopy, and colonoscopy (USPSTF, 2008). Decisions to postpone or forgo ineffective methods of screening are important areas of focus for cancer researchers. When evidence does not support </w:t>
      </w:r>
      <w:r w:rsidR="00625016">
        <w:rPr>
          <w:rFonts w:ascii="Times New Roman" w:eastAsia="Times New Roman" w:hAnsi="Times New Roman"/>
          <w:sz w:val="24"/>
          <w:szCs w:val="24"/>
        </w:rPr>
        <w:t xml:space="preserve">the </w:t>
      </w:r>
      <w:r w:rsidR="00565A26" w:rsidRPr="00565A26">
        <w:rPr>
          <w:rFonts w:ascii="Times New Roman" w:eastAsia="Times New Roman" w:hAnsi="Times New Roman"/>
          <w:sz w:val="24"/>
          <w:szCs w:val="24"/>
        </w:rPr>
        <w:t xml:space="preserve">benefit for screening in a particular instance, engaging in such screening stresses the healthcare system and </w:t>
      </w:r>
      <w:r w:rsidR="00491278">
        <w:rPr>
          <w:rFonts w:ascii="Times New Roman" w:eastAsia="Times New Roman" w:hAnsi="Times New Roman"/>
          <w:sz w:val="24"/>
          <w:szCs w:val="24"/>
        </w:rPr>
        <w:t>can</w:t>
      </w:r>
      <w:r w:rsidR="00565A26" w:rsidRPr="00565A26">
        <w:rPr>
          <w:rFonts w:ascii="Times New Roman" w:eastAsia="Times New Roman" w:hAnsi="Times New Roman"/>
          <w:sz w:val="24"/>
          <w:szCs w:val="24"/>
        </w:rPr>
        <w:t xml:space="preserve"> contribute to negative individual-level outcomes like false positive</w:t>
      </w:r>
      <w:r w:rsidR="00AE188A">
        <w:rPr>
          <w:rFonts w:ascii="Times New Roman" w:eastAsia="Times New Roman" w:hAnsi="Times New Roman"/>
          <w:sz w:val="24"/>
          <w:szCs w:val="24"/>
        </w:rPr>
        <w:t xml:space="preserve"> test results</w:t>
      </w:r>
      <w:r w:rsidR="00565A26" w:rsidRPr="00565A26">
        <w:rPr>
          <w:rFonts w:ascii="Times New Roman" w:eastAsia="Times New Roman" w:hAnsi="Times New Roman"/>
          <w:sz w:val="24"/>
          <w:szCs w:val="24"/>
        </w:rPr>
        <w:t xml:space="preserve"> and unnecessary biopsies. Prostate-specific antigen (PSA) tests (Moyer, 2012b</w:t>
      </w:r>
      <w:r w:rsidR="00DE7A36">
        <w:rPr>
          <w:rFonts w:ascii="Times New Roman" w:eastAsia="Times New Roman" w:hAnsi="Times New Roman"/>
          <w:sz w:val="24"/>
          <w:szCs w:val="24"/>
        </w:rPr>
        <w:t>)</w:t>
      </w:r>
      <w:r w:rsidR="00565A26" w:rsidRPr="00565A26">
        <w:rPr>
          <w:rFonts w:ascii="Times New Roman" w:eastAsia="Times New Roman" w:hAnsi="Times New Roman"/>
          <w:sz w:val="24"/>
          <w:szCs w:val="24"/>
        </w:rPr>
        <w:t xml:space="preserve"> and CA-125 assays</w:t>
      </w:r>
      <w:r w:rsidR="00DE7A36">
        <w:rPr>
          <w:rFonts w:ascii="Times New Roman" w:eastAsia="Times New Roman" w:hAnsi="Times New Roman"/>
          <w:sz w:val="24"/>
          <w:szCs w:val="24"/>
        </w:rPr>
        <w:t>/</w:t>
      </w:r>
      <w:r w:rsidR="00565A26" w:rsidRPr="00565A26">
        <w:rPr>
          <w:rFonts w:ascii="Times New Roman" w:eastAsia="Times New Roman" w:hAnsi="Times New Roman"/>
          <w:sz w:val="24"/>
          <w:szCs w:val="24"/>
        </w:rPr>
        <w:t xml:space="preserve"> transvaginal ultrasound (USPSTF, 2004) do not have scientifically supported mortality benefit and are not recommended as </w:t>
      </w:r>
      <w:r w:rsidR="00DE7A36">
        <w:rPr>
          <w:rFonts w:ascii="Times New Roman" w:eastAsia="Times New Roman" w:hAnsi="Times New Roman"/>
          <w:sz w:val="24"/>
          <w:szCs w:val="24"/>
        </w:rPr>
        <w:t xml:space="preserve">effective </w:t>
      </w:r>
      <w:r w:rsidR="00565A26" w:rsidRPr="00565A26">
        <w:rPr>
          <w:rFonts w:ascii="Times New Roman" w:eastAsia="Times New Roman" w:hAnsi="Times New Roman"/>
          <w:sz w:val="24"/>
          <w:szCs w:val="24"/>
        </w:rPr>
        <w:t xml:space="preserve">means of screening for prostate and ovarian cancers, respectively. Screening recommendations are also age-based (Moyer, 2012a; USPSTF, 2008; 2009). Complicating matters substantially, some screening recommendations are ambiguous for certain populations, and risk and benefit are associated with both the decision to screen as well as the decision not to screen. For example, </w:t>
      </w:r>
      <w:r w:rsidR="00BA1FAF">
        <w:rPr>
          <w:rFonts w:ascii="Times New Roman" w:eastAsia="Times New Roman" w:hAnsi="Times New Roman"/>
          <w:sz w:val="24"/>
          <w:szCs w:val="24"/>
        </w:rPr>
        <w:t xml:space="preserve">the recent USPSTF recommendation on breast cancer screening before age 50 </w:t>
      </w:r>
      <w:r w:rsidR="00092E77">
        <w:rPr>
          <w:rFonts w:ascii="Times New Roman" w:eastAsia="Times New Roman" w:hAnsi="Times New Roman"/>
          <w:sz w:val="24"/>
          <w:szCs w:val="24"/>
        </w:rPr>
        <w:t xml:space="preserve">states that the decision to start regular biennial screening </w:t>
      </w:r>
      <w:r w:rsidR="00092E77" w:rsidRPr="00565A26">
        <w:rPr>
          <w:rFonts w:ascii="Times New Roman" w:eastAsia="Times New Roman" w:hAnsi="Times New Roman"/>
          <w:sz w:val="24"/>
          <w:szCs w:val="24"/>
        </w:rPr>
        <w:t xml:space="preserve">should be carefully considered by </w:t>
      </w:r>
      <w:r w:rsidR="00092E77" w:rsidRPr="00565A26">
        <w:rPr>
          <w:rFonts w:ascii="Times New Roman" w:eastAsia="Times New Roman" w:hAnsi="Times New Roman"/>
          <w:sz w:val="24"/>
          <w:szCs w:val="24"/>
        </w:rPr>
        <w:lastRenderedPageBreak/>
        <w:t xml:space="preserve">each woman in </w:t>
      </w:r>
      <w:r w:rsidR="00092E77">
        <w:rPr>
          <w:rFonts w:ascii="Times New Roman" w:eastAsia="Times New Roman" w:hAnsi="Times New Roman"/>
          <w:sz w:val="24"/>
          <w:szCs w:val="24"/>
        </w:rPr>
        <w:t>consultation</w:t>
      </w:r>
      <w:r w:rsidR="00092E77" w:rsidRPr="00565A26">
        <w:rPr>
          <w:rFonts w:ascii="Times New Roman" w:eastAsia="Times New Roman" w:hAnsi="Times New Roman"/>
          <w:sz w:val="24"/>
          <w:szCs w:val="24"/>
        </w:rPr>
        <w:t xml:space="preserve"> with her healthcare practitioner.</w:t>
      </w:r>
      <w:r w:rsidR="00491278">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This recommendation arises from evidence of a decrease in mortality associated with mammography before age 50 and a substantial increase in false positives and unnecessary biopsies (USPSTF, 2009). </w:t>
      </w:r>
    </w:p>
    <w:p w14:paraId="268B8F80" w14:textId="77777777" w:rsidR="00565A26" w:rsidRPr="00565A26" w:rsidRDefault="00565A26" w:rsidP="00565A26">
      <w:pPr>
        <w:tabs>
          <w:tab w:val="left" w:pos="0"/>
        </w:tabs>
        <w:spacing w:after="0" w:line="480" w:lineRule="auto"/>
        <w:rPr>
          <w:rFonts w:ascii="Times New Roman" w:eastAsia="Times New Roman" w:hAnsi="Times New Roman"/>
          <w:color w:val="FF0000"/>
          <w:sz w:val="24"/>
          <w:szCs w:val="24"/>
        </w:rPr>
      </w:pPr>
      <w:r w:rsidRPr="00565A26">
        <w:rPr>
          <w:rFonts w:ascii="Times New Roman" w:eastAsia="Times New Roman" w:hAnsi="Times New Roman"/>
          <w:sz w:val="24"/>
          <w:szCs w:val="24"/>
        </w:rPr>
        <w:tab/>
        <w:t xml:space="preserve">Screening decisions are inherently infused with </w:t>
      </w:r>
      <w:r w:rsidR="00625016">
        <w:rPr>
          <w:rFonts w:ascii="Times New Roman" w:eastAsia="Times New Roman" w:hAnsi="Times New Roman"/>
          <w:sz w:val="24"/>
          <w:szCs w:val="24"/>
        </w:rPr>
        <w:t xml:space="preserve">cognitive </w:t>
      </w:r>
      <w:r w:rsidRPr="008423CF">
        <w:rPr>
          <w:rFonts w:ascii="Times New Roman" w:eastAsia="Times New Roman" w:hAnsi="Times New Roman"/>
          <w:sz w:val="24"/>
          <w:szCs w:val="24"/>
        </w:rPr>
        <w:t>affect. Fear or worry about cancer</w:t>
      </w:r>
      <w:r w:rsidR="008423CF">
        <w:rPr>
          <w:rFonts w:ascii="Times New Roman" w:eastAsia="Times New Roman" w:hAnsi="Times New Roman"/>
          <w:sz w:val="24"/>
          <w:szCs w:val="24"/>
        </w:rPr>
        <w:t xml:space="preserve"> and</w:t>
      </w:r>
      <w:r w:rsidRPr="008423CF">
        <w:rPr>
          <w:rFonts w:ascii="Times New Roman" w:eastAsia="Times New Roman" w:hAnsi="Times New Roman"/>
          <w:sz w:val="24"/>
          <w:szCs w:val="24"/>
        </w:rPr>
        <w:t xml:space="preserve"> the screening process have been linked to increased and decreased screening behaviors in different studies (Hay</w:t>
      </w:r>
      <w:r w:rsidRPr="00565A26">
        <w:rPr>
          <w:rFonts w:ascii="Times New Roman" w:eastAsia="Times New Roman" w:hAnsi="Times New Roman"/>
          <w:sz w:val="24"/>
          <w:szCs w:val="24"/>
        </w:rPr>
        <w:t>, McCaul, &amp; Magnan, 2006; Jones, Devers, Kuzel, &amp; Woolf, 2010; Smith, Cokkinides, Brooks, Saslow, &amp; Brawley, 2010)</w:t>
      </w:r>
      <w:r w:rsidR="00625016">
        <w:rPr>
          <w:rFonts w:ascii="Times New Roman" w:eastAsia="Times New Roman" w:hAnsi="Times New Roman"/>
          <w:sz w:val="24"/>
          <w:szCs w:val="24"/>
        </w:rPr>
        <w:t>.</w:t>
      </w:r>
      <w:r w:rsidRPr="00565A26">
        <w:rPr>
          <w:rFonts w:ascii="Times New Roman" w:eastAsia="Times New Roman" w:hAnsi="Times New Roman"/>
          <w:sz w:val="24"/>
          <w:szCs w:val="24"/>
        </w:rPr>
        <w:t xml:space="preserve"> Specific types of affect, such as culturally-driven shame associated with cancer, are thought to contribute to disparities in screening rates (Ford et al., 2006; Jessop, Foti, Uribelarrea, &amp; Chiasson, 2003; Kim, Lee, Lee, &amp; Kim, 2004). </w:t>
      </w:r>
      <w:r w:rsidR="00FF6D39">
        <w:rPr>
          <w:rFonts w:ascii="Times New Roman" w:eastAsia="Times New Roman" w:hAnsi="Times New Roman"/>
          <w:sz w:val="24"/>
          <w:szCs w:val="24"/>
        </w:rPr>
        <w:t>Moreover, d</w:t>
      </w:r>
      <w:r w:rsidR="00AE188A">
        <w:rPr>
          <w:rFonts w:ascii="Times New Roman" w:eastAsia="Times New Roman" w:hAnsi="Times New Roman"/>
          <w:sz w:val="24"/>
          <w:szCs w:val="24"/>
        </w:rPr>
        <w:t>ue to the nature of the screening procedures, c</w:t>
      </w:r>
      <w:r w:rsidRPr="00565A26">
        <w:rPr>
          <w:rFonts w:ascii="Times New Roman" w:eastAsia="Times New Roman" w:hAnsi="Times New Roman"/>
          <w:sz w:val="24"/>
          <w:szCs w:val="24"/>
        </w:rPr>
        <w:t>olore</w:t>
      </w:r>
      <w:r w:rsidR="00AE188A">
        <w:rPr>
          <w:rFonts w:ascii="Times New Roman" w:eastAsia="Times New Roman" w:hAnsi="Times New Roman"/>
          <w:sz w:val="24"/>
          <w:szCs w:val="24"/>
        </w:rPr>
        <w:t xml:space="preserve">ctal cancer screening decisions </w:t>
      </w:r>
      <w:r w:rsidRPr="00565A26">
        <w:rPr>
          <w:rFonts w:ascii="Times New Roman" w:eastAsia="Times New Roman" w:hAnsi="Times New Roman"/>
          <w:sz w:val="24"/>
          <w:szCs w:val="24"/>
        </w:rPr>
        <w:t xml:space="preserve">are inherently related to, and influenced by, disgust </w:t>
      </w:r>
      <w:r w:rsidR="00FF6D39">
        <w:rPr>
          <w:rFonts w:ascii="Times New Roman" w:eastAsia="Times New Roman" w:hAnsi="Times New Roman"/>
          <w:sz w:val="24"/>
          <w:szCs w:val="24"/>
        </w:rPr>
        <w:t xml:space="preserve">and embarrassment </w:t>
      </w:r>
      <w:r w:rsidRPr="00565A26">
        <w:rPr>
          <w:rFonts w:ascii="Times New Roman" w:eastAsia="Times New Roman" w:hAnsi="Times New Roman"/>
          <w:sz w:val="24"/>
          <w:szCs w:val="24"/>
        </w:rPr>
        <w:t>(</w:t>
      </w:r>
      <w:r w:rsidR="00FF6D39">
        <w:rPr>
          <w:rFonts w:ascii="Times New Roman" w:eastAsia="Times New Roman" w:hAnsi="Times New Roman"/>
          <w:sz w:val="24"/>
          <w:szCs w:val="24"/>
        </w:rPr>
        <w:t xml:space="preserve">Kiviniemi, </w:t>
      </w:r>
      <w:proofErr w:type="spellStart"/>
      <w:r w:rsidR="00FF6D39">
        <w:rPr>
          <w:rFonts w:ascii="Times New Roman" w:eastAsia="Times New Roman" w:hAnsi="Times New Roman"/>
          <w:sz w:val="24"/>
          <w:szCs w:val="24"/>
        </w:rPr>
        <w:t>Jandorf</w:t>
      </w:r>
      <w:proofErr w:type="spellEnd"/>
      <w:r w:rsidR="00FF6D39">
        <w:rPr>
          <w:rFonts w:ascii="Times New Roman" w:eastAsia="Times New Roman" w:hAnsi="Times New Roman"/>
          <w:sz w:val="24"/>
          <w:szCs w:val="24"/>
        </w:rPr>
        <w:t>, &amp; Erwin, 2014</w:t>
      </w:r>
      <w:r w:rsidR="0047557B">
        <w:rPr>
          <w:rFonts w:ascii="Times New Roman" w:eastAsia="Times New Roman" w:hAnsi="Times New Roman"/>
          <w:sz w:val="24"/>
          <w:szCs w:val="24"/>
        </w:rPr>
        <w:t xml:space="preserve">; </w:t>
      </w:r>
      <w:r w:rsidRPr="00565A26">
        <w:rPr>
          <w:rFonts w:ascii="Times New Roman" w:eastAsia="Times New Roman" w:hAnsi="Times New Roman"/>
          <w:sz w:val="24"/>
          <w:szCs w:val="24"/>
        </w:rPr>
        <w:t xml:space="preserve">Reynolds et al., </w:t>
      </w:r>
      <w:r w:rsidRPr="008423CF">
        <w:rPr>
          <w:rFonts w:ascii="Times New Roman" w:eastAsia="Times New Roman" w:hAnsi="Times New Roman"/>
          <w:sz w:val="24"/>
          <w:szCs w:val="24"/>
        </w:rPr>
        <w:t>2014</w:t>
      </w:r>
      <w:r w:rsidRPr="00565A26">
        <w:rPr>
          <w:rFonts w:ascii="Times New Roman" w:eastAsia="Times New Roman" w:hAnsi="Times New Roman"/>
          <w:sz w:val="24"/>
          <w:szCs w:val="24"/>
        </w:rPr>
        <w:t>).</w:t>
      </w:r>
    </w:p>
    <w:p w14:paraId="530CEB61" w14:textId="77777777" w:rsidR="00565A26" w:rsidRDefault="00565A26" w:rsidP="00565A26">
      <w:pPr>
        <w:tabs>
          <w:tab w:val="left" w:pos="0"/>
        </w:tabs>
        <w:spacing w:after="0" w:line="480" w:lineRule="auto"/>
        <w:rPr>
          <w:rFonts w:ascii="Times New Roman" w:eastAsia="Times New Roman" w:hAnsi="Times New Roman"/>
          <w:b/>
          <w:sz w:val="24"/>
          <w:szCs w:val="24"/>
        </w:rPr>
      </w:pPr>
      <w:r w:rsidRPr="00565A26">
        <w:rPr>
          <w:rFonts w:ascii="Times New Roman" w:eastAsia="Times New Roman" w:hAnsi="Times New Roman"/>
          <w:b/>
          <w:sz w:val="24"/>
          <w:szCs w:val="24"/>
        </w:rPr>
        <w:t xml:space="preserve">Examining Key Questions of Basic Affective Science within </w:t>
      </w:r>
      <w:r w:rsidR="00D40BB1">
        <w:rPr>
          <w:rFonts w:ascii="Times New Roman" w:eastAsia="Times New Roman" w:hAnsi="Times New Roman"/>
          <w:b/>
          <w:sz w:val="24"/>
          <w:szCs w:val="24"/>
        </w:rPr>
        <w:t>a</w:t>
      </w:r>
      <w:r w:rsidRPr="00565A26">
        <w:rPr>
          <w:rFonts w:ascii="Times New Roman" w:eastAsia="Times New Roman" w:hAnsi="Times New Roman"/>
          <w:b/>
          <w:sz w:val="24"/>
          <w:szCs w:val="24"/>
        </w:rPr>
        <w:t xml:space="preserve"> Cancer Context</w:t>
      </w:r>
    </w:p>
    <w:p w14:paraId="31AEC5D3" w14:textId="77777777" w:rsidR="00565A26" w:rsidRDefault="00442D1B" w:rsidP="00565A26">
      <w:pPr>
        <w:tabs>
          <w:tab w:val="left" w:pos="0"/>
        </w:tabs>
        <w:spacing w:after="0" w:line="480" w:lineRule="auto"/>
        <w:rPr>
          <w:rFonts w:ascii="Times New Roman" w:eastAsia="Times New Roman" w:hAnsi="Times New Roman"/>
          <w:sz w:val="24"/>
          <w:szCs w:val="24"/>
        </w:rPr>
      </w:pPr>
      <w:r>
        <w:rPr>
          <w:rFonts w:ascii="Times New Roman" w:eastAsia="Times New Roman" w:hAnsi="Times New Roman"/>
          <w:b/>
          <w:sz w:val="24"/>
          <w:szCs w:val="24"/>
        </w:rPr>
        <w:tab/>
      </w:r>
      <w:proofErr w:type="gramStart"/>
      <w:r w:rsidR="00A234EC" w:rsidRPr="00442D1B">
        <w:rPr>
          <w:rFonts w:ascii="Times New Roman" w:eastAsia="Times New Roman" w:hAnsi="Times New Roman"/>
          <w:b/>
          <w:sz w:val="24"/>
          <w:szCs w:val="24"/>
        </w:rPr>
        <w:t>Emotion and Health Decision-making</w:t>
      </w:r>
      <w:r>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Given the complexities associated with screening decisions, as well as the fact that screening decisions are made under considerable levels of ambiguity, the link between emotion and risk perception reflects a critical connection between affective science and cancer screening decisions. Although research has examined the influence of emotions on risk perceptions, much of this research has focused on perceptions or decisions in the financial domain (e.g., Lerner &amp; Keltner, 2001; Loewenstein, Weber, Hsee, &amp; Welch, 2001; Slovic, Finucane, Peters, &amp; MacGregor, 2002), and little is known about how emotions influence health</w:t>
      </w:r>
      <w:r w:rsidR="00AC71BE">
        <w:rPr>
          <w:rFonts w:ascii="Times New Roman" w:eastAsia="Times New Roman" w:hAnsi="Times New Roman"/>
          <w:sz w:val="24"/>
          <w:szCs w:val="24"/>
        </w:rPr>
        <w:t>care</w:t>
      </w:r>
      <w:r w:rsidR="00565A26" w:rsidRPr="00565A26">
        <w:rPr>
          <w:rFonts w:ascii="Times New Roman" w:eastAsia="Times New Roman" w:hAnsi="Times New Roman"/>
          <w:sz w:val="24"/>
          <w:szCs w:val="24"/>
        </w:rPr>
        <w:t xml:space="preserve"> decision-making (see Ferrer, Klein, Lerner, Reyna, &amp; Keltner, in press). As previously described, mammography recommendations for women under age 50 </w:t>
      </w:r>
      <w:r w:rsidR="005D0B3A">
        <w:rPr>
          <w:rFonts w:ascii="Times New Roman" w:eastAsia="Times New Roman" w:hAnsi="Times New Roman"/>
          <w:sz w:val="24"/>
          <w:szCs w:val="24"/>
        </w:rPr>
        <w:t xml:space="preserve">state that women should </w:t>
      </w:r>
      <w:r w:rsidR="00DE7A36">
        <w:rPr>
          <w:rFonts w:ascii="Times New Roman" w:eastAsia="Times New Roman" w:hAnsi="Times New Roman"/>
          <w:sz w:val="24"/>
          <w:szCs w:val="24"/>
        </w:rPr>
        <w:t>work</w:t>
      </w:r>
      <w:r w:rsidR="005D0B3A">
        <w:rPr>
          <w:rFonts w:ascii="Times New Roman" w:eastAsia="Times New Roman" w:hAnsi="Times New Roman"/>
          <w:sz w:val="24"/>
          <w:szCs w:val="24"/>
        </w:rPr>
        <w:t xml:space="preserve"> with their provider to make an individual</w:t>
      </w:r>
      <w:r w:rsidR="004955C5">
        <w:rPr>
          <w:rFonts w:ascii="Times New Roman" w:eastAsia="Times New Roman" w:hAnsi="Times New Roman"/>
          <w:sz w:val="24"/>
          <w:szCs w:val="24"/>
        </w:rPr>
        <w:t>ized</w:t>
      </w:r>
      <w:r w:rsidR="005D0B3A">
        <w:rPr>
          <w:rFonts w:ascii="Times New Roman" w:eastAsia="Times New Roman" w:hAnsi="Times New Roman"/>
          <w:sz w:val="24"/>
          <w:szCs w:val="24"/>
        </w:rPr>
        <w:t xml:space="preserve"> decision based on risks, </w:t>
      </w:r>
      <w:r w:rsidR="005D0B3A">
        <w:rPr>
          <w:rFonts w:ascii="Times New Roman" w:eastAsia="Times New Roman" w:hAnsi="Times New Roman"/>
          <w:sz w:val="24"/>
          <w:szCs w:val="24"/>
        </w:rPr>
        <w:lastRenderedPageBreak/>
        <w:t>benefits, and personal values and preferences</w:t>
      </w:r>
      <w:r>
        <w:rPr>
          <w:rFonts w:ascii="Times New Roman" w:eastAsia="Times New Roman" w:hAnsi="Times New Roman"/>
          <w:sz w:val="24"/>
          <w:szCs w:val="24"/>
        </w:rPr>
        <w:t xml:space="preserve">. </w:t>
      </w:r>
      <w:r w:rsidR="005D0B3A">
        <w:rPr>
          <w:rFonts w:ascii="Times New Roman" w:eastAsia="Times New Roman" w:hAnsi="Times New Roman"/>
          <w:sz w:val="24"/>
          <w:szCs w:val="24"/>
        </w:rPr>
        <w:t xml:space="preserve">When these guidelines were initially communicated to the public by the media, one reaction was uncertainty and suspicion about recommendations </w:t>
      </w:r>
      <w:r w:rsidR="00565A26" w:rsidRPr="00565A26">
        <w:rPr>
          <w:rFonts w:ascii="Times New Roman" w:eastAsia="Times New Roman" w:hAnsi="Times New Roman"/>
          <w:sz w:val="24"/>
          <w:szCs w:val="24"/>
        </w:rPr>
        <w:t>(e.g., Weeks et al., 2012; Woolf, 2010)</w:t>
      </w:r>
      <w:r w:rsidR="005D0B3A">
        <w:rPr>
          <w:rFonts w:ascii="Times New Roman" w:eastAsia="Times New Roman" w:hAnsi="Times New Roman"/>
          <w:sz w:val="24"/>
          <w:szCs w:val="24"/>
        </w:rPr>
        <w:t xml:space="preserve">. This example highlights that the deliberation, establishment, implementation, and communication of clinical guidelines like cancer screening recommendations offer ecologically valid contexts to </w:t>
      </w:r>
      <w:r>
        <w:rPr>
          <w:rFonts w:ascii="Times New Roman" w:eastAsia="Times New Roman" w:hAnsi="Times New Roman"/>
          <w:sz w:val="24"/>
          <w:szCs w:val="24"/>
        </w:rPr>
        <w:t>answer questions</w:t>
      </w:r>
      <w:r w:rsidR="005D0B3A">
        <w:rPr>
          <w:rFonts w:ascii="Times New Roman" w:eastAsia="Times New Roman" w:hAnsi="Times New Roman"/>
          <w:sz w:val="24"/>
          <w:szCs w:val="24"/>
        </w:rPr>
        <w:t xml:space="preserve"> about how affective phenomena function under uncertainty</w:t>
      </w:r>
      <w:r>
        <w:rPr>
          <w:rFonts w:ascii="Times New Roman" w:eastAsia="Times New Roman" w:hAnsi="Times New Roman"/>
          <w:sz w:val="24"/>
          <w:szCs w:val="24"/>
        </w:rPr>
        <w:t xml:space="preserve">, such as: </w:t>
      </w:r>
      <w:r w:rsidRPr="00442D1B">
        <w:rPr>
          <w:rFonts w:ascii="Times New Roman" w:eastAsia="Times New Roman" w:hAnsi="Times New Roman"/>
          <w:i/>
          <w:sz w:val="24"/>
          <w:szCs w:val="24"/>
        </w:rPr>
        <w:t>How does emotion influence high stakes health decision-making?</w:t>
      </w:r>
      <w:r w:rsidR="00565A26" w:rsidRPr="00565A26">
        <w:rPr>
          <w:rFonts w:ascii="Times New Roman" w:eastAsia="Times New Roman" w:hAnsi="Times New Roman"/>
          <w:sz w:val="24"/>
          <w:szCs w:val="24"/>
        </w:rPr>
        <w:t xml:space="preserve"> For example, emerging </w:t>
      </w:r>
      <w:r w:rsidR="005D0B3A">
        <w:rPr>
          <w:rFonts w:ascii="Times New Roman" w:eastAsia="Times New Roman" w:hAnsi="Times New Roman"/>
          <w:sz w:val="24"/>
          <w:szCs w:val="24"/>
        </w:rPr>
        <w:t>recommendations</w:t>
      </w:r>
      <w:r w:rsidR="00565A26" w:rsidRPr="00565A26">
        <w:rPr>
          <w:rFonts w:ascii="Times New Roman" w:eastAsia="Times New Roman" w:hAnsi="Times New Roman"/>
          <w:sz w:val="24"/>
          <w:szCs w:val="24"/>
        </w:rPr>
        <w:t xml:space="preserve"> offer a platform to see how factors such as </w:t>
      </w:r>
      <w:r w:rsidR="005D0B3A">
        <w:rPr>
          <w:rFonts w:ascii="Times New Roman" w:eastAsia="Times New Roman" w:hAnsi="Times New Roman"/>
          <w:sz w:val="24"/>
          <w:szCs w:val="24"/>
        </w:rPr>
        <w:t>anxiety</w:t>
      </w:r>
      <w:r w:rsidR="00565A26" w:rsidRPr="00565A26">
        <w:rPr>
          <w:rFonts w:ascii="Times New Roman" w:eastAsia="Times New Roman" w:hAnsi="Times New Roman"/>
          <w:sz w:val="24"/>
          <w:szCs w:val="24"/>
        </w:rPr>
        <w:t xml:space="preserve"> and suspicion unfold over time, and how the trajectory of these responses influences </w:t>
      </w:r>
      <w:r w:rsidR="001B2960">
        <w:rPr>
          <w:rFonts w:ascii="Times New Roman" w:eastAsia="Times New Roman" w:hAnsi="Times New Roman"/>
          <w:sz w:val="24"/>
          <w:szCs w:val="24"/>
        </w:rPr>
        <w:t>an important</w:t>
      </w:r>
      <w:r w:rsidR="00565A26" w:rsidRPr="00565A26">
        <w:rPr>
          <w:rFonts w:ascii="Times New Roman" w:eastAsia="Times New Roman" w:hAnsi="Times New Roman"/>
          <w:sz w:val="24"/>
          <w:szCs w:val="24"/>
        </w:rPr>
        <w:t xml:space="preserve"> screening decision.</w:t>
      </w:r>
    </w:p>
    <w:p w14:paraId="18E80479" w14:textId="77777777" w:rsidR="00324604" w:rsidRDefault="00324604" w:rsidP="00565A26">
      <w:pPr>
        <w:tabs>
          <w:tab w:val="left" w:pos="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 </w:t>
      </w:r>
      <w:r w:rsidR="00565A26" w:rsidRPr="00565A26">
        <w:rPr>
          <w:rFonts w:ascii="Times New Roman" w:eastAsia="Times New Roman" w:hAnsi="Times New Roman"/>
          <w:sz w:val="24"/>
          <w:szCs w:val="24"/>
        </w:rPr>
        <w:t xml:space="preserve">Particularly little is known about whether </w:t>
      </w:r>
      <w:r w:rsidR="00D925E5">
        <w:rPr>
          <w:rFonts w:ascii="Times New Roman" w:eastAsia="Times New Roman" w:hAnsi="Times New Roman"/>
          <w:sz w:val="24"/>
          <w:szCs w:val="24"/>
        </w:rPr>
        <w:t>complex</w:t>
      </w:r>
      <w:r w:rsidR="00D925E5" w:rsidRPr="00565A26">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emotional states (e.g., anger and fear experienced in concert) improve or diminish </w:t>
      </w:r>
      <w:r w:rsidR="001146C2">
        <w:rPr>
          <w:rFonts w:ascii="Times New Roman" w:eastAsia="Times New Roman" w:hAnsi="Times New Roman"/>
          <w:sz w:val="24"/>
          <w:szCs w:val="24"/>
        </w:rPr>
        <w:t>decision-making</w:t>
      </w:r>
      <w:r w:rsidR="00565A26" w:rsidRPr="00565A26">
        <w:rPr>
          <w:rFonts w:ascii="Times New Roman" w:eastAsia="Times New Roman" w:hAnsi="Times New Roman"/>
          <w:sz w:val="24"/>
          <w:szCs w:val="24"/>
        </w:rPr>
        <w:t xml:space="preserve"> under risk, in part because there is debate about whether such states should be understood as combinations of elemental emotions or whether they are unique states with their own profile of experiential, behavioral and biological consequences. Different theoretical approaches to the nature of emotion (</w:t>
      </w:r>
      <w:r w:rsidR="00295806">
        <w:rPr>
          <w:rFonts w:ascii="Times New Roman" w:eastAsia="Times New Roman" w:hAnsi="Times New Roman"/>
          <w:sz w:val="24"/>
          <w:szCs w:val="24"/>
        </w:rPr>
        <w:t xml:space="preserve">see Gross &amp; Barrett, </w:t>
      </w:r>
      <w:proofErr w:type="gramStart"/>
      <w:r w:rsidR="00295806">
        <w:rPr>
          <w:rFonts w:ascii="Times New Roman" w:eastAsia="Times New Roman" w:hAnsi="Times New Roman"/>
          <w:sz w:val="24"/>
          <w:szCs w:val="24"/>
        </w:rPr>
        <w:t>2011</w:t>
      </w:r>
      <w:r w:rsidR="00565A26" w:rsidRPr="00565A26">
        <w:rPr>
          <w:rFonts w:ascii="Times New Roman" w:eastAsia="Times New Roman" w:hAnsi="Times New Roman"/>
          <w:sz w:val="24"/>
          <w:szCs w:val="24"/>
        </w:rPr>
        <w:t>)</w:t>
      </w:r>
      <w:r w:rsidR="00A337FC" w:rsidRPr="00A337FC">
        <w:rPr>
          <w:rFonts w:ascii="Times New Roman" w:eastAsia="Times New Roman" w:hAnsi="Times New Roman"/>
          <w:sz w:val="24"/>
          <w:szCs w:val="24"/>
          <w:vertAlign w:val="superscript"/>
        </w:rPr>
        <w:t>2</w:t>
      </w:r>
      <w:proofErr w:type="gramEnd"/>
      <w:r w:rsidR="00565A26" w:rsidRPr="00565A26">
        <w:rPr>
          <w:rFonts w:ascii="Times New Roman" w:eastAsia="Times New Roman" w:hAnsi="Times New Roman"/>
          <w:sz w:val="24"/>
          <w:szCs w:val="24"/>
        </w:rPr>
        <w:t xml:space="preserve"> make very different predictions about the mechanisms through which </w:t>
      </w:r>
      <w:r w:rsidR="006A565F">
        <w:rPr>
          <w:rFonts w:ascii="Times New Roman" w:eastAsia="Times New Roman" w:hAnsi="Times New Roman"/>
          <w:sz w:val="24"/>
          <w:szCs w:val="24"/>
        </w:rPr>
        <w:t>emotions</w:t>
      </w:r>
      <w:r w:rsidR="00565A26" w:rsidRPr="00565A26">
        <w:rPr>
          <w:rFonts w:ascii="Times New Roman" w:eastAsia="Times New Roman" w:hAnsi="Times New Roman"/>
          <w:sz w:val="24"/>
          <w:szCs w:val="24"/>
        </w:rPr>
        <w:t xml:space="preserve"> will influence cancer screening decisions</w:t>
      </w:r>
      <w:r w:rsidR="005C0132">
        <w:rPr>
          <w:rFonts w:ascii="Times New Roman" w:eastAsia="Times New Roman" w:hAnsi="Times New Roman"/>
          <w:sz w:val="24"/>
          <w:szCs w:val="24"/>
        </w:rPr>
        <w:t xml:space="preserve">. Thus, </w:t>
      </w:r>
      <w:r w:rsidR="00565A26" w:rsidRPr="00565A26">
        <w:rPr>
          <w:rFonts w:ascii="Times New Roman" w:eastAsia="Times New Roman" w:hAnsi="Times New Roman"/>
          <w:sz w:val="24"/>
          <w:szCs w:val="24"/>
        </w:rPr>
        <w:t>fundamental knowledge about the nature of affective states can inform future efforts to identify specific patterns of screening decision-making</w:t>
      </w:r>
      <w:r w:rsidR="008D51B6">
        <w:rPr>
          <w:rFonts w:ascii="Times New Roman" w:eastAsia="Times New Roman" w:hAnsi="Times New Roman"/>
          <w:sz w:val="24"/>
          <w:szCs w:val="24"/>
        </w:rPr>
        <w:t xml:space="preserve">, contributing to research on questions such as: </w:t>
      </w:r>
      <w:r w:rsidRPr="008D51B6">
        <w:rPr>
          <w:rFonts w:ascii="Times New Roman" w:eastAsia="Times New Roman" w:hAnsi="Times New Roman"/>
          <w:i/>
          <w:sz w:val="24"/>
          <w:szCs w:val="24"/>
        </w:rPr>
        <w:t xml:space="preserve">How do </w:t>
      </w:r>
      <w:r w:rsidR="00D925E5">
        <w:rPr>
          <w:rFonts w:ascii="Times New Roman" w:eastAsia="Times New Roman" w:hAnsi="Times New Roman"/>
          <w:i/>
          <w:sz w:val="24"/>
          <w:szCs w:val="24"/>
        </w:rPr>
        <w:t>complex</w:t>
      </w:r>
      <w:r w:rsidR="00D925E5" w:rsidRPr="008D51B6">
        <w:rPr>
          <w:rFonts w:ascii="Times New Roman" w:eastAsia="Times New Roman" w:hAnsi="Times New Roman"/>
          <w:i/>
          <w:sz w:val="24"/>
          <w:szCs w:val="24"/>
        </w:rPr>
        <w:t xml:space="preserve"> </w:t>
      </w:r>
      <w:r w:rsidRPr="008D51B6">
        <w:rPr>
          <w:rFonts w:ascii="Times New Roman" w:eastAsia="Times New Roman" w:hAnsi="Times New Roman"/>
          <w:i/>
          <w:sz w:val="24"/>
          <w:szCs w:val="24"/>
        </w:rPr>
        <w:t>emotional states influence risk perception and decisions under uncertainty?</w:t>
      </w:r>
    </w:p>
    <w:p w14:paraId="1800611D" w14:textId="77777777" w:rsidR="00A234EC" w:rsidRDefault="00324604" w:rsidP="00565A26">
      <w:pPr>
        <w:tabs>
          <w:tab w:val="left" w:pos="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A234EC" w:rsidRPr="00565A26">
        <w:rPr>
          <w:rFonts w:ascii="Times New Roman" w:eastAsia="Times New Roman" w:hAnsi="Times New Roman"/>
          <w:sz w:val="24"/>
          <w:szCs w:val="24"/>
        </w:rPr>
        <w:t xml:space="preserve">Moreover, little is known about ways </w:t>
      </w:r>
      <w:r w:rsidR="00E412DA">
        <w:rPr>
          <w:rFonts w:ascii="Times New Roman" w:eastAsia="Times New Roman" w:hAnsi="Times New Roman"/>
          <w:sz w:val="24"/>
          <w:szCs w:val="24"/>
        </w:rPr>
        <w:t xml:space="preserve">emotion </w:t>
      </w:r>
      <w:r w:rsidR="00A234EC" w:rsidRPr="00565A26">
        <w:rPr>
          <w:rFonts w:ascii="Times New Roman" w:eastAsia="Times New Roman" w:hAnsi="Times New Roman"/>
          <w:sz w:val="24"/>
          <w:szCs w:val="24"/>
        </w:rPr>
        <w:t>influence</w:t>
      </w:r>
      <w:r w:rsidR="00E412DA">
        <w:rPr>
          <w:rFonts w:ascii="Times New Roman" w:eastAsia="Times New Roman" w:hAnsi="Times New Roman"/>
          <w:sz w:val="24"/>
          <w:szCs w:val="24"/>
        </w:rPr>
        <w:t>s</w:t>
      </w:r>
      <w:r w:rsidR="00A234EC" w:rsidRPr="00565A26">
        <w:rPr>
          <w:rFonts w:ascii="Times New Roman" w:eastAsia="Times New Roman" w:hAnsi="Times New Roman"/>
          <w:sz w:val="24"/>
          <w:szCs w:val="24"/>
        </w:rPr>
        <w:t xml:space="preserve"> </w:t>
      </w:r>
      <w:r w:rsidR="00587F98">
        <w:rPr>
          <w:rFonts w:ascii="Times New Roman" w:eastAsia="Times New Roman" w:hAnsi="Times New Roman"/>
          <w:sz w:val="24"/>
          <w:szCs w:val="24"/>
        </w:rPr>
        <w:t>decision-making</w:t>
      </w:r>
      <w:r w:rsidR="00E412DA">
        <w:rPr>
          <w:rFonts w:ascii="Times New Roman" w:eastAsia="Times New Roman" w:hAnsi="Times New Roman"/>
          <w:sz w:val="24"/>
          <w:szCs w:val="24"/>
        </w:rPr>
        <w:t xml:space="preserve"> among experts</w:t>
      </w:r>
      <w:r w:rsidR="00A234EC" w:rsidRPr="00565A26">
        <w:rPr>
          <w:rFonts w:ascii="Times New Roman" w:eastAsia="Times New Roman" w:hAnsi="Times New Roman"/>
          <w:sz w:val="24"/>
          <w:szCs w:val="24"/>
        </w:rPr>
        <w:t xml:space="preserve">; research on emotion and decision-making often examines how emotion influences everyday decisional processes in the general population. This line of questioning is directly related to </w:t>
      </w:r>
      <w:r w:rsidR="001146C2">
        <w:rPr>
          <w:rFonts w:ascii="Times New Roman" w:eastAsia="Times New Roman" w:hAnsi="Times New Roman"/>
          <w:sz w:val="24"/>
          <w:szCs w:val="24"/>
        </w:rPr>
        <w:t>medical provider</w:t>
      </w:r>
      <w:r w:rsidR="00A234EC" w:rsidRPr="00565A26">
        <w:rPr>
          <w:rFonts w:ascii="Times New Roman" w:eastAsia="Times New Roman" w:hAnsi="Times New Roman"/>
          <w:sz w:val="24"/>
          <w:szCs w:val="24"/>
        </w:rPr>
        <w:t xml:space="preserve"> decision-making processes, and information that is attended to (or </w:t>
      </w:r>
      <w:r w:rsidR="00A234EC" w:rsidRPr="00565A26">
        <w:rPr>
          <w:rFonts w:ascii="Times New Roman" w:eastAsia="Times New Roman" w:hAnsi="Times New Roman"/>
          <w:sz w:val="24"/>
          <w:szCs w:val="24"/>
        </w:rPr>
        <w:lastRenderedPageBreak/>
        <w:t xml:space="preserve">ignored) in </w:t>
      </w:r>
      <w:r w:rsidR="001146C2">
        <w:rPr>
          <w:rFonts w:ascii="Times New Roman" w:eastAsia="Times New Roman" w:hAnsi="Times New Roman"/>
          <w:sz w:val="24"/>
          <w:szCs w:val="24"/>
        </w:rPr>
        <w:t>medical</w:t>
      </w:r>
      <w:r w:rsidR="00A234EC" w:rsidRPr="00565A26">
        <w:rPr>
          <w:rFonts w:ascii="Times New Roman" w:eastAsia="Times New Roman" w:hAnsi="Times New Roman"/>
          <w:sz w:val="24"/>
          <w:szCs w:val="24"/>
        </w:rPr>
        <w:t xml:space="preserve"> encounters. Affect can influence problem solving in </w:t>
      </w:r>
      <w:r w:rsidR="001146C2">
        <w:rPr>
          <w:rFonts w:ascii="Times New Roman" w:eastAsia="Times New Roman" w:hAnsi="Times New Roman"/>
          <w:sz w:val="24"/>
          <w:szCs w:val="24"/>
        </w:rPr>
        <w:t>medical</w:t>
      </w:r>
      <w:r w:rsidR="00A234EC" w:rsidRPr="00565A26">
        <w:rPr>
          <w:rFonts w:ascii="Times New Roman" w:eastAsia="Times New Roman" w:hAnsi="Times New Roman"/>
          <w:sz w:val="24"/>
          <w:szCs w:val="24"/>
        </w:rPr>
        <w:t xml:space="preserve"> practice (Estrada, Isen, &amp; Young, 1994), but additional research is necessary to more fully understand the complexity of how different affective states influence the wealth of decision-making processes among experts. Moreover, although research suggests that emotion </w:t>
      </w:r>
      <w:r w:rsidR="00200CE2">
        <w:rPr>
          <w:rFonts w:ascii="Times New Roman" w:eastAsia="Times New Roman" w:hAnsi="Times New Roman"/>
          <w:sz w:val="24"/>
          <w:szCs w:val="24"/>
        </w:rPr>
        <w:t>influences</w:t>
      </w:r>
      <w:r w:rsidR="00A234EC" w:rsidRPr="00565A26">
        <w:rPr>
          <w:rFonts w:ascii="Times New Roman" w:eastAsia="Times New Roman" w:hAnsi="Times New Roman"/>
          <w:sz w:val="24"/>
          <w:szCs w:val="24"/>
        </w:rPr>
        <w:t xml:space="preserve"> attention and visual search (Cain, Dunsmoor, LaBar, &amp; Mitroff, 2011; Phelps, Ling, &amp; Carrasco, 2006), little is known about how emotion functions </w:t>
      </w:r>
      <w:r w:rsidR="0047557B">
        <w:rPr>
          <w:rFonts w:ascii="Times New Roman" w:eastAsia="Times New Roman" w:hAnsi="Times New Roman"/>
          <w:sz w:val="24"/>
          <w:szCs w:val="24"/>
        </w:rPr>
        <w:t>when experts perform</w:t>
      </w:r>
      <w:r w:rsidR="00A234EC" w:rsidRPr="00565A26">
        <w:rPr>
          <w:rFonts w:ascii="Times New Roman" w:eastAsia="Times New Roman" w:hAnsi="Times New Roman"/>
          <w:sz w:val="24"/>
          <w:szCs w:val="24"/>
        </w:rPr>
        <w:t xml:space="preserve"> visual search (e.g., radiologists who read mammography screenings to detect breast tumors). Cancer detection is an ideal context to examine </w:t>
      </w:r>
      <w:r w:rsidR="00F01579">
        <w:rPr>
          <w:rFonts w:ascii="Times New Roman" w:eastAsia="Times New Roman" w:hAnsi="Times New Roman"/>
          <w:sz w:val="24"/>
          <w:szCs w:val="24"/>
        </w:rPr>
        <w:t>questions about how</w:t>
      </w:r>
      <w:r w:rsidR="00A234EC" w:rsidRPr="00565A26">
        <w:rPr>
          <w:rFonts w:ascii="Times New Roman" w:eastAsia="Times New Roman" w:hAnsi="Times New Roman"/>
          <w:sz w:val="24"/>
          <w:szCs w:val="24"/>
        </w:rPr>
        <w:t xml:space="preserve"> affective factors </w:t>
      </w:r>
      <w:r w:rsidR="00F01579">
        <w:rPr>
          <w:rFonts w:ascii="Times New Roman" w:eastAsia="Times New Roman" w:hAnsi="Times New Roman"/>
          <w:sz w:val="24"/>
          <w:szCs w:val="24"/>
        </w:rPr>
        <w:t xml:space="preserve">interface with </w:t>
      </w:r>
      <w:r w:rsidR="00DE7A36">
        <w:rPr>
          <w:rFonts w:ascii="Times New Roman" w:eastAsia="Times New Roman" w:hAnsi="Times New Roman"/>
          <w:sz w:val="24"/>
          <w:szCs w:val="24"/>
        </w:rPr>
        <w:t>decisional</w:t>
      </w:r>
      <w:r w:rsidR="00A234EC" w:rsidRPr="00565A26">
        <w:rPr>
          <w:rFonts w:ascii="Times New Roman" w:eastAsia="Times New Roman" w:hAnsi="Times New Roman"/>
          <w:sz w:val="24"/>
          <w:szCs w:val="24"/>
        </w:rPr>
        <w:t xml:space="preserve"> processes among experts</w:t>
      </w:r>
      <w:r w:rsidR="00F01579">
        <w:rPr>
          <w:rFonts w:ascii="Times New Roman" w:eastAsia="Times New Roman" w:hAnsi="Times New Roman"/>
          <w:sz w:val="24"/>
          <w:szCs w:val="24"/>
        </w:rPr>
        <w:t xml:space="preserve">, including: </w:t>
      </w:r>
      <w:r w:rsidR="00A234EC" w:rsidRPr="00F01579">
        <w:rPr>
          <w:rFonts w:ascii="Times New Roman" w:eastAsia="Times New Roman" w:hAnsi="Times New Roman"/>
          <w:i/>
          <w:sz w:val="24"/>
          <w:szCs w:val="24"/>
        </w:rPr>
        <w:t>How do experts’ affective states influence their decision-making?</w:t>
      </w:r>
      <w:r w:rsidR="00A234EC" w:rsidRPr="00F01579">
        <w:rPr>
          <w:rFonts w:ascii="Times New Roman" w:eastAsia="Times New Roman" w:hAnsi="Times New Roman"/>
          <w:b/>
          <w:i/>
          <w:sz w:val="24"/>
          <w:szCs w:val="24"/>
        </w:rPr>
        <w:t xml:space="preserve"> </w:t>
      </w:r>
      <w:r w:rsidR="00A234EC" w:rsidRPr="00F01579">
        <w:rPr>
          <w:rFonts w:ascii="Times New Roman" w:eastAsia="Times New Roman" w:hAnsi="Times New Roman"/>
          <w:i/>
          <w:sz w:val="24"/>
          <w:szCs w:val="24"/>
        </w:rPr>
        <w:t xml:space="preserve">Does emotion influence </w:t>
      </w:r>
      <w:r w:rsidR="000C2C50">
        <w:rPr>
          <w:rFonts w:ascii="Times New Roman" w:eastAsia="Times New Roman" w:hAnsi="Times New Roman"/>
          <w:i/>
          <w:sz w:val="24"/>
          <w:szCs w:val="24"/>
        </w:rPr>
        <w:t xml:space="preserve">decision-related perceptions </w:t>
      </w:r>
      <w:r w:rsidR="00A234EC" w:rsidRPr="00F01579">
        <w:rPr>
          <w:rFonts w:ascii="Times New Roman" w:eastAsia="Times New Roman" w:hAnsi="Times New Roman"/>
          <w:i/>
          <w:sz w:val="24"/>
          <w:szCs w:val="24"/>
        </w:rPr>
        <w:t xml:space="preserve">(e.g., visual search) differentially for </w:t>
      </w:r>
      <w:r w:rsidR="00A234EC" w:rsidRPr="00587F98">
        <w:rPr>
          <w:rFonts w:ascii="Times New Roman" w:eastAsia="Times New Roman" w:hAnsi="Times New Roman"/>
          <w:i/>
          <w:sz w:val="24"/>
          <w:szCs w:val="24"/>
        </w:rPr>
        <w:t>experts</w:t>
      </w:r>
      <w:r w:rsidR="00A234EC" w:rsidRPr="00F01579">
        <w:rPr>
          <w:rFonts w:ascii="Times New Roman" w:eastAsia="Times New Roman" w:hAnsi="Times New Roman"/>
          <w:i/>
          <w:sz w:val="24"/>
          <w:szCs w:val="24"/>
        </w:rPr>
        <w:t>?</w:t>
      </w:r>
    </w:p>
    <w:p w14:paraId="619A5021" w14:textId="77777777" w:rsidR="00A234EC" w:rsidRDefault="001146C2" w:rsidP="001146C2">
      <w:pPr>
        <w:tabs>
          <w:tab w:val="left" w:pos="0"/>
        </w:tabs>
        <w:spacing w:after="0" w:line="480" w:lineRule="auto"/>
        <w:rPr>
          <w:rFonts w:ascii="Times New Roman" w:eastAsia="Times New Roman" w:hAnsi="Times New Roman"/>
          <w:sz w:val="24"/>
          <w:szCs w:val="24"/>
        </w:rPr>
      </w:pPr>
      <w:r>
        <w:rPr>
          <w:rFonts w:ascii="Times New Roman" w:eastAsia="Times New Roman" w:hAnsi="Times New Roman"/>
          <w:b/>
          <w:sz w:val="24"/>
          <w:szCs w:val="24"/>
        </w:rPr>
        <w:tab/>
      </w:r>
      <w:r w:rsidR="00A234EC" w:rsidRPr="001146C2">
        <w:rPr>
          <w:rFonts w:ascii="Times New Roman" w:eastAsia="Times New Roman" w:hAnsi="Times New Roman"/>
          <w:b/>
          <w:sz w:val="24"/>
          <w:szCs w:val="24"/>
        </w:rPr>
        <w:t>Affective Forecasting</w:t>
      </w:r>
      <w:r>
        <w:rPr>
          <w:rFonts w:ascii="Times New Roman" w:eastAsia="Times New Roman" w:hAnsi="Times New Roman"/>
          <w:b/>
          <w:sz w:val="24"/>
          <w:szCs w:val="24"/>
        </w:rPr>
        <w:t xml:space="preserve">. </w:t>
      </w:r>
      <w:r w:rsidR="005C0132">
        <w:rPr>
          <w:rFonts w:ascii="Times New Roman" w:eastAsia="Times New Roman" w:hAnsi="Times New Roman"/>
          <w:sz w:val="24"/>
          <w:szCs w:val="24"/>
        </w:rPr>
        <w:t>Screening</w:t>
      </w:r>
      <w:r w:rsidR="00565A26" w:rsidRPr="00565A26">
        <w:rPr>
          <w:rFonts w:ascii="Times New Roman" w:eastAsia="Times New Roman" w:hAnsi="Times New Roman"/>
          <w:sz w:val="24"/>
          <w:szCs w:val="24"/>
        </w:rPr>
        <w:t xml:space="preserve"> decisions also provide a context for developing a better understanding of affective forecasting – one’s ability to identify the future affective consequences of a particular decision or event. Individuals are largely unable to accurately identify how they will feel in the future, a phenomenon that has been demonstrated with respect to life events (e.g., Wilson &amp; Gilbert, 2003) and financial decisions (e.g., Laibson, 1997). However, little is known about whether individuals are correctly able to identify future affective responses to health decisions and outcomes. </w:t>
      </w:r>
      <w:r w:rsidR="005C0132">
        <w:rPr>
          <w:rFonts w:ascii="Times New Roman" w:eastAsia="Times New Roman" w:hAnsi="Times New Roman"/>
          <w:sz w:val="24"/>
          <w:szCs w:val="24"/>
        </w:rPr>
        <w:t>Screening</w:t>
      </w:r>
      <w:r w:rsidR="00565A26" w:rsidRPr="00565A26">
        <w:rPr>
          <w:rFonts w:ascii="Times New Roman" w:eastAsia="Times New Roman" w:hAnsi="Times New Roman"/>
          <w:sz w:val="24"/>
          <w:szCs w:val="24"/>
        </w:rPr>
        <w:t xml:space="preserve"> decisions </w:t>
      </w:r>
      <w:r w:rsidR="006C1CC8">
        <w:rPr>
          <w:rFonts w:ascii="Times New Roman" w:eastAsia="Times New Roman" w:hAnsi="Times New Roman"/>
          <w:sz w:val="24"/>
          <w:szCs w:val="24"/>
        </w:rPr>
        <w:t>may be made in part</w:t>
      </w:r>
      <w:r w:rsidR="00565A26" w:rsidRPr="00565A26">
        <w:rPr>
          <w:rFonts w:ascii="Times New Roman" w:eastAsia="Times New Roman" w:hAnsi="Times New Roman"/>
          <w:sz w:val="24"/>
          <w:szCs w:val="24"/>
        </w:rPr>
        <w:t xml:space="preserve"> by explicitly or implicitly </w:t>
      </w:r>
      <w:r w:rsidR="00491278">
        <w:rPr>
          <w:rFonts w:ascii="Times New Roman" w:eastAsia="Times New Roman" w:hAnsi="Times New Roman"/>
          <w:sz w:val="24"/>
          <w:szCs w:val="24"/>
        </w:rPr>
        <w:t>predicting</w:t>
      </w:r>
      <w:r w:rsidR="00565A26" w:rsidRPr="00565A26">
        <w:rPr>
          <w:rFonts w:ascii="Times New Roman" w:eastAsia="Times New Roman" w:hAnsi="Times New Roman"/>
          <w:sz w:val="24"/>
          <w:szCs w:val="24"/>
        </w:rPr>
        <w:t xml:space="preserve"> how one will </w:t>
      </w:r>
      <w:r w:rsidR="00491278">
        <w:rPr>
          <w:rFonts w:ascii="Times New Roman" w:eastAsia="Times New Roman" w:hAnsi="Times New Roman"/>
          <w:sz w:val="24"/>
          <w:szCs w:val="24"/>
        </w:rPr>
        <w:t>feel</w:t>
      </w:r>
      <w:r w:rsidR="00565A26" w:rsidRPr="00565A26">
        <w:rPr>
          <w:rFonts w:ascii="Times New Roman" w:eastAsia="Times New Roman" w:hAnsi="Times New Roman"/>
          <w:sz w:val="24"/>
          <w:szCs w:val="24"/>
        </w:rPr>
        <w:t xml:space="preserve"> in the future – </w:t>
      </w:r>
      <w:r w:rsidR="00491278">
        <w:rPr>
          <w:rFonts w:ascii="Times New Roman" w:eastAsia="Times New Roman" w:hAnsi="Times New Roman"/>
          <w:sz w:val="24"/>
          <w:szCs w:val="24"/>
        </w:rPr>
        <w:t xml:space="preserve">about </w:t>
      </w:r>
      <w:r w:rsidR="00565A26" w:rsidRPr="00565A26">
        <w:rPr>
          <w:rFonts w:ascii="Times New Roman" w:eastAsia="Times New Roman" w:hAnsi="Times New Roman"/>
          <w:sz w:val="24"/>
          <w:szCs w:val="24"/>
        </w:rPr>
        <w:t xml:space="preserve">a cancer diagnosis or </w:t>
      </w:r>
      <w:r w:rsidR="006C1CC8">
        <w:rPr>
          <w:rFonts w:ascii="Times New Roman" w:eastAsia="Times New Roman" w:hAnsi="Times New Roman"/>
          <w:sz w:val="24"/>
          <w:szCs w:val="24"/>
        </w:rPr>
        <w:t xml:space="preserve">false </w:t>
      </w:r>
      <w:r w:rsidR="00565A26" w:rsidRPr="009C1B87">
        <w:rPr>
          <w:rFonts w:ascii="Times New Roman" w:eastAsia="Times New Roman" w:hAnsi="Times New Roman"/>
          <w:sz w:val="24"/>
          <w:szCs w:val="24"/>
        </w:rPr>
        <w:t>positive screening</w:t>
      </w:r>
      <w:r w:rsidR="005B01BB">
        <w:rPr>
          <w:rFonts w:ascii="Times New Roman" w:eastAsia="Times New Roman" w:hAnsi="Times New Roman"/>
          <w:sz w:val="24"/>
          <w:szCs w:val="24"/>
        </w:rPr>
        <w:t xml:space="preserve"> result</w:t>
      </w:r>
      <w:r w:rsidR="00565A26" w:rsidRPr="00565A26">
        <w:rPr>
          <w:rFonts w:ascii="Times New Roman" w:eastAsia="Times New Roman" w:hAnsi="Times New Roman"/>
          <w:sz w:val="24"/>
          <w:szCs w:val="24"/>
        </w:rPr>
        <w:t xml:space="preserve">. Research suggests that there may be ways to improve </w:t>
      </w:r>
      <w:r w:rsidR="005C0132" w:rsidRPr="006C1CC8">
        <w:rPr>
          <w:rFonts w:ascii="Times New Roman" w:eastAsia="Times New Roman" w:hAnsi="Times New Roman"/>
          <w:sz w:val="24"/>
          <w:szCs w:val="24"/>
        </w:rPr>
        <w:t>detection</w:t>
      </w:r>
      <w:r w:rsidR="00565A26" w:rsidRPr="006C1CC8">
        <w:rPr>
          <w:rFonts w:ascii="Times New Roman" w:eastAsia="Times New Roman" w:hAnsi="Times New Roman"/>
          <w:sz w:val="24"/>
          <w:szCs w:val="24"/>
        </w:rPr>
        <w:t xml:space="preserve"> decision-making</w:t>
      </w:r>
      <w:r w:rsidR="00565A26" w:rsidRPr="00565A26">
        <w:rPr>
          <w:rFonts w:ascii="Times New Roman" w:eastAsia="Times New Roman" w:hAnsi="Times New Roman"/>
          <w:sz w:val="24"/>
          <w:szCs w:val="24"/>
        </w:rPr>
        <w:t xml:space="preserve"> by helping individuals to anticipate or </w:t>
      </w:r>
      <w:r>
        <w:rPr>
          <w:rFonts w:ascii="Times New Roman" w:eastAsia="Times New Roman" w:hAnsi="Times New Roman"/>
          <w:sz w:val="24"/>
          <w:szCs w:val="24"/>
        </w:rPr>
        <w:t>“</w:t>
      </w:r>
      <w:r w:rsidR="00565A26" w:rsidRPr="00565A26">
        <w:rPr>
          <w:rFonts w:ascii="Times New Roman" w:eastAsia="Times New Roman" w:hAnsi="Times New Roman"/>
          <w:sz w:val="24"/>
          <w:szCs w:val="24"/>
        </w:rPr>
        <w:t>pre-live</w:t>
      </w:r>
      <w:r>
        <w:rPr>
          <w:rFonts w:ascii="Times New Roman" w:eastAsia="Times New Roman" w:hAnsi="Times New Roman"/>
          <w:sz w:val="24"/>
          <w:szCs w:val="24"/>
        </w:rPr>
        <w:t>”</w:t>
      </w:r>
      <w:r w:rsidR="00565A26" w:rsidRPr="00565A26">
        <w:rPr>
          <w:rFonts w:ascii="Times New Roman" w:eastAsia="Times New Roman" w:hAnsi="Times New Roman"/>
          <w:sz w:val="24"/>
          <w:szCs w:val="24"/>
        </w:rPr>
        <w:t xml:space="preserve"> these </w:t>
      </w:r>
      <w:r w:rsidR="006C1CC8">
        <w:rPr>
          <w:rFonts w:ascii="Times New Roman" w:eastAsia="Times New Roman" w:hAnsi="Times New Roman"/>
          <w:sz w:val="24"/>
          <w:szCs w:val="24"/>
        </w:rPr>
        <w:t xml:space="preserve">affective </w:t>
      </w:r>
      <w:r w:rsidR="00565A26" w:rsidRPr="00565A26">
        <w:rPr>
          <w:rFonts w:ascii="Times New Roman" w:eastAsia="Times New Roman" w:hAnsi="Times New Roman"/>
          <w:sz w:val="24"/>
          <w:szCs w:val="24"/>
        </w:rPr>
        <w:t xml:space="preserve">reactions (e.g., Ferrer, Klein, Zajac, Land, &amp; Ling, 2012; Shoda et al., 1998). However, the mechanisms </w:t>
      </w:r>
      <w:r w:rsidR="005B01BB">
        <w:rPr>
          <w:rFonts w:ascii="Times New Roman" w:eastAsia="Times New Roman" w:hAnsi="Times New Roman"/>
          <w:sz w:val="24"/>
          <w:szCs w:val="24"/>
        </w:rPr>
        <w:t>underlying</w:t>
      </w:r>
      <w:r w:rsidR="00565A26" w:rsidRPr="00565A26">
        <w:rPr>
          <w:rFonts w:ascii="Times New Roman" w:eastAsia="Times New Roman" w:hAnsi="Times New Roman"/>
          <w:sz w:val="24"/>
          <w:szCs w:val="24"/>
        </w:rPr>
        <w:t xml:space="preserve"> effects are unknown, and a better understanding of affective forecasting in this context could improve future intervention efforts.</w:t>
      </w:r>
      <w:r>
        <w:rPr>
          <w:rFonts w:ascii="Times New Roman" w:eastAsia="Times New Roman" w:hAnsi="Times New Roman"/>
          <w:sz w:val="24"/>
          <w:szCs w:val="24"/>
        </w:rPr>
        <w:t xml:space="preserve"> Thus, cancer detection is an ideal context to </w:t>
      </w:r>
      <w:r>
        <w:rPr>
          <w:rFonts w:ascii="Times New Roman" w:eastAsia="Times New Roman" w:hAnsi="Times New Roman"/>
          <w:sz w:val="24"/>
          <w:szCs w:val="24"/>
        </w:rPr>
        <w:lastRenderedPageBreak/>
        <w:t xml:space="preserve">examine questions such as: </w:t>
      </w:r>
      <w:r w:rsidR="00A234EC" w:rsidRPr="001146C2">
        <w:rPr>
          <w:rFonts w:ascii="Times New Roman" w:eastAsia="Times New Roman" w:hAnsi="Times New Roman"/>
          <w:i/>
          <w:sz w:val="24"/>
          <w:szCs w:val="24"/>
        </w:rPr>
        <w:t xml:space="preserve">Are individuals correctly able to identify future affective responses to health outcomes? What mechanisms underlie accurate affective </w:t>
      </w:r>
      <w:r w:rsidR="00A234EC" w:rsidRPr="005B01BB">
        <w:rPr>
          <w:rFonts w:ascii="Times New Roman" w:eastAsia="Times New Roman" w:hAnsi="Times New Roman"/>
          <w:i/>
          <w:sz w:val="24"/>
          <w:szCs w:val="24"/>
        </w:rPr>
        <w:t>forecasting</w:t>
      </w:r>
      <w:r w:rsidR="00A234EC" w:rsidRPr="001146C2">
        <w:rPr>
          <w:rFonts w:ascii="Times New Roman" w:eastAsia="Times New Roman" w:hAnsi="Times New Roman"/>
          <w:i/>
          <w:sz w:val="24"/>
          <w:szCs w:val="24"/>
        </w:rPr>
        <w:t>?</w:t>
      </w:r>
    </w:p>
    <w:p w14:paraId="7800DD79" w14:textId="77777777" w:rsidR="00565A26" w:rsidRPr="00565A26" w:rsidRDefault="00D925E5" w:rsidP="001146C2">
      <w:pPr>
        <w:spacing w:after="0" w:line="480" w:lineRule="auto"/>
        <w:ind w:firstLine="720"/>
        <w:rPr>
          <w:rFonts w:ascii="Times New Roman" w:eastAsia="Times New Roman" w:hAnsi="Times New Roman"/>
          <w:sz w:val="24"/>
          <w:szCs w:val="24"/>
        </w:rPr>
      </w:pPr>
      <w:r>
        <w:rPr>
          <w:rFonts w:ascii="Times New Roman" w:eastAsia="Times New Roman" w:hAnsi="Times New Roman"/>
          <w:b/>
          <w:sz w:val="24"/>
          <w:szCs w:val="24"/>
        </w:rPr>
        <w:t>Affective Feelings and Physical Symptoms</w:t>
      </w:r>
      <w:r w:rsidR="001146C2" w:rsidRPr="001D5984">
        <w:rPr>
          <w:rFonts w:ascii="Times New Roman" w:eastAsia="Times New Roman" w:hAnsi="Times New Roman"/>
          <w:b/>
          <w:sz w:val="24"/>
          <w:szCs w:val="24"/>
        </w:rPr>
        <w:t xml:space="preserve">. </w:t>
      </w:r>
      <w:r w:rsidR="00565A26" w:rsidRPr="001D5984">
        <w:rPr>
          <w:rFonts w:ascii="Times New Roman" w:eastAsia="Times New Roman" w:hAnsi="Times New Roman"/>
          <w:sz w:val="24"/>
          <w:szCs w:val="24"/>
        </w:rPr>
        <w:t xml:space="preserve">A final example of research at the intersection of affective science and cancer detection involves understanding the basic relationships between </w:t>
      </w:r>
      <w:r w:rsidR="001D5984" w:rsidRPr="001D5984">
        <w:rPr>
          <w:rFonts w:ascii="Times New Roman" w:eastAsia="Times New Roman" w:hAnsi="Times New Roman"/>
          <w:sz w:val="24"/>
          <w:szCs w:val="24"/>
        </w:rPr>
        <w:t xml:space="preserve">external and </w:t>
      </w:r>
      <w:r w:rsidR="006D6E52">
        <w:rPr>
          <w:rFonts w:ascii="Times New Roman" w:eastAsia="Times New Roman" w:hAnsi="Times New Roman"/>
          <w:sz w:val="24"/>
          <w:szCs w:val="24"/>
        </w:rPr>
        <w:t>internal</w:t>
      </w:r>
      <w:r w:rsidR="00565A26" w:rsidRPr="001D5984">
        <w:rPr>
          <w:rFonts w:ascii="Times New Roman" w:eastAsia="Times New Roman" w:hAnsi="Times New Roman"/>
          <w:sz w:val="24"/>
          <w:szCs w:val="24"/>
        </w:rPr>
        <w:t xml:space="preserve"> sensory inputs and affective experiences (for a review, see Arnold, 1960; Barrett &amp; Bliss-Moreau, 2009). </w:t>
      </w:r>
      <w:r w:rsidR="00F17F09">
        <w:rPr>
          <w:rFonts w:ascii="Times New Roman" w:eastAsia="Times New Roman" w:hAnsi="Times New Roman"/>
          <w:sz w:val="24"/>
          <w:szCs w:val="24"/>
        </w:rPr>
        <w:t>I</w:t>
      </w:r>
      <w:r w:rsidR="00565A26" w:rsidRPr="00565A26">
        <w:rPr>
          <w:rFonts w:ascii="Times New Roman" w:eastAsia="Times New Roman" w:hAnsi="Times New Roman"/>
          <w:sz w:val="24"/>
          <w:szCs w:val="24"/>
        </w:rPr>
        <w:t xml:space="preserve">s it possible to distinguish, in objective terms, a physical bodily sensation (e.g., tenderness or bloating), an affective response to the sensation (e.g., </w:t>
      </w:r>
      <w:r w:rsidR="00A85A14">
        <w:rPr>
          <w:rFonts w:ascii="Times New Roman" w:eastAsia="Times New Roman" w:hAnsi="Times New Roman"/>
          <w:sz w:val="24"/>
          <w:szCs w:val="24"/>
        </w:rPr>
        <w:t>unpleasantness over the sensation</w:t>
      </w:r>
      <w:r w:rsidR="00565A26" w:rsidRPr="00565A26">
        <w:rPr>
          <w:rFonts w:ascii="Times New Roman" w:eastAsia="Times New Roman" w:hAnsi="Times New Roman"/>
          <w:sz w:val="24"/>
          <w:szCs w:val="24"/>
        </w:rPr>
        <w:t xml:space="preserve">), </w:t>
      </w:r>
      <w:r w:rsidR="00F17F09">
        <w:rPr>
          <w:rFonts w:ascii="Times New Roman" w:eastAsia="Times New Roman" w:hAnsi="Times New Roman"/>
          <w:sz w:val="24"/>
          <w:szCs w:val="24"/>
        </w:rPr>
        <w:t xml:space="preserve">an emotional reaction to the symptom (e.g., fear </w:t>
      </w:r>
      <w:r w:rsidR="00A85A14">
        <w:rPr>
          <w:rFonts w:ascii="Times New Roman" w:eastAsia="Times New Roman" w:hAnsi="Times New Roman"/>
          <w:sz w:val="24"/>
          <w:szCs w:val="24"/>
        </w:rPr>
        <w:t>the sensation indicates cancer</w:t>
      </w:r>
      <w:r w:rsidR="00F17F09">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and </w:t>
      </w:r>
      <w:r w:rsidR="00F17F09">
        <w:rPr>
          <w:rFonts w:ascii="Times New Roman" w:eastAsia="Times New Roman" w:hAnsi="Times New Roman"/>
          <w:sz w:val="24"/>
          <w:szCs w:val="24"/>
        </w:rPr>
        <w:t>a cognition</w:t>
      </w:r>
      <w:r w:rsidR="00565A26" w:rsidRPr="00565A26">
        <w:rPr>
          <w:rFonts w:ascii="Times New Roman" w:eastAsia="Times New Roman" w:hAnsi="Times New Roman"/>
          <w:sz w:val="24"/>
          <w:szCs w:val="24"/>
        </w:rPr>
        <w:t xml:space="preserve"> (e.g., memories of previous experiences involving symptoms, perceptions </w:t>
      </w:r>
      <w:r w:rsidR="00491278">
        <w:rPr>
          <w:rFonts w:ascii="Times New Roman" w:eastAsia="Times New Roman" w:hAnsi="Times New Roman"/>
          <w:sz w:val="24"/>
          <w:szCs w:val="24"/>
        </w:rPr>
        <w:t>about</w:t>
      </w:r>
      <w:r w:rsidR="00565A26" w:rsidRPr="00565A26">
        <w:rPr>
          <w:rFonts w:ascii="Times New Roman" w:eastAsia="Times New Roman" w:hAnsi="Times New Roman"/>
          <w:sz w:val="24"/>
          <w:szCs w:val="24"/>
        </w:rPr>
        <w:t xml:space="preserve"> interpersonal conflict or work stress)? </w:t>
      </w:r>
      <w:r w:rsidR="005C15CC">
        <w:rPr>
          <w:rFonts w:ascii="Times New Roman" w:eastAsia="Times New Roman" w:hAnsi="Times New Roman"/>
          <w:sz w:val="24"/>
          <w:szCs w:val="24"/>
        </w:rPr>
        <w:t>Whereas once</w:t>
      </w:r>
      <w:r w:rsidR="005C15CC" w:rsidRPr="00565A26">
        <w:rPr>
          <w:rFonts w:ascii="Times New Roman" w:eastAsia="Times New Roman" w:hAnsi="Times New Roman"/>
          <w:sz w:val="24"/>
          <w:szCs w:val="24"/>
        </w:rPr>
        <w:t xml:space="preserve"> </w:t>
      </w:r>
      <w:r w:rsidR="00DD47B1" w:rsidRPr="00565A26">
        <w:rPr>
          <w:rFonts w:ascii="Times New Roman" w:eastAsia="Times New Roman" w:hAnsi="Times New Roman"/>
          <w:sz w:val="24"/>
          <w:szCs w:val="24"/>
        </w:rPr>
        <w:t>physical symptoms, cognitions, emotions, and perceptions</w:t>
      </w:r>
      <w:r w:rsidR="00DD47B1" w:rsidRPr="00565A26" w:rsidDel="00DD47B1">
        <w:rPr>
          <w:rFonts w:ascii="Times New Roman" w:eastAsia="Times New Roman" w:hAnsi="Times New Roman"/>
          <w:sz w:val="24"/>
          <w:szCs w:val="24"/>
        </w:rPr>
        <w:t xml:space="preserve"> </w:t>
      </w:r>
      <w:r w:rsidR="005C15CC">
        <w:rPr>
          <w:rFonts w:ascii="Times New Roman" w:eastAsia="Times New Roman" w:hAnsi="Times New Roman"/>
          <w:sz w:val="24"/>
          <w:szCs w:val="24"/>
        </w:rPr>
        <w:t xml:space="preserve">were thought to </w:t>
      </w:r>
      <w:r w:rsidR="00565A26" w:rsidRPr="00565A26">
        <w:rPr>
          <w:rFonts w:ascii="Times New Roman" w:eastAsia="Times New Roman" w:hAnsi="Times New Roman"/>
          <w:sz w:val="24"/>
          <w:szCs w:val="24"/>
        </w:rPr>
        <w:t xml:space="preserve">correspond to different processes </w:t>
      </w:r>
      <w:r w:rsidR="004B487F">
        <w:rPr>
          <w:rFonts w:ascii="Times New Roman" w:eastAsia="Times New Roman" w:hAnsi="Times New Roman"/>
          <w:sz w:val="24"/>
          <w:szCs w:val="24"/>
        </w:rPr>
        <w:t xml:space="preserve">that can be localized </w:t>
      </w:r>
      <w:r w:rsidR="005C15CC">
        <w:rPr>
          <w:rFonts w:ascii="Times New Roman" w:eastAsia="Times New Roman" w:hAnsi="Times New Roman"/>
          <w:sz w:val="24"/>
          <w:szCs w:val="24"/>
        </w:rPr>
        <w:t>to different brain regions or networks,</w:t>
      </w:r>
      <w:r w:rsidR="002A3245">
        <w:rPr>
          <w:rFonts w:ascii="Times New Roman" w:eastAsia="Times New Roman" w:hAnsi="Times New Roman"/>
          <w:sz w:val="24"/>
          <w:szCs w:val="24"/>
        </w:rPr>
        <w:t xml:space="preserve"> </w:t>
      </w:r>
      <w:r w:rsidR="005C15CC">
        <w:rPr>
          <w:rFonts w:ascii="Times New Roman" w:eastAsia="Times New Roman" w:hAnsi="Times New Roman"/>
          <w:sz w:val="24"/>
          <w:szCs w:val="24"/>
        </w:rPr>
        <w:t>th</w:t>
      </w:r>
      <w:r w:rsidR="00F17F09">
        <w:rPr>
          <w:rFonts w:ascii="Times New Roman" w:eastAsia="Times New Roman" w:hAnsi="Times New Roman"/>
          <w:sz w:val="24"/>
          <w:szCs w:val="24"/>
        </w:rPr>
        <w:t xml:space="preserve">ere is </w:t>
      </w:r>
      <w:r w:rsidR="005C15CC">
        <w:rPr>
          <w:rFonts w:ascii="Times New Roman" w:eastAsia="Times New Roman" w:hAnsi="Times New Roman"/>
          <w:sz w:val="24"/>
          <w:szCs w:val="24"/>
        </w:rPr>
        <w:t xml:space="preserve">now </w:t>
      </w:r>
      <w:r w:rsidR="00F17F09">
        <w:rPr>
          <w:rFonts w:ascii="Times New Roman" w:eastAsia="Times New Roman" w:hAnsi="Times New Roman"/>
          <w:sz w:val="24"/>
          <w:szCs w:val="24"/>
        </w:rPr>
        <w:t>an emerging consensus that</w:t>
      </w:r>
      <w:r w:rsidR="00DD47B1">
        <w:rPr>
          <w:rFonts w:ascii="Times New Roman" w:eastAsia="Times New Roman" w:hAnsi="Times New Roman"/>
          <w:sz w:val="24"/>
          <w:szCs w:val="24"/>
        </w:rPr>
        <w:t xml:space="preserve"> they</w:t>
      </w:r>
      <w:r w:rsidR="00565A26" w:rsidRPr="00565A26">
        <w:rPr>
          <w:rFonts w:ascii="Times New Roman" w:eastAsia="Times New Roman" w:hAnsi="Times New Roman"/>
          <w:sz w:val="24"/>
          <w:szCs w:val="24"/>
        </w:rPr>
        <w:t xml:space="preserve"> </w:t>
      </w:r>
      <w:r w:rsidR="00DD47B1">
        <w:rPr>
          <w:rFonts w:ascii="Times New Roman" w:eastAsia="Times New Roman" w:hAnsi="Times New Roman"/>
          <w:sz w:val="24"/>
          <w:szCs w:val="24"/>
        </w:rPr>
        <w:t xml:space="preserve">arise </w:t>
      </w:r>
      <w:r w:rsidR="00A85A14">
        <w:rPr>
          <w:rFonts w:ascii="Times New Roman" w:eastAsia="Times New Roman" w:hAnsi="Times New Roman"/>
          <w:sz w:val="24"/>
          <w:szCs w:val="24"/>
        </w:rPr>
        <w:t xml:space="preserve">from </w:t>
      </w:r>
      <w:r w:rsidR="00DD47B1">
        <w:rPr>
          <w:rFonts w:ascii="Times New Roman" w:eastAsia="Times New Roman" w:hAnsi="Times New Roman"/>
          <w:sz w:val="24"/>
          <w:szCs w:val="24"/>
        </w:rPr>
        <w:t>the interaction of more domain-general brain networks</w:t>
      </w:r>
      <w:r w:rsidR="00565A26" w:rsidRPr="00565A26">
        <w:rPr>
          <w:rFonts w:ascii="Times New Roman" w:eastAsia="Times New Roman" w:hAnsi="Times New Roman"/>
          <w:sz w:val="24"/>
          <w:szCs w:val="24"/>
        </w:rPr>
        <w:t xml:space="preserve"> (Barrett &amp; Satpute, </w:t>
      </w:r>
      <w:r w:rsidR="00565A26" w:rsidRPr="001D5984">
        <w:rPr>
          <w:rFonts w:ascii="Times New Roman" w:eastAsia="Times New Roman" w:hAnsi="Times New Roman"/>
          <w:sz w:val="24"/>
          <w:szCs w:val="24"/>
        </w:rPr>
        <w:t>2013</w:t>
      </w:r>
      <w:r w:rsidR="005C15CC">
        <w:rPr>
          <w:rFonts w:ascii="Times New Roman" w:eastAsia="Times New Roman" w:hAnsi="Times New Roman"/>
          <w:sz w:val="24"/>
          <w:szCs w:val="24"/>
        </w:rPr>
        <w:t xml:space="preserve">; </w:t>
      </w:r>
      <w:r w:rsidR="005C15CC" w:rsidRPr="00565A26">
        <w:rPr>
          <w:rFonts w:ascii="Times New Roman" w:eastAsia="Times New Roman" w:hAnsi="Times New Roman"/>
          <w:sz w:val="24"/>
          <w:szCs w:val="24"/>
        </w:rPr>
        <w:t>Lindquist &amp; Barrett, 2012</w:t>
      </w:r>
      <w:r w:rsidR="00565A26" w:rsidRPr="00565A26">
        <w:rPr>
          <w:rFonts w:ascii="Times New Roman" w:eastAsia="Times New Roman" w:hAnsi="Times New Roman"/>
          <w:sz w:val="24"/>
          <w:szCs w:val="24"/>
        </w:rPr>
        <w:t xml:space="preserve">). </w:t>
      </w:r>
      <w:r w:rsidR="00F17F09">
        <w:rPr>
          <w:rFonts w:ascii="Times New Roman" w:eastAsia="Times New Roman" w:hAnsi="Times New Roman"/>
          <w:sz w:val="24"/>
          <w:szCs w:val="24"/>
        </w:rPr>
        <w:t>Nonetheless, there is still a tremendous amount of work to be done to develop formal computational approaches to understanding how brain networks create mental states in real time (Park &amp; Friston, 2013).</w:t>
      </w:r>
      <w:r w:rsidR="002A3245">
        <w:rPr>
          <w:rFonts w:ascii="Times New Roman" w:eastAsia="Times New Roman" w:hAnsi="Times New Roman"/>
          <w:sz w:val="24"/>
          <w:szCs w:val="24"/>
        </w:rPr>
        <w:t xml:space="preserve"> </w:t>
      </w:r>
    </w:p>
    <w:p w14:paraId="543D62D7" w14:textId="77777777" w:rsidR="00A234EC" w:rsidRPr="00A234EC"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tab/>
        <w:t>Cancer detection is an ideal context for examining such questions, given that it is affectively laden and involves experience and interpretation of pain and symptoms. While some symptoms of cancer are relatively unambiguous (e.g., breast lumps</w:t>
      </w:r>
      <w:r w:rsidR="00473604">
        <w:rPr>
          <w:rFonts w:ascii="Times New Roman" w:eastAsia="Times New Roman" w:hAnsi="Times New Roman"/>
          <w:sz w:val="24"/>
          <w:szCs w:val="24"/>
        </w:rPr>
        <w:t>, depending on size and type</w:t>
      </w:r>
      <w:r w:rsidRPr="00565A26">
        <w:rPr>
          <w:rFonts w:ascii="Times New Roman" w:eastAsia="Times New Roman" w:hAnsi="Times New Roman"/>
          <w:sz w:val="24"/>
          <w:szCs w:val="24"/>
        </w:rPr>
        <w:t xml:space="preserve">), others are very common (e.g., bloating and abdominal pain in ovarian cancer, Fitch, Deane, Howell, &amp; Gray, 2002). </w:t>
      </w:r>
      <w:r w:rsidR="00E412DA">
        <w:rPr>
          <w:rFonts w:ascii="Times New Roman" w:eastAsia="Times New Roman" w:hAnsi="Times New Roman"/>
          <w:sz w:val="24"/>
          <w:szCs w:val="24"/>
        </w:rPr>
        <w:t>An individual’s l</w:t>
      </w:r>
      <w:r w:rsidRPr="00565A26">
        <w:rPr>
          <w:rFonts w:ascii="Times New Roman" w:eastAsia="Times New Roman" w:hAnsi="Times New Roman"/>
          <w:sz w:val="24"/>
          <w:szCs w:val="24"/>
        </w:rPr>
        <w:t xml:space="preserve">ikelihood of seeing a provider about potential symptoms reflects </w:t>
      </w:r>
      <w:r w:rsidR="00491278">
        <w:rPr>
          <w:rFonts w:ascii="Times New Roman" w:eastAsia="Times New Roman" w:hAnsi="Times New Roman"/>
          <w:sz w:val="24"/>
          <w:szCs w:val="24"/>
        </w:rPr>
        <w:t xml:space="preserve">a </w:t>
      </w:r>
      <w:r w:rsidRPr="00565A26">
        <w:rPr>
          <w:rFonts w:ascii="Times New Roman" w:eastAsia="Times New Roman" w:hAnsi="Times New Roman"/>
          <w:sz w:val="24"/>
          <w:szCs w:val="24"/>
        </w:rPr>
        <w:t xml:space="preserve">lower threshold for categorizing </w:t>
      </w:r>
      <w:r w:rsidR="00E412DA">
        <w:rPr>
          <w:rFonts w:ascii="Times New Roman" w:eastAsia="Times New Roman" w:hAnsi="Times New Roman"/>
          <w:sz w:val="24"/>
          <w:szCs w:val="24"/>
        </w:rPr>
        <w:t xml:space="preserve">his or her </w:t>
      </w:r>
      <w:r w:rsidRPr="00565A26">
        <w:rPr>
          <w:rFonts w:ascii="Times New Roman" w:eastAsia="Times New Roman" w:hAnsi="Times New Roman"/>
          <w:sz w:val="24"/>
          <w:szCs w:val="24"/>
        </w:rPr>
        <w:t xml:space="preserve">bodily sensation as a sign of disease, rather than increased accuracy in such categorization (e.g., Noyes et al., 2001). Negative </w:t>
      </w:r>
      <w:r w:rsidRPr="00565A26">
        <w:rPr>
          <w:rFonts w:ascii="Times New Roman" w:eastAsia="Times New Roman" w:hAnsi="Times New Roman"/>
          <w:sz w:val="24"/>
          <w:szCs w:val="24"/>
        </w:rPr>
        <w:lastRenderedPageBreak/>
        <w:t xml:space="preserve">affect increases </w:t>
      </w:r>
      <w:r w:rsidR="00292019">
        <w:rPr>
          <w:rFonts w:ascii="Times New Roman" w:eastAsia="Times New Roman" w:hAnsi="Times New Roman"/>
          <w:sz w:val="24"/>
          <w:szCs w:val="24"/>
        </w:rPr>
        <w:t>perception of bodily sensations, and</w:t>
      </w:r>
      <w:r w:rsidRPr="00565A26">
        <w:rPr>
          <w:rFonts w:ascii="Times New Roman" w:eastAsia="Times New Roman" w:hAnsi="Times New Roman"/>
          <w:sz w:val="24"/>
          <w:szCs w:val="24"/>
        </w:rPr>
        <w:t xml:space="preserve"> may play a role in facilitating </w:t>
      </w:r>
      <w:r w:rsidR="00292019">
        <w:rPr>
          <w:rFonts w:ascii="Times New Roman" w:eastAsia="Times New Roman" w:hAnsi="Times New Roman"/>
          <w:sz w:val="24"/>
          <w:szCs w:val="24"/>
        </w:rPr>
        <w:t>interpreting</w:t>
      </w:r>
      <w:r w:rsidRPr="00565A26">
        <w:rPr>
          <w:rFonts w:ascii="Times New Roman" w:eastAsia="Times New Roman" w:hAnsi="Times New Roman"/>
          <w:sz w:val="24"/>
          <w:szCs w:val="24"/>
        </w:rPr>
        <w:t xml:space="preserve"> ambiguous sensations as indicative of illness (Gupta &amp; Perez-Edgar, 20</w:t>
      </w:r>
      <w:r w:rsidR="00292019">
        <w:rPr>
          <w:rFonts w:ascii="Times New Roman" w:eastAsia="Times New Roman" w:hAnsi="Times New Roman"/>
          <w:sz w:val="24"/>
          <w:szCs w:val="24"/>
        </w:rPr>
        <w:t>11). Insights from research on the role of affect in the interpretation of bodily sensations</w:t>
      </w:r>
      <w:r w:rsidRPr="00565A26">
        <w:rPr>
          <w:rFonts w:ascii="Times New Roman" w:eastAsia="Times New Roman" w:hAnsi="Times New Roman"/>
          <w:sz w:val="24"/>
          <w:szCs w:val="24"/>
        </w:rPr>
        <w:t xml:space="preserve"> have implications for training individuals to more accurately identify symptoms and judge severity separate from the affective experience such symptoms may engender. </w:t>
      </w:r>
      <w:r w:rsidR="001146C2">
        <w:rPr>
          <w:rFonts w:ascii="Times New Roman" w:eastAsia="Times New Roman" w:hAnsi="Times New Roman"/>
          <w:sz w:val="24"/>
          <w:szCs w:val="24"/>
        </w:rPr>
        <w:t xml:space="preserve">Thus, cancer detection is an ideal context to examine basic questions such as: </w:t>
      </w:r>
      <w:r w:rsidR="00A234EC" w:rsidRPr="001146C2">
        <w:rPr>
          <w:rFonts w:ascii="Times New Roman" w:eastAsia="Times New Roman" w:hAnsi="Times New Roman"/>
          <w:i/>
          <w:sz w:val="24"/>
          <w:szCs w:val="24"/>
        </w:rPr>
        <w:t xml:space="preserve">How are </w:t>
      </w:r>
      <w:r w:rsidR="00292019">
        <w:rPr>
          <w:rFonts w:ascii="Times New Roman" w:eastAsia="Times New Roman" w:hAnsi="Times New Roman"/>
          <w:i/>
          <w:sz w:val="24"/>
          <w:szCs w:val="24"/>
        </w:rPr>
        <w:t>external</w:t>
      </w:r>
      <w:r w:rsidR="00A234EC" w:rsidRPr="001146C2">
        <w:rPr>
          <w:rFonts w:ascii="Times New Roman" w:eastAsia="Times New Roman" w:hAnsi="Times New Roman"/>
          <w:i/>
          <w:sz w:val="24"/>
          <w:szCs w:val="24"/>
        </w:rPr>
        <w:t xml:space="preserve"> sensory inputs </w:t>
      </w:r>
      <w:r w:rsidR="00292019">
        <w:rPr>
          <w:rFonts w:ascii="Times New Roman" w:eastAsia="Times New Roman" w:hAnsi="Times New Roman"/>
          <w:i/>
          <w:sz w:val="24"/>
          <w:szCs w:val="24"/>
        </w:rPr>
        <w:t xml:space="preserve">and bodily sensations </w:t>
      </w:r>
      <w:r w:rsidR="00A234EC" w:rsidRPr="001146C2">
        <w:rPr>
          <w:rFonts w:ascii="Times New Roman" w:eastAsia="Times New Roman" w:hAnsi="Times New Roman"/>
          <w:i/>
          <w:sz w:val="24"/>
          <w:szCs w:val="24"/>
        </w:rPr>
        <w:t>related to affect? Is it possible to distinguish a physical bodily sensation and an affective response?</w:t>
      </w:r>
    </w:p>
    <w:p w14:paraId="5205C3EC" w14:textId="77777777" w:rsidR="00565A26" w:rsidRPr="00565A26" w:rsidRDefault="00565A26" w:rsidP="00565A26">
      <w:pPr>
        <w:spacing w:after="0" w:line="480" w:lineRule="auto"/>
        <w:jc w:val="center"/>
        <w:rPr>
          <w:rFonts w:ascii="Times New Roman" w:eastAsia="Times New Roman" w:hAnsi="Times New Roman"/>
          <w:b/>
          <w:sz w:val="24"/>
          <w:szCs w:val="24"/>
        </w:rPr>
      </w:pPr>
      <w:r w:rsidRPr="00565A26">
        <w:rPr>
          <w:rFonts w:ascii="Times New Roman" w:eastAsia="Times New Roman" w:hAnsi="Times New Roman"/>
          <w:b/>
          <w:sz w:val="24"/>
          <w:szCs w:val="24"/>
        </w:rPr>
        <w:t>Treatment, Survivorship, and Palliative Care</w:t>
      </w:r>
    </w:p>
    <w:p w14:paraId="423A0B34" w14:textId="77777777" w:rsidR="00565A26" w:rsidRPr="00565A26" w:rsidRDefault="00565A26" w:rsidP="00565A26">
      <w:pPr>
        <w:spacing w:after="0" w:line="480" w:lineRule="auto"/>
        <w:rPr>
          <w:rFonts w:ascii="Times New Roman" w:eastAsia="Times New Roman" w:hAnsi="Times New Roman"/>
          <w:b/>
          <w:sz w:val="24"/>
          <w:szCs w:val="24"/>
        </w:rPr>
      </w:pPr>
      <w:r w:rsidRPr="00565A26">
        <w:rPr>
          <w:rFonts w:ascii="Times New Roman" w:eastAsia="Times New Roman" w:hAnsi="Times New Roman"/>
          <w:b/>
          <w:sz w:val="24"/>
          <w:szCs w:val="24"/>
        </w:rPr>
        <w:t xml:space="preserve">Key Cancer Control Problems Relevant to Affective Science </w:t>
      </w:r>
    </w:p>
    <w:p w14:paraId="47CC94E5" w14:textId="77777777" w:rsidR="00565A26" w:rsidRPr="00565A26" w:rsidRDefault="00565A26" w:rsidP="00565A26">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When cancer is first diagnosed, individuals are faced with single-event treatment decisions (e.g., </w:t>
      </w:r>
      <w:r w:rsidR="00605C96">
        <w:rPr>
          <w:rFonts w:ascii="Times New Roman" w:eastAsia="Times New Roman" w:hAnsi="Times New Roman"/>
          <w:sz w:val="24"/>
          <w:szCs w:val="24"/>
        </w:rPr>
        <w:t xml:space="preserve">lumpectomy or </w:t>
      </w:r>
      <w:r w:rsidRPr="00565A26">
        <w:rPr>
          <w:rFonts w:ascii="Times New Roman" w:eastAsia="Times New Roman" w:hAnsi="Times New Roman"/>
          <w:sz w:val="24"/>
          <w:szCs w:val="24"/>
        </w:rPr>
        <w:t>mastectomy</w:t>
      </w:r>
      <w:r w:rsidR="00605C96">
        <w:rPr>
          <w:rFonts w:ascii="Times New Roman" w:eastAsia="Times New Roman" w:hAnsi="Times New Roman"/>
          <w:sz w:val="24"/>
          <w:szCs w:val="24"/>
        </w:rPr>
        <w:t xml:space="preserve"> in the case of breast cancer</w:t>
      </w:r>
      <w:r w:rsidRPr="00565A26">
        <w:rPr>
          <w:rFonts w:ascii="Times New Roman" w:eastAsia="Times New Roman" w:hAnsi="Times New Roman"/>
          <w:sz w:val="24"/>
          <w:szCs w:val="24"/>
        </w:rPr>
        <w:t>)</w:t>
      </w:r>
      <w:r w:rsidR="00605C96">
        <w:rPr>
          <w:rFonts w:ascii="Times New Roman" w:eastAsia="Times New Roman" w:hAnsi="Times New Roman"/>
          <w:sz w:val="24"/>
          <w:szCs w:val="24"/>
        </w:rPr>
        <w:t>;</w:t>
      </w:r>
      <w:r w:rsidRPr="00565A26">
        <w:rPr>
          <w:rFonts w:ascii="Times New Roman" w:eastAsia="Times New Roman" w:hAnsi="Times New Roman"/>
          <w:sz w:val="24"/>
          <w:szCs w:val="24"/>
        </w:rPr>
        <w:t xml:space="preserve"> those that involve maintenance or adherence (e.g., chemotherapy, radiation</w:t>
      </w:r>
      <w:r w:rsidR="006A4790">
        <w:rPr>
          <w:rFonts w:ascii="Times New Roman" w:eastAsia="Times New Roman" w:hAnsi="Times New Roman"/>
          <w:sz w:val="24"/>
          <w:szCs w:val="24"/>
        </w:rPr>
        <w:t>, hormone therapy</w:t>
      </w:r>
      <w:r w:rsidRPr="00565A26">
        <w:rPr>
          <w:rFonts w:ascii="Times New Roman" w:eastAsia="Times New Roman" w:hAnsi="Times New Roman"/>
          <w:sz w:val="24"/>
          <w:szCs w:val="24"/>
        </w:rPr>
        <w:t>)</w:t>
      </w:r>
      <w:r w:rsidR="00605C96">
        <w:rPr>
          <w:rFonts w:ascii="Times New Roman" w:eastAsia="Times New Roman" w:hAnsi="Times New Roman"/>
          <w:sz w:val="24"/>
          <w:szCs w:val="24"/>
        </w:rPr>
        <w:t>; a combination of the two; or certain instances of watchful waiting</w:t>
      </w:r>
      <w:r w:rsidRPr="00565A26">
        <w:rPr>
          <w:rFonts w:ascii="Times New Roman" w:eastAsia="Times New Roman" w:hAnsi="Times New Roman"/>
          <w:sz w:val="24"/>
          <w:szCs w:val="24"/>
        </w:rPr>
        <w:t>. Because</w:t>
      </w:r>
      <w:r w:rsidR="00605C96">
        <w:rPr>
          <w:rFonts w:ascii="Times New Roman" w:eastAsia="Times New Roman" w:hAnsi="Times New Roman"/>
          <w:sz w:val="24"/>
          <w:szCs w:val="24"/>
        </w:rPr>
        <w:t xml:space="preserve"> medical</w:t>
      </w:r>
      <w:r w:rsidRPr="00565A26">
        <w:rPr>
          <w:rFonts w:ascii="Times New Roman" w:eastAsia="Times New Roman" w:hAnsi="Times New Roman"/>
          <w:sz w:val="24"/>
          <w:szCs w:val="24"/>
        </w:rPr>
        <w:t xml:space="preserve"> treatments involve side effects (e.g., Collins et al., 2011; Earle &amp; Deevy, 2013; Monsuez, Charniot, Vignat, &amp; Artigou, 2010) and can </w:t>
      </w:r>
      <w:r w:rsidR="006D6E52">
        <w:rPr>
          <w:rFonts w:ascii="Times New Roman" w:eastAsia="Times New Roman" w:hAnsi="Times New Roman"/>
          <w:sz w:val="24"/>
          <w:szCs w:val="24"/>
        </w:rPr>
        <w:t>cause</w:t>
      </w:r>
      <w:r w:rsidRPr="00565A26">
        <w:rPr>
          <w:rFonts w:ascii="Times New Roman" w:eastAsia="Times New Roman" w:hAnsi="Times New Roman"/>
          <w:sz w:val="24"/>
          <w:szCs w:val="24"/>
        </w:rPr>
        <w:t xml:space="preserve"> illness and other complications (e.g., Hurria et al., 2011; Vanneman &amp; Dranoff, 2012), treatment decisions involve complex dimensions, weighing quality of life against longevity. These decisions evolve as a treatment is shown to be effective or ineffective, side effects and </w:t>
      </w:r>
      <w:r w:rsidR="00D53E7A">
        <w:rPr>
          <w:rFonts w:ascii="Times New Roman" w:eastAsia="Times New Roman" w:hAnsi="Times New Roman"/>
          <w:sz w:val="24"/>
          <w:szCs w:val="24"/>
        </w:rPr>
        <w:t>co-morbid health conditions</w:t>
      </w:r>
      <w:r w:rsidRPr="00565A26">
        <w:rPr>
          <w:rFonts w:ascii="Times New Roman" w:eastAsia="Times New Roman" w:hAnsi="Times New Roman"/>
          <w:sz w:val="24"/>
          <w:szCs w:val="24"/>
        </w:rPr>
        <w:t xml:space="preserve"> emerge, and cancer tha</w:t>
      </w:r>
      <w:r w:rsidR="004955C5">
        <w:rPr>
          <w:rFonts w:ascii="Times New Roman" w:eastAsia="Times New Roman" w:hAnsi="Times New Roman"/>
          <w:sz w:val="24"/>
          <w:szCs w:val="24"/>
        </w:rPr>
        <w:t>t had been successfully treated</w:t>
      </w:r>
      <w:r w:rsidRPr="00565A26">
        <w:rPr>
          <w:rFonts w:ascii="Times New Roman" w:eastAsia="Times New Roman" w:hAnsi="Times New Roman"/>
          <w:sz w:val="24"/>
          <w:szCs w:val="24"/>
        </w:rPr>
        <w:t xml:space="preserve"> recurs. Cancer patients often face informed consent decisions associated with participation in early phase clinical trials in which treatments are being evaluated for safety and/or efficacy, often with no</w:t>
      </w:r>
      <w:r w:rsidR="004955C5">
        <w:rPr>
          <w:rFonts w:ascii="Times New Roman" w:eastAsia="Times New Roman" w:hAnsi="Times New Roman"/>
          <w:sz w:val="24"/>
          <w:szCs w:val="24"/>
        </w:rPr>
        <w:t xml:space="preserve"> direct benefit to participants</w:t>
      </w:r>
      <w:r w:rsidRPr="00565A26">
        <w:rPr>
          <w:rFonts w:ascii="Times New Roman" w:eastAsia="Times New Roman" w:hAnsi="Times New Roman"/>
          <w:sz w:val="24"/>
          <w:szCs w:val="24"/>
        </w:rPr>
        <w:t xml:space="preserve"> (Jansen et al., 2011). </w:t>
      </w:r>
    </w:p>
    <w:p w14:paraId="0E78E837" w14:textId="77777777" w:rsidR="00565A26" w:rsidRPr="00565A26" w:rsidRDefault="00565A26" w:rsidP="00565A26">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Decisions about treatment, and clinical trial participation can be affectively-charged (e.g., Mellon, Kershaw, Northouse, &amp; Freeman-Gibb, 2007; Mullens, McCaul, Erickson, &amp; Sandgren, </w:t>
      </w:r>
      <w:r w:rsidRPr="00565A26">
        <w:rPr>
          <w:rFonts w:ascii="Times New Roman" w:eastAsia="Times New Roman" w:hAnsi="Times New Roman"/>
          <w:sz w:val="24"/>
          <w:szCs w:val="24"/>
        </w:rPr>
        <w:lastRenderedPageBreak/>
        <w:t xml:space="preserve">2004; Stanton &amp; Snider, 1993). These decisions are made in the context of heightened threat sensitivity (and the emotional context of everyday life that progresses even in the context of disease). Some negative affective reactions can be paralyzing, leading to suboptimal treatment adherence (DiMatteo, Lepper, &amp; Croghan, 2000) or low clinical trial enrollment rates (Leroy, Christophe, Penel, Clisant, &amp; Antoine, 2011). However, some types of negative reactions are associated with positive outcomes, such as when fear of recurrence is linked to increased adherence to treatment and health surveillance (Friese et al., 2013). Advances in our fundamental knowledge of how affect and emotion influence decisions about treatment could inform efforts to improve decision support architectures and shared decision-making in these domains. </w:t>
      </w:r>
    </w:p>
    <w:p w14:paraId="4F714359" w14:textId="77777777" w:rsidR="00FF6D39" w:rsidRDefault="00565A26" w:rsidP="00FF6D39">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Treatment decisions can be followed by – or paired with – decisions </w:t>
      </w:r>
      <w:r w:rsidRPr="000F22A2">
        <w:rPr>
          <w:rFonts w:ascii="Times New Roman" w:eastAsia="Times New Roman" w:hAnsi="Times New Roman"/>
          <w:sz w:val="24"/>
          <w:szCs w:val="24"/>
        </w:rPr>
        <w:t>about palliative care,</w:t>
      </w:r>
      <w:r w:rsidR="00E9043F">
        <w:rPr>
          <w:rFonts w:ascii="Times New Roman" w:eastAsia="Times New Roman" w:hAnsi="Times New Roman"/>
          <w:sz w:val="24"/>
          <w:szCs w:val="24"/>
        </w:rPr>
        <w:t xml:space="preserve"> </w:t>
      </w:r>
      <w:r w:rsidR="000F22A2">
        <w:rPr>
          <w:rFonts w:ascii="Times New Roman" w:eastAsia="Times New Roman" w:hAnsi="Times New Roman"/>
          <w:sz w:val="24"/>
          <w:szCs w:val="24"/>
        </w:rPr>
        <w:t>or treatment</w:t>
      </w:r>
      <w:r w:rsidR="00E9043F">
        <w:rPr>
          <w:rFonts w:ascii="Times New Roman" w:eastAsia="Times New Roman" w:hAnsi="Times New Roman"/>
          <w:sz w:val="24"/>
          <w:szCs w:val="24"/>
        </w:rPr>
        <w:t xml:space="preserve"> focuse</w:t>
      </w:r>
      <w:r w:rsidR="000F22A2">
        <w:rPr>
          <w:rFonts w:ascii="Times New Roman" w:eastAsia="Times New Roman" w:hAnsi="Times New Roman"/>
          <w:sz w:val="24"/>
          <w:szCs w:val="24"/>
        </w:rPr>
        <w:t>d</w:t>
      </w:r>
      <w:r w:rsidR="00E9043F">
        <w:rPr>
          <w:rFonts w:ascii="Times New Roman" w:eastAsia="Times New Roman" w:hAnsi="Times New Roman"/>
          <w:sz w:val="24"/>
          <w:szCs w:val="24"/>
        </w:rPr>
        <w:t xml:space="preserve"> on symptom control</w:t>
      </w:r>
      <w:r w:rsidR="006C1CC8">
        <w:rPr>
          <w:rFonts w:ascii="Times New Roman" w:eastAsia="Times New Roman" w:hAnsi="Times New Roman"/>
          <w:sz w:val="24"/>
          <w:szCs w:val="24"/>
        </w:rPr>
        <w:t xml:space="preserve"> and management</w:t>
      </w:r>
      <w:r w:rsidRPr="00565A26">
        <w:rPr>
          <w:rFonts w:ascii="Times New Roman" w:eastAsia="Times New Roman" w:hAnsi="Times New Roman"/>
          <w:sz w:val="24"/>
          <w:szCs w:val="24"/>
        </w:rPr>
        <w:t xml:space="preserve">. </w:t>
      </w:r>
      <w:r w:rsidR="00E9043F">
        <w:rPr>
          <w:rFonts w:ascii="Times New Roman" w:eastAsia="Times New Roman" w:hAnsi="Times New Roman"/>
          <w:sz w:val="24"/>
          <w:szCs w:val="24"/>
        </w:rPr>
        <w:t>Different cancer treatment</w:t>
      </w:r>
      <w:r w:rsidR="005B01BB">
        <w:rPr>
          <w:rFonts w:ascii="Times New Roman" w:eastAsia="Times New Roman" w:hAnsi="Times New Roman"/>
          <w:sz w:val="24"/>
          <w:szCs w:val="24"/>
        </w:rPr>
        <w:t>s</w:t>
      </w:r>
      <w:r w:rsidR="00E9043F">
        <w:rPr>
          <w:rFonts w:ascii="Times New Roman" w:eastAsia="Times New Roman" w:hAnsi="Times New Roman"/>
          <w:sz w:val="24"/>
          <w:szCs w:val="24"/>
        </w:rPr>
        <w:t xml:space="preserve"> </w:t>
      </w:r>
      <w:r w:rsidR="00FA6AAF">
        <w:rPr>
          <w:rFonts w:ascii="Times New Roman" w:eastAsia="Times New Roman" w:hAnsi="Times New Roman"/>
          <w:sz w:val="24"/>
          <w:szCs w:val="24"/>
        </w:rPr>
        <w:t xml:space="preserve">(i.e., surgery, chemotherapy, radiation therapy, targeted cancer therapies, biological therapies) are associated with </w:t>
      </w:r>
      <w:r w:rsidR="00E9043F">
        <w:rPr>
          <w:rFonts w:ascii="Times New Roman" w:eastAsia="Times New Roman" w:hAnsi="Times New Roman"/>
          <w:sz w:val="24"/>
          <w:szCs w:val="24"/>
        </w:rPr>
        <w:t>different physical side effects</w:t>
      </w:r>
      <w:r w:rsidR="0071786F">
        <w:rPr>
          <w:rFonts w:ascii="Times New Roman" w:eastAsia="Times New Roman" w:hAnsi="Times New Roman"/>
          <w:sz w:val="24"/>
          <w:szCs w:val="24"/>
        </w:rPr>
        <w:t xml:space="preserve">, </w:t>
      </w:r>
      <w:r w:rsidR="00E9043F">
        <w:rPr>
          <w:rFonts w:ascii="Times New Roman" w:eastAsia="Times New Roman" w:hAnsi="Times New Roman"/>
          <w:sz w:val="24"/>
          <w:szCs w:val="24"/>
        </w:rPr>
        <w:t>adverse events</w:t>
      </w:r>
      <w:r w:rsidR="0071786F">
        <w:rPr>
          <w:rFonts w:ascii="Times New Roman" w:eastAsia="Times New Roman" w:hAnsi="Times New Roman"/>
          <w:sz w:val="24"/>
          <w:szCs w:val="24"/>
        </w:rPr>
        <w:t xml:space="preserve">, and emotional/psychological </w:t>
      </w:r>
      <w:r w:rsidR="0071786F" w:rsidRPr="000F22A2">
        <w:rPr>
          <w:rFonts w:ascii="Times New Roman" w:eastAsia="Times New Roman" w:hAnsi="Times New Roman"/>
          <w:sz w:val="24"/>
          <w:szCs w:val="24"/>
        </w:rPr>
        <w:t>sequlae</w:t>
      </w:r>
      <w:r w:rsidR="00E9043F">
        <w:rPr>
          <w:rFonts w:ascii="Times New Roman" w:eastAsia="Times New Roman" w:hAnsi="Times New Roman"/>
          <w:sz w:val="24"/>
          <w:szCs w:val="24"/>
        </w:rPr>
        <w:t xml:space="preserve">, including </w:t>
      </w:r>
      <w:r w:rsidR="0071786F">
        <w:rPr>
          <w:rFonts w:ascii="Times New Roman" w:eastAsia="Times New Roman" w:hAnsi="Times New Roman"/>
          <w:sz w:val="24"/>
          <w:szCs w:val="24"/>
        </w:rPr>
        <w:t>lymphedema (</w:t>
      </w:r>
      <w:r w:rsidR="00F10F85">
        <w:rPr>
          <w:rFonts w:ascii="Times New Roman" w:eastAsia="Times New Roman" w:hAnsi="Times New Roman"/>
          <w:sz w:val="24"/>
          <w:szCs w:val="24"/>
        </w:rPr>
        <w:t>Norman et al., 2009; Pyszel et al., 2006; Ridner, 2005</w:t>
      </w:r>
      <w:r w:rsidR="000F22A2">
        <w:rPr>
          <w:rFonts w:ascii="Times New Roman" w:eastAsia="Times New Roman" w:hAnsi="Times New Roman"/>
          <w:sz w:val="24"/>
          <w:szCs w:val="24"/>
        </w:rPr>
        <w:t>);</w:t>
      </w:r>
      <w:r w:rsidR="0071786F">
        <w:rPr>
          <w:rFonts w:ascii="Times New Roman" w:eastAsia="Times New Roman" w:hAnsi="Times New Roman"/>
          <w:sz w:val="24"/>
          <w:szCs w:val="24"/>
        </w:rPr>
        <w:t xml:space="preserve"> </w:t>
      </w:r>
      <w:r w:rsidR="00E9043F">
        <w:rPr>
          <w:rFonts w:ascii="Times New Roman" w:eastAsia="Times New Roman" w:hAnsi="Times New Roman"/>
          <w:sz w:val="24"/>
          <w:szCs w:val="24"/>
        </w:rPr>
        <w:t>peripheral neuropathy</w:t>
      </w:r>
      <w:r w:rsidR="0071786F">
        <w:rPr>
          <w:rFonts w:ascii="Times New Roman" w:eastAsia="Times New Roman" w:hAnsi="Times New Roman"/>
          <w:sz w:val="24"/>
          <w:szCs w:val="24"/>
        </w:rPr>
        <w:t xml:space="preserve"> (</w:t>
      </w:r>
      <w:r w:rsidR="0084189B" w:rsidRPr="0084189B">
        <w:rPr>
          <w:rFonts w:ascii="Times New Roman" w:eastAsia="Times New Roman" w:hAnsi="Times New Roman"/>
          <w:sz w:val="24"/>
          <w:szCs w:val="24"/>
        </w:rPr>
        <w:t>Delanian, Lefaix, &amp; Pradat</w:t>
      </w:r>
      <w:r w:rsidR="0084189B">
        <w:rPr>
          <w:rFonts w:ascii="Times New Roman" w:eastAsia="Times New Roman" w:hAnsi="Times New Roman"/>
          <w:sz w:val="24"/>
          <w:szCs w:val="24"/>
        </w:rPr>
        <w:t>, 2012</w:t>
      </w:r>
      <w:r w:rsidR="0071786F">
        <w:rPr>
          <w:rFonts w:ascii="Times New Roman" w:eastAsia="Times New Roman" w:hAnsi="Times New Roman"/>
          <w:sz w:val="24"/>
          <w:szCs w:val="24"/>
        </w:rPr>
        <w:t>)</w:t>
      </w:r>
      <w:r w:rsidR="000F22A2">
        <w:rPr>
          <w:rFonts w:ascii="Times New Roman" w:eastAsia="Times New Roman" w:hAnsi="Times New Roman"/>
          <w:sz w:val="24"/>
          <w:szCs w:val="24"/>
        </w:rPr>
        <w:t>;</w:t>
      </w:r>
      <w:r w:rsidR="00E9043F">
        <w:rPr>
          <w:rFonts w:ascii="Times New Roman" w:eastAsia="Times New Roman" w:hAnsi="Times New Roman"/>
          <w:sz w:val="24"/>
          <w:szCs w:val="24"/>
        </w:rPr>
        <w:t xml:space="preserve"> </w:t>
      </w:r>
      <w:r w:rsidR="0071786F">
        <w:rPr>
          <w:rFonts w:ascii="Times New Roman" w:eastAsia="Times New Roman" w:hAnsi="Times New Roman"/>
          <w:sz w:val="24"/>
          <w:szCs w:val="24"/>
        </w:rPr>
        <w:t>nausea and vomiting (</w:t>
      </w:r>
      <w:r w:rsidR="0084189B">
        <w:rPr>
          <w:rFonts w:ascii="Times New Roman" w:eastAsia="Times New Roman" w:hAnsi="Times New Roman"/>
          <w:sz w:val="24"/>
          <w:szCs w:val="24"/>
        </w:rPr>
        <w:t>Grunberg et al., 2004</w:t>
      </w:r>
      <w:r w:rsidR="0071786F">
        <w:rPr>
          <w:rFonts w:ascii="Times New Roman" w:eastAsia="Times New Roman" w:hAnsi="Times New Roman"/>
          <w:sz w:val="24"/>
          <w:szCs w:val="24"/>
        </w:rPr>
        <w:t>)</w:t>
      </w:r>
      <w:r w:rsidR="000F22A2">
        <w:rPr>
          <w:rFonts w:ascii="Times New Roman" w:eastAsia="Times New Roman" w:hAnsi="Times New Roman"/>
          <w:sz w:val="24"/>
          <w:szCs w:val="24"/>
        </w:rPr>
        <w:t>;</w:t>
      </w:r>
      <w:r w:rsidR="0071786F">
        <w:rPr>
          <w:rFonts w:ascii="Times New Roman" w:eastAsia="Times New Roman" w:hAnsi="Times New Roman"/>
          <w:sz w:val="24"/>
          <w:szCs w:val="24"/>
        </w:rPr>
        <w:t xml:space="preserve"> hot flashes and night sweats (</w:t>
      </w:r>
      <w:r w:rsidR="0084189B">
        <w:rPr>
          <w:rFonts w:ascii="Times New Roman" w:eastAsia="Times New Roman" w:hAnsi="Times New Roman"/>
          <w:sz w:val="24"/>
          <w:szCs w:val="24"/>
        </w:rPr>
        <w:t>Carpenter et al., 1998; Couzi et al., 1995</w:t>
      </w:r>
      <w:r w:rsidR="0071786F">
        <w:rPr>
          <w:rFonts w:ascii="Times New Roman" w:eastAsia="Times New Roman" w:hAnsi="Times New Roman"/>
          <w:sz w:val="24"/>
          <w:szCs w:val="24"/>
        </w:rPr>
        <w:t>)</w:t>
      </w:r>
      <w:r w:rsidR="000F22A2">
        <w:rPr>
          <w:rFonts w:ascii="Times New Roman" w:eastAsia="Times New Roman" w:hAnsi="Times New Roman"/>
          <w:sz w:val="24"/>
          <w:szCs w:val="24"/>
        </w:rPr>
        <w:t>;</w:t>
      </w:r>
      <w:r w:rsidR="00491278">
        <w:rPr>
          <w:rFonts w:ascii="Times New Roman" w:eastAsia="Times New Roman" w:hAnsi="Times New Roman"/>
          <w:sz w:val="24"/>
          <w:szCs w:val="24"/>
        </w:rPr>
        <w:t xml:space="preserve"> </w:t>
      </w:r>
      <w:r w:rsidRPr="00565A26">
        <w:rPr>
          <w:rFonts w:ascii="Times New Roman" w:eastAsia="Times New Roman" w:hAnsi="Times New Roman"/>
          <w:sz w:val="24"/>
          <w:szCs w:val="24"/>
        </w:rPr>
        <w:t>pain (Badr Naga et al., 2013)</w:t>
      </w:r>
      <w:r w:rsidR="000F22A2">
        <w:rPr>
          <w:rFonts w:ascii="Times New Roman" w:eastAsia="Times New Roman" w:hAnsi="Times New Roman"/>
          <w:sz w:val="24"/>
          <w:szCs w:val="24"/>
        </w:rPr>
        <w:t>;</w:t>
      </w:r>
      <w:r w:rsidRPr="00565A26">
        <w:rPr>
          <w:rFonts w:ascii="Times New Roman" w:eastAsia="Times New Roman" w:hAnsi="Times New Roman"/>
          <w:sz w:val="24"/>
          <w:szCs w:val="24"/>
        </w:rPr>
        <w:t xml:space="preserve"> fatigue (Horneber et al., 2012)</w:t>
      </w:r>
      <w:r w:rsidR="000F22A2">
        <w:rPr>
          <w:rFonts w:ascii="Times New Roman" w:eastAsia="Times New Roman" w:hAnsi="Times New Roman"/>
          <w:sz w:val="24"/>
          <w:szCs w:val="24"/>
        </w:rPr>
        <w:t>;</w:t>
      </w:r>
      <w:r w:rsidRPr="00565A26">
        <w:rPr>
          <w:rFonts w:ascii="Times New Roman" w:eastAsia="Times New Roman" w:hAnsi="Times New Roman"/>
          <w:sz w:val="24"/>
          <w:szCs w:val="24"/>
        </w:rPr>
        <w:t xml:space="preserve"> sleep disturbance (Davidson et al., 2002)</w:t>
      </w:r>
      <w:r w:rsidR="000F22A2">
        <w:rPr>
          <w:rFonts w:ascii="Times New Roman" w:eastAsia="Times New Roman" w:hAnsi="Times New Roman"/>
          <w:sz w:val="24"/>
          <w:szCs w:val="24"/>
        </w:rPr>
        <w:t>;</w:t>
      </w:r>
      <w:r w:rsidRPr="00565A26">
        <w:rPr>
          <w:rFonts w:ascii="Times New Roman" w:eastAsia="Times New Roman" w:hAnsi="Times New Roman"/>
          <w:sz w:val="24"/>
          <w:szCs w:val="24"/>
        </w:rPr>
        <w:t xml:space="preserve"> cognitive impairment (Ahles et al., 2002; Nelson &amp; Suls, 2013; Wefel et al., 2010)</w:t>
      </w:r>
      <w:r w:rsidR="000F22A2">
        <w:rPr>
          <w:rFonts w:ascii="Times New Roman" w:eastAsia="Times New Roman" w:hAnsi="Times New Roman"/>
          <w:sz w:val="24"/>
          <w:szCs w:val="24"/>
        </w:rPr>
        <w:t>;</w:t>
      </w:r>
      <w:r w:rsidRPr="00565A26">
        <w:rPr>
          <w:rFonts w:ascii="Times New Roman" w:eastAsia="Times New Roman" w:hAnsi="Times New Roman"/>
          <w:sz w:val="24"/>
          <w:szCs w:val="24"/>
        </w:rPr>
        <w:t xml:space="preserve"> and depression and anxiety (Ng et al., 2011; Vahdaninia, Omidvari, &amp; Montazeri, 2010). These side effects and consequences can linger – or arise for the first time – as “late effects,” long after treatment </w:t>
      </w:r>
      <w:r w:rsidR="00FA6AAF">
        <w:rPr>
          <w:rFonts w:ascii="Times New Roman" w:eastAsia="Times New Roman" w:hAnsi="Times New Roman"/>
          <w:sz w:val="24"/>
          <w:szCs w:val="24"/>
        </w:rPr>
        <w:t>exposure</w:t>
      </w:r>
      <w:r w:rsidRPr="00565A26">
        <w:rPr>
          <w:rFonts w:ascii="Times New Roman" w:eastAsia="Times New Roman" w:hAnsi="Times New Roman"/>
          <w:sz w:val="24"/>
          <w:szCs w:val="24"/>
        </w:rPr>
        <w:t xml:space="preserve"> (Ewertz &amp; Jensen, 2011; Treanor et al., 2013). </w:t>
      </w:r>
    </w:p>
    <w:p w14:paraId="47317E1B" w14:textId="77777777" w:rsidR="00FF6D39" w:rsidRPr="00565A26" w:rsidRDefault="00565A26" w:rsidP="00FF6D39">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Research has identified demographic factors and health cognitions (e.g., pre-cancer risk expectations) associated with adjustment to cancer</w:t>
      </w:r>
      <w:r w:rsidR="005B1EFF">
        <w:rPr>
          <w:rFonts w:ascii="Times New Roman" w:eastAsia="Times New Roman" w:hAnsi="Times New Roman"/>
          <w:sz w:val="24"/>
          <w:szCs w:val="24"/>
        </w:rPr>
        <w:t xml:space="preserve">, its treatment, and the side effects described </w:t>
      </w:r>
      <w:r w:rsidR="005B1EFF">
        <w:rPr>
          <w:rFonts w:ascii="Times New Roman" w:eastAsia="Times New Roman" w:hAnsi="Times New Roman"/>
          <w:sz w:val="24"/>
          <w:szCs w:val="24"/>
        </w:rPr>
        <w:lastRenderedPageBreak/>
        <w:t>above</w:t>
      </w:r>
      <w:r w:rsidRPr="00565A26">
        <w:rPr>
          <w:rFonts w:ascii="Times New Roman" w:eastAsia="Times New Roman" w:hAnsi="Times New Roman"/>
          <w:sz w:val="24"/>
          <w:szCs w:val="24"/>
        </w:rPr>
        <w:t xml:space="preserve"> (e.g., Costanzo, Ryff, &amp; Singer, 2009; Persoskie, Ferrer, Nelson, &amp; Klein, 2014;</w:t>
      </w:r>
      <w:r w:rsidRPr="00565A26" w:rsidDel="00D111F7">
        <w:rPr>
          <w:rFonts w:ascii="Times New Roman" w:eastAsia="Times New Roman" w:hAnsi="Times New Roman"/>
          <w:sz w:val="24"/>
          <w:szCs w:val="24"/>
        </w:rPr>
        <w:t xml:space="preserve"> </w:t>
      </w:r>
      <w:r w:rsidRPr="00565A26">
        <w:rPr>
          <w:rFonts w:ascii="Times New Roman" w:eastAsia="Times New Roman" w:hAnsi="Times New Roman"/>
          <w:sz w:val="24"/>
          <w:szCs w:val="24"/>
        </w:rPr>
        <w:t xml:space="preserve">Pudrovska, 2012). </w:t>
      </w:r>
      <w:r w:rsidR="00FF6D39">
        <w:rPr>
          <w:rFonts w:ascii="Times New Roman" w:eastAsia="Times New Roman" w:hAnsi="Times New Roman"/>
          <w:sz w:val="24"/>
          <w:szCs w:val="24"/>
        </w:rPr>
        <w:t>S</w:t>
      </w:r>
      <w:r w:rsidR="00FF6D39" w:rsidRPr="00565A26">
        <w:rPr>
          <w:rFonts w:ascii="Times New Roman" w:eastAsia="Times New Roman" w:hAnsi="Times New Roman"/>
          <w:sz w:val="24"/>
          <w:szCs w:val="24"/>
        </w:rPr>
        <w:t xml:space="preserve">trategies exist to promote quality of life and psychological adjustment in </w:t>
      </w:r>
      <w:r w:rsidR="005B1EFF">
        <w:rPr>
          <w:rFonts w:ascii="Times New Roman" w:eastAsia="Times New Roman" w:hAnsi="Times New Roman"/>
          <w:sz w:val="24"/>
          <w:szCs w:val="24"/>
        </w:rPr>
        <w:t>cancer</w:t>
      </w:r>
      <w:r w:rsidR="00FF6D39" w:rsidRPr="00565A26">
        <w:rPr>
          <w:rFonts w:ascii="Times New Roman" w:eastAsia="Times New Roman" w:hAnsi="Times New Roman"/>
          <w:sz w:val="24"/>
          <w:szCs w:val="24"/>
        </w:rPr>
        <w:t xml:space="preserve">; these include psychosocial (Fors et al., 2011; Ross et al., 2002), mindfulness (Piet, Würtzen, &amp; Zachariae, 2012), and exercise (Brown et al., 2011; 2012; Ferrer et al., 2011) </w:t>
      </w:r>
      <w:r w:rsidR="00FF6D39" w:rsidRPr="005B01BB">
        <w:rPr>
          <w:rFonts w:ascii="Times New Roman" w:eastAsia="Times New Roman" w:hAnsi="Times New Roman"/>
          <w:sz w:val="24"/>
          <w:szCs w:val="24"/>
        </w:rPr>
        <w:t>interventions</w:t>
      </w:r>
      <w:r w:rsidR="00FF6D39" w:rsidRPr="00565A26">
        <w:rPr>
          <w:rFonts w:ascii="Times New Roman" w:eastAsia="Times New Roman" w:hAnsi="Times New Roman"/>
          <w:sz w:val="24"/>
          <w:szCs w:val="24"/>
        </w:rPr>
        <w:t xml:space="preserve">. Because psychological adjustment has a strong affective component (e.g., Frederick &amp; Loewenstein, 1999; </w:t>
      </w:r>
      <w:r w:rsidR="00FF6D39" w:rsidRPr="00565A26">
        <w:rPr>
          <w:rFonts w:ascii="Times New Roman" w:eastAsia="Times New Roman" w:hAnsi="Times New Roman"/>
          <w:color w:val="231F20"/>
          <w:sz w:val="24"/>
          <w:szCs w:val="24"/>
        </w:rPr>
        <w:t>Luhmann, Hofmann, Eid, Lucas, 2012</w:t>
      </w:r>
      <w:r w:rsidR="00FF6D39" w:rsidRPr="00565A26">
        <w:rPr>
          <w:rFonts w:ascii="Times New Roman" w:eastAsia="Times New Roman" w:hAnsi="Times New Roman"/>
          <w:sz w:val="24"/>
          <w:szCs w:val="24"/>
        </w:rPr>
        <w:t xml:space="preserve">), a more fundamental understanding of affective processes may be critical to </w:t>
      </w:r>
      <w:r w:rsidR="00FF6D39">
        <w:rPr>
          <w:rFonts w:ascii="Times New Roman" w:eastAsia="Times New Roman" w:hAnsi="Times New Roman"/>
          <w:sz w:val="24"/>
          <w:szCs w:val="24"/>
        </w:rPr>
        <w:t xml:space="preserve">better </w:t>
      </w:r>
      <w:r w:rsidR="00FF6D39" w:rsidRPr="00565A26">
        <w:rPr>
          <w:rFonts w:ascii="Times New Roman" w:eastAsia="Times New Roman" w:hAnsi="Times New Roman"/>
          <w:sz w:val="24"/>
          <w:szCs w:val="24"/>
        </w:rPr>
        <w:t>inform interventions designed to promote adaptation to cancer.</w:t>
      </w:r>
    </w:p>
    <w:p w14:paraId="50BFA44E" w14:textId="77777777" w:rsidR="00565A26" w:rsidRPr="00565A26" w:rsidRDefault="00491278" w:rsidP="00565A26">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Finally,</w:t>
      </w:r>
      <w:r w:rsidR="00565A26" w:rsidRPr="00565A26">
        <w:rPr>
          <w:rFonts w:ascii="Times New Roman" w:eastAsia="Times New Roman" w:hAnsi="Times New Roman"/>
          <w:sz w:val="24"/>
          <w:szCs w:val="24"/>
        </w:rPr>
        <w:t xml:space="preserve"> </w:t>
      </w:r>
      <w:r>
        <w:rPr>
          <w:rFonts w:ascii="Times New Roman" w:eastAsia="Times New Roman" w:hAnsi="Times New Roman"/>
          <w:sz w:val="24"/>
          <w:szCs w:val="24"/>
        </w:rPr>
        <w:t>i</w:t>
      </w:r>
      <w:r w:rsidR="00565A26" w:rsidRPr="00565A26">
        <w:rPr>
          <w:rFonts w:ascii="Times New Roman" w:eastAsia="Times New Roman" w:hAnsi="Times New Roman"/>
          <w:sz w:val="24"/>
          <w:szCs w:val="24"/>
        </w:rPr>
        <w:t xml:space="preserve">t has been suggested that </w:t>
      </w:r>
      <w:r w:rsidR="00565A26" w:rsidRPr="005E6D08">
        <w:rPr>
          <w:rFonts w:ascii="Times New Roman" w:eastAsia="Times New Roman" w:hAnsi="Times New Roman"/>
          <w:sz w:val="24"/>
          <w:szCs w:val="24"/>
        </w:rPr>
        <w:t>affect</w:t>
      </w:r>
      <w:r w:rsidR="0047557B">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 depression, stress, and accompanying physiological changes </w:t>
      </w:r>
      <w:r w:rsidR="0047557B">
        <w:rPr>
          <w:rFonts w:ascii="Times New Roman" w:eastAsia="Times New Roman" w:hAnsi="Times New Roman"/>
          <w:sz w:val="24"/>
          <w:szCs w:val="24"/>
        </w:rPr>
        <w:t>–</w:t>
      </w:r>
      <w:r w:rsidR="00565A26" w:rsidRPr="00565A26">
        <w:rPr>
          <w:rFonts w:ascii="Times New Roman" w:eastAsia="Times New Roman" w:hAnsi="Times New Roman"/>
          <w:sz w:val="24"/>
          <w:szCs w:val="24"/>
        </w:rPr>
        <w:t>may influence the trajectory of cancer outcomes (</w:t>
      </w:r>
      <w:proofErr w:type="spellStart"/>
      <w:r w:rsidR="00565A26" w:rsidRPr="00565A26">
        <w:rPr>
          <w:rFonts w:ascii="Times New Roman" w:eastAsia="Times New Roman" w:hAnsi="Times New Roman"/>
          <w:sz w:val="24"/>
          <w:szCs w:val="24"/>
        </w:rPr>
        <w:t>Kiecolt</w:t>
      </w:r>
      <w:proofErr w:type="spellEnd"/>
      <w:r w:rsidR="00565A26" w:rsidRPr="00565A26">
        <w:rPr>
          <w:rFonts w:ascii="Times New Roman" w:eastAsia="Times New Roman" w:hAnsi="Times New Roman"/>
          <w:sz w:val="24"/>
          <w:szCs w:val="24"/>
        </w:rPr>
        <w:t>-Glaser, Robles, Heffner, Loving, &amp; Glaser, 2002; Spiegel &amp; Giese-Davis, 2003). Evidence implicating stress in tumor progression is strongest in animal models, where extreme stressors (i.e., social isolation</w:t>
      </w:r>
      <w:r w:rsidR="005E6D08">
        <w:rPr>
          <w:rFonts w:ascii="Times New Roman" w:eastAsia="Times New Roman" w:hAnsi="Times New Roman"/>
          <w:sz w:val="24"/>
          <w:szCs w:val="24"/>
        </w:rPr>
        <w:t>, physical stress</w:t>
      </w:r>
      <w:r w:rsidR="00565A26" w:rsidRPr="00565A26">
        <w:rPr>
          <w:rFonts w:ascii="Times New Roman" w:eastAsia="Times New Roman" w:hAnsi="Times New Roman"/>
          <w:sz w:val="24"/>
          <w:szCs w:val="24"/>
        </w:rPr>
        <w:t xml:space="preserve">) influence the biology of tumors, accelerating growth and metastasis (see Antoni et al., 2006; Cole &amp; Sood, 2012). Among humans, affect has been linked to inflammatory processes known to be involved in tumor progression (e.g., Antoni et al., 2012; Sepah &amp; Bower, 2009). However, equivocal findings have promoted skepticism about associations between affect and cancer outcomes </w:t>
      </w:r>
      <w:r w:rsidR="001B3C7C">
        <w:rPr>
          <w:rFonts w:ascii="Times New Roman" w:eastAsia="Times New Roman" w:hAnsi="Times New Roman"/>
          <w:sz w:val="24"/>
          <w:szCs w:val="24"/>
        </w:rPr>
        <w:t xml:space="preserve">in humans </w:t>
      </w:r>
      <w:r w:rsidR="00565A26" w:rsidRPr="00565A26">
        <w:rPr>
          <w:rFonts w:ascii="Times New Roman" w:eastAsia="Times New Roman" w:hAnsi="Times New Roman"/>
          <w:sz w:val="24"/>
          <w:szCs w:val="24"/>
        </w:rPr>
        <w:t xml:space="preserve">(e.g., Stefanek, Palmer, Thombs, &amp; Coyne, 2009). It remains possible that the presence of cancer- or treatment-induced pro-inflammatory cytokines may induce depression, rather than the reverse (Sotelo, Musselman, &amp; Nemeroff, 2014). </w:t>
      </w:r>
    </w:p>
    <w:p w14:paraId="630F1DA6" w14:textId="77777777" w:rsidR="00565A26" w:rsidRDefault="00565A26" w:rsidP="00565A26">
      <w:pPr>
        <w:tabs>
          <w:tab w:val="left" w:pos="0"/>
        </w:tabs>
        <w:spacing w:after="0" w:line="480" w:lineRule="auto"/>
        <w:rPr>
          <w:rFonts w:ascii="Times New Roman" w:eastAsia="Times New Roman" w:hAnsi="Times New Roman"/>
          <w:b/>
          <w:sz w:val="24"/>
          <w:szCs w:val="24"/>
        </w:rPr>
      </w:pPr>
      <w:r w:rsidRPr="00565A26">
        <w:rPr>
          <w:rFonts w:ascii="Times New Roman" w:eastAsia="Times New Roman" w:hAnsi="Times New Roman"/>
          <w:b/>
          <w:sz w:val="24"/>
          <w:szCs w:val="24"/>
        </w:rPr>
        <w:t xml:space="preserve">Examining Key Questions of Basic Affective Science </w:t>
      </w:r>
      <w:r w:rsidR="00D40BB1" w:rsidRPr="00565A26">
        <w:rPr>
          <w:rFonts w:ascii="Times New Roman" w:eastAsia="Times New Roman" w:hAnsi="Times New Roman"/>
          <w:b/>
          <w:sz w:val="24"/>
          <w:szCs w:val="24"/>
        </w:rPr>
        <w:t>within</w:t>
      </w:r>
      <w:r w:rsidRPr="00565A26">
        <w:rPr>
          <w:rFonts w:ascii="Times New Roman" w:eastAsia="Times New Roman" w:hAnsi="Times New Roman"/>
          <w:b/>
          <w:sz w:val="24"/>
          <w:szCs w:val="24"/>
        </w:rPr>
        <w:t xml:space="preserve"> </w:t>
      </w:r>
      <w:r w:rsidR="00D40BB1" w:rsidRPr="00565A26">
        <w:rPr>
          <w:rFonts w:ascii="Times New Roman" w:eastAsia="Times New Roman" w:hAnsi="Times New Roman"/>
          <w:b/>
          <w:sz w:val="24"/>
          <w:szCs w:val="24"/>
        </w:rPr>
        <w:t>a</w:t>
      </w:r>
      <w:r w:rsidRPr="00565A26">
        <w:rPr>
          <w:rFonts w:ascii="Times New Roman" w:eastAsia="Times New Roman" w:hAnsi="Times New Roman"/>
          <w:b/>
          <w:sz w:val="24"/>
          <w:szCs w:val="24"/>
        </w:rPr>
        <w:t xml:space="preserve"> Cancer Context </w:t>
      </w:r>
    </w:p>
    <w:p w14:paraId="55F156EC" w14:textId="77777777" w:rsidR="00A234EC" w:rsidRDefault="00D53E7A" w:rsidP="00D53E7A">
      <w:pPr>
        <w:tabs>
          <w:tab w:val="left" w:pos="0"/>
        </w:tabs>
        <w:spacing w:after="0" w:line="480" w:lineRule="auto"/>
        <w:rPr>
          <w:rFonts w:ascii="Times New Roman" w:eastAsia="Times New Roman" w:hAnsi="Times New Roman"/>
          <w:sz w:val="24"/>
          <w:szCs w:val="24"/>
        </w:rPr>
      </w:pPr>
      <w:r>
        <w:rPr>
          <w:rFonts w:ascii="Times New Roman" w:eastAsia="Times New Roman" w:hAnsi="Times New Roman"/>
          <w:b/>
          <w:sz w:val="24"/>
          <w:szCs w:val="24"/>
        </w:rPr>
        <w:tab/>
      </w:r>
      <w:proofErr w:type="gramStart"/>
      <w:r w:rsidR="00A234EC" w:rsidRPr="00D53E7A">
        <w:rPr>
          <w:rFonts w:ascii="Times New Roman" w:eastAsia="Times New Roman" w:hAnsi="Times New Roman"/>
          <w:b/>
          <w:sz w:val="24"/>
          <w:szCs w:val="24"/>
        </w:rPr>
        <w:t>Emotion</w:t>
      </w:r>
      <w:r w:rsidR="004A10CA" w:rsidRPr="00D53E7A">
        <w:rPr>
          <w:rFonts w:ascii="Times New Roman" w:eastAsia="Times New Roman" w:hAnsi="Times New Roman"/>
          <w:b/>
          <w:sz w:val="24"/>
          <w:szCs w:val="24"/>
        </w:rPr>
        <w:t>,</w:t>
      </w:r>
      <w:r w:rsidR="00A234EC" w:rsidRPr="00D53E7A">
        <w:rPr>
          <w:rFonts w:ascii="Times New Roman" w:eastAsia="Times New Roman" w:hAnsi="Times New Roman"/>
          <w:b/>
          <w:sz w:val="24"/>
          <w:szCs w:val="24"/>
        </w:rPr>
        <w:t xml:space="preserve"> Communication</w:t>
      </w:r>
      <w:r w:rsidR="004A10CA" w:rsidRPr="00D53E7A">
        <w:rPr>
          <w:rFonts w:ascii="Times New Roman" w:eastAsia="Times New Roman" w:hAnsi="Times New Roman"/>
          <w:b/>
          <w:sz w:val="24"/>
          <w:szCs w:val="24"/>
        </w:rPr>
        <w:t>, and Relationships</w:t>
      </w:r>
      <w:r>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Research on emotional communication, shared emotional experiences, emotional contagion, empathy</w:t>
      </w:r>
      <w:r w:rsidR="00605C96">
        <w:rPr>
          <w:rFonts w:ascii="Times New Roman" w:eastAsia="Times New Roman" w:hAnsi="Times New Roman"/>
          <w:sz w:val="24"/>
          <w:szCs w:val="24"/>
        </w:rPr>
        <w:t>,</w:t>
      </w:r>
      <w:r w:rsidR="00565A26" w:rsidRPr="00565A26">
        <w:rPr>
          <w:rFonts w:ascii="Times New Roman" w:eastAsia="Times New Roman" w:hAnsi="Times New Roman"/>
          <w:sz w:val="24"/>
          <w:szCs w:val="24"/>
        </w:rPr>
        <w:t xml:space="preserve"> and compassion are highly relevant to cancer treatment. Cancer treatment decisions are rather complex, because they are </w:t>
      </w:r>
      <w:r w:rsidR="00565A26" w:rsidRPr="00565A26">
        <w:rPr>
          <w:rFonts w:ascii="Times New Roman" w:eastAsia="Times New Roman" w:hAnsi="Times New Roman"/>
          <w:sz w:val="24"/>
          <w:szCs w:val="24"/>
        </w:rPr>
        <w:lastRenderedPageBreak/>
        <w:t xml:space="preserve">embedded in a social context; individuals with cancer have relatives, friends, and a team of providers that work with them in some capacity to arrive at decisions about whether and how to treat their cancer. Indeed, physicians are now encouraged to participate in shared decision-making, where they partner with patients in facilitating an informed choice (Kon, 2010). Although we know that emotional experiences can be transmitted or shared (e.g., De Vignemont &amp; Singer, 2006), much remains to be learned about mechanisms and consequences of this phenomena in the context of complex social relationships or networks. Little is known about how an “emotional environment,” comprised of interactions among individuals contributing to a particular environment or decision, influences individual-level emotions, judgments, or decisions. </w:t>
      </w:r>
      <w:r>
        <w:rPr>
          <w:rFonts w:ascii="Times New Roman" w:eastAsia="Times New Roman" w:hAnsi="Times New Roman"/>
          <w:sz w:val="24"/>
          <w:szCs w:val="24"/>
        </w:rPr>
        <w:t xml:space="preserve">Cancer treatment and survivorship is an ecologically valid context to examine basic questions such as: </w:t>
      </w:r>
      <w:r w:rsidR="00A234EC" w:rsidRPr="00D53E7A">
        <w:rPr>
          <w:rFonts w:ascii="Times New Roman" w:eastAsia="Times New Roman" w:hAnsi="Times New Roman"/>
          <w:i/>
          <w:sz w:val="24"/>
          <w:szCs w:val="24"/>
        </w:rPr>
        <w:t xml:space="preserve">How are emotions communicated, </w:t>
      </w:r>
      <w:r w:rsidR="007F1CB0">
        <w:rPr>
          <w:rFonts w:ascii="Times New Roman" w:eastAsia="Times New Roman" w:hAnsi="Times New Roman"/>
          <w:i/>
          <w:sz w:val="24"/>
          <w:szCs w:val="24"/>
        </w:rPr>
        <w:t>perceived</w:t>
      </w:r>
      <w:r w:rsidR="00A234EC" w:rsidRPr="00D53E7A">
        <w:rPr>
          <w:rFonts w:ascii="Times New Roman" w:eastAsia="Times New Roman" w:hAnsi="Times New Roman"/>
          <w:i/>
          <w:sz w:val="24"/>
          <w:szCs w:val="24"/>
        </w:rPr>
        <w:t xml:space="preserve">, and shared? What are the mechanisms and decisional consequences of emotional </w:t>
      </w:r>
      <w:r w:rsidR="005E6D08">
        <w:rPr>
          <w:rFonts w:ascii="Times New Roman" w:eastAsia="Times New Roman" w:hAnsi="Times New Roman"/>
          <w:i/>
          <w:sz w:val="24"/>
          <w:szCs w:val="24"/>
        </w:rPr>
        <w:t>“</w:t>
      </w:r>
      <w:r w:rsidR="00A234EC" w:rsidRPr="005E6D08">
        <w:rPr>
          <w:rFonts w:ascii="Times New Roman" w:eastAsia="Times New Roman" w:hAnsi="Times New Roman"/>
          <w:i/>
          <w:sz w:val="24"/>
          <w:szCs w:val="24"/>
        </w:rPr>
        <w:t>contagions</w:t>
      </w:r>
      <w:r w:rsidR="005E6D08">
        <w:rPr>
          <w:rFonts w:ascii="Times New Roman" w:eastAsia="Times New Roman" w:hAnsi="Times New Roman"/>
          <w:i/>
          <w:sz w:val="24"/>
          <w:szCs w:val="24"/>
        </w:rPr>
        <w:t>?”</w:t>
      </w:r>
    </w:p>
    <w:p w14:paraId="26A091F9" w14:textId="77777777" w:rsidR="004A10CA" w:rsidRPr="004A10CA" w:rsidRDefault="004A10CA" w:rsidP="004A10CA">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Research is also necessary to develop a more precise understanding of how empathic responses are formed (and under what circumstances this is likely to occur). Cancer survivorship is </w:t>
      </w:r>
      <w:r w:rsidR="009A7F22">
        <w:rPr>
          <w:rFonts w:ascii="Times New Roman" w:eastAsia="Times New Roman" w:hAnsi="Times New Roman"/>
          <w:sz w:val="24"/>
          <w:szCs w:val="24"/>
        </w:rPr>
        <w:t>a</w:t>
      </w:r>
      <w:r w:rsidRPr="00565A26">
        <w:rPr>
          <w:rFonts w:ascii="Times New Roman" w:eastAsia="Times New Roman" w:hAnsi="Times New Roman"/>
          <w:sz w:val="24"/>
          <w:szCs w:val="24"/>
        </w:rPr>
        <w:t xml:space="preserve"> context to develop ecologically </w:t>
      </w:r>
      <w:r w:rsidRPr="001B3C7C">
        <w:rPr>
          <w:rFonts w:ascii="Times New Roman" w:eastAsia="Times New Roman" w:hAnsi="Times New Roman"/>
          <w:sz w:val="24"/>
          <w:szCs w:val="24"/>
        </w:rPr>
        <w:t xml:space="preserve">valid studies about the formation of social bonds during heightened threat, and what happens to the relationship and the individuals as the stressful experience is somewhat resolved (e.g., transitioning to post-treatment, away from the close relationships with care providers but perhaps to a strengthened relationship with loved ones who were emotionally supportive during the treatment). </w:t>
      </w:r>
      <w:r w:rsidR="009A7F22">
        <w:rPr>
          <w:rFonts w:ascii="Times New Roman" w:eastAsia="Times New Roman" w:hAnsi="Times New Roman"/>
          <w:sz w:val="24"/>
          <w:szCs w:val="24"/>
        </w:rPr>
        <w:t xml:space="preserve">Importantly, basic knowledge about affective experience and social bonds in survivorship has the potential to improve the survivorship experience. </w:t>
      </w:r>
      <w:r w:rsidRPr="001B3C7C">
        <w:rPr>
          <w:rFonts w:ascii="Times New Roman" w:eastAsia="Times New Roman" w:hAnsi="Times New Roman"/>
          <w:sz w:val="24"/>
          <w:szCs w:val="24"/>
        </w:rPr>
        <w:t xml:space="preserve">Note that individual-level emotions may also influence treatment trajectories; research has demonstrated that negative affect may predispose deficits in self-efficacy and illness outcome expectations as well as poorer adherence to treatment regimens, compared to positive </w:t>
      </w:r>
      <w:r w:rsidRPr="001B3C7C">
        <w:rPr>
          <w:rFonts w:ascii="Times New Roman" w:eastAsia="Times New Roman" w:hAnsi="Times New Roman"/>
          <w:sz w:val="24"/>
          <w:szCs w:val="24"/>
        </w:rPr>
        <w:lastRenderedPageBreak/>
        <w:t>affect (Shuettler &amp; Kiviniemi, 2006), a possibility that</w:t>
      </w:r>
      <w:r w:rsidRPr="00565A26">
        <w:rPr>
          <w:rFonts w:ascii="Times New Roman" w:eastAsia="Times New Roman" w:hAnsi="Times New Roman"/>
        </w:rPr>
        <w:t xml:space="preserve"> deserves further exploration given that serious illness such as cancer may trigger negative affective reactions.</w:t>
      </w:r>
      <w:r w:rsidR="001C7EA3">
        <w:rPr>
          <w:rFonts w:ascii="Times New Roman" w:eastAsia="Times New Roman" w:hAnsi="Times New Roman"/>
        </w:rPr>
        <w:t xml:space="preserve"> </w:t>
      </w:r>
      <w:r w:rsidR="00923268">
        <w:rPr>
          <w:rFonts w:ascii="Times New Roman" w:eastAsia="Times New Roman" w:hAnsi="Times New Roman"/>
        </w:rPr>
        <w:t xml:space="preserve">Basic affective science questions that can be answered in the context of cancer treatment and survivorship include: </w:t>
      </w:r>
      <w:r w:rsidRPr="00923268">
        <w:rPr>
          <w:rFonts w:ascii="Times New Roman" w:eastAsia="Times New Roman" w:hAnsi="Times New Roman"/>
          <w:i/>
          <w:sz w:val="24"/>
          <w:szCs w:val="24"/>
        </w:rPr>
        <w:t>How are empathic responses formed under stress (e.g., cancer diagnosis, poor prognostic information)? What happens to empathic relationships when stressful experiences are resolved?</w:t>
      </w:r>
    </w:p>
    <w:p w14:paraId="790CC90E" w14:textId="77777777" w:rsidR="004A10CA" w:rsidRDefault="004A10CA" w:rsidP="004A10CA">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Questions about the social dynamics of emotion regulation are also relevant to survivorship. While being in proximity to a close other can provide </w:t>
      </w:r>
      <w:r w:rsidRPr="00565A26">
        <w:rPr>
          <w:rFonts w:ascii="Times New Roman" w:eastAsia="Times New Roman" w:hAnsi="Times New Roman"/>
          <w:i/>
          <w:sz w:val="24"/>
          <w:szCs w:val="24"/>
        </w:rPr>
        <w:t>automatic</w:t>
      </w:r>
      <w:r w:rsidRPr="00565A26">
        <w:rPr>
          <w:rFonts w:ascii="Times New Roman" w:eastAsia="Times New Roman" w:hAnsi="Times New Roman"/>
          <w:sz w:val="24"/>
          <w:szCs w:val="24"/>
        </w:rPr>
        <w:t xml:space="preserve"> regulation of negative affect (Beckes &amp; Coan, 2011), it is also possible that individuals may be able to </w:t>
      </w:r>
      <w:r w:rsidRPr="00565A26">
        <w:rPr>
          <w:rFonts w:ascii="Times New Roman" w:eastAsia="Times New Roman" w:hAnsi="Times New Roman"/>
          <w:i/>
          <w:sz w:val="24"/>
          <w:szCs w:val="24"/>
        </w:rPr>
        <w:t>actively</w:t>
      </w:r>
      <w:r w:rsidRPr="00565A26">
        <w:rPr>
          <w:rFonts w:ascii="Times New Roman" w:eastAsia="Times New Roman" w:hAnsi="Times New Roman"/>
          <w:sz w:val="24"/>
          <w:szCs w:val="24"/>
        </w:rPr>
        <w:t xml:space="preserve"> engage in efforts to regulate the negative emotions of a loved one. There is a dearth of research on explicit social emotion regulatory strategies, and a better understanding of the potential for such strategies is relevant to cancer treatment and survivorship, given that individuals with cancer may try to regulate the emotions of their loved ones – and vice versa. An understanding of shared resource building, coping, and resilience may help to answer important questions, such as when an individual is willing to take on </w:t>
      </w:r>
      <w:r w:rsidRPr="00910960">
        <w:rPr>
          <w:rFonts w:ascii="Times New Roman" w:eastAsia="Times New Roman" w:hAnsi="Times New Roman"/>
          <w:sz w:val="24"/>
          <w:szCs w:val="24"/>
        </w:rPr>
        <w:t xml:space="preserve">personal emotional or instrumental cost in order to help a loved one with cancer cope. With a better understanding of social emotion regulation, cancer researchers could develop strategies to facilitate an adaptive trajectory of coping that adequately addresses both emotions of both individuals with cancer and their caregivers. </w:t>
      </w:r>
      <w:r w:rsidR="00923268" w:rsidRPr="00910960">
        <w:rPr>
          <w:rFonts w:ascii="Times New Roman" w:eastAsia="Times New Roman" w:hAnsi="Times New Roman"/>
          <w:sz w:val="24"/>
          <w:szCs w:val="24"/>
        </w:rPr>
        <w:t>Key questions</w:t>
      </w:r>
      <w:r w:rsidR="00923268">
        <w:rPr>
          <w:rFonts w:ascii="Times New Roman" w:eastAsia="Times New Roman" w:hAnsi="Times New Roman"/>
          <w:sz w:val="24"/>
          <w:szCs w:val="24"/>
        </w:rPr>
        <w:t xml:space="preserve"> in this context include: </w:t>
      </w:r>
      <w:r w:rsidR="00923268" w:rsidRPr="00923268">
        <w:rPr>
          <w:rFonts w:ascii="Times New Roman" w:eastAsia="Times New Roman" w:hAnsi="Times New Roman"/>
          <w:i/>
          <w:sz w:val="24"/>
          <w:szCs w:val="24"/>
        </w:rPr>
        <w:t>How do individuals regulate the emotions of a close other? What is a beneficial trajectory of coping for both individuals with cancer and their caregivers, and how can it be facilitated?</w:t>
      </w:r>
      <w:r w:rsidR="00923268">
        <w:rPr>
          <w:rFonts w:ascii="Times New Roman" w:eastAsia="Times New Roman" w:hAnsi="Times New Roman"/>
          <w:i/>
          <w:sz w:val="24"/>
          <w:szCs w:val="24"/>
        </w:rPr>
        <w:t xml:space="preserve"> </w:t>
      </w:r>
      <w:r w:rsidRPr="00565A26">
        <w:rPr>
          <w:rFonts w:ascii="Times New Roman" w:eastAsia="Times New Roman" w:hAnsi="Times New Roman"/>
          <w:sz w:val="24"/>
          <w:szCs w:val="24"/>
        </w:rPr>
        <w:t>This type of basic research has the potential to inform more comprehensive psychosocial interventions to promote adjustment to cancer by providing augmenting content that can improve well-being at the relationship</w:t>
      </w:r>
      <w:r w:rsidR="00E412DA">
        <w:rPr>
          <w:rFonts w:ascii="Times New Roman" w:eastAsia="Times New Roman" w:hAnsi="Times New Roman"/>
          <w:sz w:val="24"/>
          <w:szCs w:val="24"/>
        </w:rPr>
        <w:t>-,</w:t>
      </w:r>
      <w:r w:rsidRPr="00565A26">
        <w:rPr>
          <w:rFonts w:ascii="Times New Roman" w:eastAsia="Times New Roman" w:hAnsi="Times New Roman"/>
          <w:sz w:val="24"/>
          <w:szCs w:val="24"/>
        </w:rPr>
        <w:t xml:space="preserve"> rather than the individual</w:t>
      </w:r>
      <w:r w:rsidR="00E412DA">
        <w:rPr>
          <w:rFonts w:ascii="Times New Roman" w:eastAsia="Times New Roman" w:hAnsi="Times New Roman"/>
          <w:sz w:val="24"/>
          <w:szCs w:val="24"/>
        </w:rPr>
        <w:t>-, level</w:t>
      </w:r>
      <w:proofErr w:type="gramStart"/>
      <w:r w:rsidR="00E412DA">
        <w:rPr>
          <w:rFonts w:ascii="Times New Roman" w:eastAsia="Times New Roman" w:hAnsi="Times New Roman"/>
          <w:sz w:val="24"/>
          <w:szCs w:val="24"/>
        </w:rPr>
        <w:t>.</w:t>
      </w:r>
      <w:r w:rsidRPr="00565A26">
        <w:rPr>
          <w:rFonts w:ascii="Times New Roman" w:eastAsia="Times New Roman" w:hAnsi="Times New Roman"/>
          <w:sz w:val="24"/>
          <w:szCs w:val="24"/>
        </w:rPr>
        <w:t>.</w:t>
      </w:r>
      <w:proofErr w:type="gramEnd"/>
      <w:r w:rsidRPr="00565A26">
        <w:rPr>
          <w:rFonts w:ascii="Times New Roman" w:eastAsia="Times New Roman" w:hAnsi="Times New Roman"/>
          <w:sz w:val="24"/>
          <w:szCs w:val="24"/>
        </w:rPr>
        <w:t xml:space="preserve"> For example, emotion expression interventions </w:t>
      </w:r>
      <w:r w:rsidR="00E412DA">
        <w:rPr>
          <w:rFonts w:ascii="Times New Roman" w:eastAsia="Times New Roman" w:hAnsi="Times New Roman"/>
          <w:sz w:val="24"/>
          <w:szCs w:val="24"/>
        </w:rPr>
        <w:t>for</w:t>
      </w:r>
      <w:r w:rsidRPr="00565A26">
        <w:rPr>
          <w:rFonts w:ascii="Times New Roman" w:eastAsia="Times New Roman" w:hAnsi="Times New Roman"/>
          <w:sz w:val="24"/>
          <w:szCs w:val="24"/>
        </w:rPr>
        <w:t xml:space="preserve"> promoting adjustment </w:t>
      </w:r>
      <w:r w:rsidR="00E412DA">
        <w:rPr>
          <w:rFonts w:ascii="Times New Roman" w:eastAsia="Times New Roman" w:hAnsi="Times New Roman"/>
          <w:sz w:val="24"/>
          <w:szCs w:val="24"/>
        </w:rPr>
        <w:t>to</w:t>
      </w:r>
      <w:r w:rsidRPr="00565A26">
        <w:rPr>
          <w:rFonts w:ascii="Times New Roman" w:eastAsia="Times New Roman" w:hAnsi="Times New Roman"/>
          <w:sz w:val="24"/>
          <w:szCs w:val="24"/>
        </w:rPr>
        <w:t xml:space="preserve"> cancer (e.g., Stanton et al., 2000) </w:t>
      </w:r>
      <w:r w:rsidRPr="00565A26">
        <w:rPr>
          <w:rFonts w:ascii="Times New Roman" w:eastAsia="Times New Roman" w:hAnsi="Times New Roman"/>
          <w:sz w:val="24"/>
          <w:szCs w:val="24"/>
        </w:rPr>
        <w:lastRenderedPageBreak/>
        <w:t xml:space="preserve">could be combined with emotional disclosure </w:t>
      </w:r>
      <w:r w:rsidR="00E412DA">
        <w:rPr>
          <w:rFonts w:ascii="Times New Roman" w:eastAsia="Times New Roman" w:hAnsi="Times New Roman"/>
          <w:sz w:val="24"/>
          <w:szCs w:val="24"/>
        </w:rPr>
        <w:t xml:space="preserve">intervention content </w:t>
      </w:r>
      <w:r w:rsidRPr="00565A26">
        <w:rPr>
          <w:rFonts w:ascii="Times New Roman" w:eastAsia="Times New Roman" w:hAnsi="Times New Roman"/>
          <w:sz w:val="24"/>
          <w:szCs w:val="24"/>
        </w:rPr>
        <w:t>(e.g., Robbins et al., 2014) to facilitate adjustment for both the cancer</w:t>
      </w:r>
      <w:r w:rsidR="00E412DA">
        <w:rPr>
          <w:rFonts w:ascii="Times New Roman" w:eastAsia="Times New Roman" w:hAnsi="Times New Roman"/>
          <w:sz w:val="24"/>
          <w:szCs w:val="24"/>
        </w:rPr>
        <w:t xml:space="preserve"> survivor</w:t>
      </w:r>
      <w:r w:rsidRPr="00565A26">
        <w:rPr>
          <w:rFonts w:ascii="Times New Roman" w:eastAsia="Times New Roman" w:hAnsi="Times New Roman"/>
          <w:sz w:val="24"/>
          <w:szCs w:val="24"/>
        </w:rPr>
        <w:t xml:space="preserve"> and the caregiver.</w:t>
      </w:r>
    </w:p>
    <w:p w14:paraId="7A8A28DA" w14:textId="77777777" w:rsidR="00A234EC" w:rsidRDefault="0032388E" w:rsidP="00565A26">
      <w:pPr>
        <w:spacing w:after="0" w:line="480" w:lineRule="auto"/>
        <w:ind w:firstLine="720"/>
        <w:rPr>
          <w:rFonts w:ascii="Times New Roman" w:eastAsia="Times New Roman" w:hAnsi="Times New Roman"/>
          <w:sz w:val="24"/>
          <w:szCs w:val="24"/>
        </w:rPr>
      </w:pPr>
      <w:r>
        <w:rPr>
          <w:rFonts w:ascii="Times New Roman" w:eastAsia="Times New Roman" w:hAnsi="Times New Roman"/>
          <w:b/>
          <w:sz w:val="24"/>
          <w:szCs w:val="24"/>
        </w:rPr>
        <w:t xml:space="preserve">Affective Forecasting. </w:t>
      </w:r>
      <w:r w:rsidR="00565A26" w:rsidRPr="00565A26">
        <w:rPr>
          <w:rFonts w:ascii="Times New Roman" w:eastAsia="Times New Roman" w:hAnsi="Times New Roman"/>
          <w:sz w:val="24"/>
          <w:szCs w:val="24"/>
        </w:rPr>
        <w:t xml:space="preserve">Like cancer detection, cancer treatment decisions provide a context for studying the complex influence of affect and emotion on high stakes decisions that involve uncertainty or affective forecasting demands. Cancer treatment decisions often involve choosing between treatment options, and while these choices involve examining evidence about potential </w:t>
      </w:r>
      <w:r w:rsidR="00565A26" w:rsidRPr="005E6D08">
        <w:rPr>
          <w:rFonts w:ascii="Times New Roman" w:eastAsia="Times New Roman" w:hAnsi="Times New Roman"/>
          <w:sz w:val="24"/>
          <w:szCs w:val="24"/>
        </w:rPr>
        <w:t>efficacy</w:t>
      </w:r>
      <w:r w:rsidR="00565A26" w:rsidRPr="00565A26">
        <w:rPr>
          <w:rFonts w:ascii="Times New Roman" w:eastAsia="Times New Roman" w:hAnsi="Times New Roman"/>
          <w:sz w:val="24"/>
          <w:szCs w:val="24"/>
        </w:rPr>
        <w:t xml:space="preserve">, there are cancer situations for which the treatment choice is not clear and involves weighing risks and benefits in the context of uncertainty. </w:t>
      </w:r>
      <w:r w:rsidR="00933CC5">
        <w:rPr>
          <w:rFonts w:ascii="Times New Roman" w:eastAsia="Times New Roman" w:hAnsi="Times New Roman"/>
          <w:sz w:val="24"/>
          <w:szCs w:val="24"/>
        </w:rPr>
        <w:t>Moreover, decisions about cancer treatments can involve attempts to predict how one will feel about future side effects (e.g., incontinence/ impotence in the treatment of prostate cancer or a colostomy bag for colorectal cancer treatment).</w:t>
      </w:r>
      <w:r w:rsidR="00565A26" w:rsidRPr="00565A26">
        <w:rPr>
          <w:rFonts w:ascii="Times New Roman" w:eastAsia="Times New Roman" w:hAnsi="Times New Roman"/>
          <w:sz w:val="24"/>
          <w:szCs w:val="24"/>
        </w:rPr>
        <w:t xml:space="preserve"> As stated, affective forecasting (e.g., Laibson, 1997; Wilson &amp; Gilbert, 2003) and the role of emotions in decision-making under ambiguity (e.g., Lerner &amp; Keltner, 2001; Loewenstein, Weber, Hsee, &amp; Welch, 2001; Slovic, Finucane, Peters, &amp; MacGregor, 2002) have been examined in other (largely financial) contexts, but little is known about these decisions in the context of a decision that has the very real potential to influence mortality outcomes (see Ferrer et al., in press).</w:t>
      </w:r>
      <w:r>
        <w:rPr>
          <w:rFonts w:ascii="Times New Roman" w:eastAsia="Times New Roman" w:hAnsi="Times New Roman"/>
          <w:sz w:val="24"/>
          <w:szCs w:val="24"/>
        </w:rPr>
        <w:t xml:space="preserve"> Thus, like cancer detection, cancer treatment and survivorship is an ecologically valid context to examine questions like: </w:t>
      </w:r>
      <w:r w:rsidR="00A234EC" w:rsidRPr="0032388E">
        <w:rPr>
          <w:rFonts w:ascii="Times New Roman" w:eastAsia="Times New Roman" w:hAnsi="Times New Roman"/>
          <w:i/>
          <w:sz w:val="24"/>
          <w:szCs w:val="24"/>
        </w:rPr>
        <w:t>How does affective forecasting influence high stakes decision-</w:t>
      </w:r>
      <w:r w:rsidR="00A234EC" w:rsidRPr="005B01BB">
        <w:rPr>
          <w:rFonts w:ascii="Times New Roman" w:eastAsia="Times New Roman" w:hAnsi="Times New Roman"/>
          <w:i/>
          <w:sz w:val="24"/>
          <w:szCs w:val="24"/>
        </w:rPr>
        <w:t>making</w:t>
      </w:r>
      <w:r w:rsidR="00A234EC" w:rsidRPr="0032388E">
        <w:rPr>
          <w:rFonts w:ascii="Times New Roman" w:eastAsia="Times New Roman" w:hAnsi="Times New Roman"/>
          <w:i/>
          <w:sz w:val="24"/>
          <w:szCs w:val="24"/>
        </w:rPr>
        <w:t>?</w:t>
      </w:r>
    </w:p>
    <w:p w14:paraId="214E1C52" w14:textId="77777777" w:rsidR="004A10CA" w:rsidRDefault="004A10CA" w:rsidP="00565A26">
      <w:pPr>
        <w:spacing w:after="0" w:line="480" w:lineRule="auto"/>
        <w:ind w:firstLine="720"/>
        <w:rPr>
          <w:rFonts w:ascii="Times New Roman" w:eastAsia="Times New Roman" w:hAnsi="Times New Roman"/>
          <w:sz w:val="24"/>
          <w:szCs w:val="24"/>
        </w:rPr>
      </w:pPr>
      <w:proofErr w:type="gramStart"/>
      <w:r w:rsidRPr="0032388E">
        <w:rPr>
          <w:rFonts w:ascii="Times New Roman" w:eastAsia="Times New Roman" w:hAnsi="Times New Roman"/>
          <w:b/>
          <w:sz w:val="24"/>
          <w:szCs w:val="24"/>
        </w:rPr>
        <w:t>Affective and Cognitive Processes</w:t>
      </w:r>
      <w:r w:rsidR="0032388E">
        <w:rPr>
          <w:rFonts w:ascii="Times New Roman" w:eastAsia="Times New Roman" w:hAnsi="Times New Roman"/>
          <w:b/>
          <w:sz w:val="24"/>
          <w:szCs w:val="24"/>
        </w:rPr>
        <w:t>.</w:t>
      </w:r>
      <w:proofErr w:type="gramEnd"/>
      <w:r w:rsidR="0032388E">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 xml:space="preserve">Basic questions about association between “affective” and “cognitive” processing can also be examined in the context of cancer treatment and survivorship. Cancer-related cognitive impairment may be influenced or exacerbated by affective challenges associated with cancer diagnosis and survivorship (e.g., Ahles et al., 2002; Wefel et al., 2010), although evidence for these effects are mixed and the mechanisms </w:t>
      </w:r>
      <w:r w:rsidR="00565A26" w:rsidRPr="00565A26">
        <w:rPr>
          <w:rFonts w:ascii="Times New Roman" w:eastAsia="Times New Roman" w:hAnsi="Times New Roman"/>
          <w:sz w:val="24"/>
          <w:szCs w:val="24"/>
        </w:rPr>
        <w:lastRenderedPageBreak/>
        <w:t xml:space="preserve">underlying them are poorly understood (see Ahles &amp; Saykin, 2007; Jim et al., 2009). Affective science is relevant for understanding these cognitive impairments, given theoretical frameworks suggesting that “affect” and “cognition” </w:t>
      </w:r>
      <w:r w:rsidR="005E6D08">
        <w:rPr>
          <w:rFonts w:ascii="Times New Roman" w:eastAsia="Times New Roman" w:hAnsi="Times New Roman"/>
          <w:sz w:val="24"/>
          <w:szCs w:val="24"/>
        </w:rPr>
        <w:t>may share neural processes</w:t>
      </w:r>
      <w:r w:rsidR="00565A26" w:rsidRPr="00565A26">
        <w:rPr>
          <w:rFonts w:ascii="Times New Roman" w:eastAsia="Times New Roman" w:hAnsi="Times New Roman"/>
          <w:sz w:val="24"/>
          <w:szCs w:val="24"/>
        </w:rPr>
        <w:t xml:space="preserve"> (Barrett &amp; Satpute, 2013; Lindquist &amp; </w:t>
      </w:r>
      <w:r w:rsidR="005E6D08">
        <w:rPr>
          <w:rFonts w:ascii="Times New Roman" w:eastAsia="Times New Roman" w:hAnsi="Times New Roman"/>
          <w:sz w:val="24"/>
          <w:szCs w:val="24"/>
        </w:rPr>
        <w:t>Barrett, 2012)</w:t>
      </w:r>
      <w:r w:rsidR="00DC4155">
        <w:rPr>
          <w:rFonts w:ascii="Times New Roman" w:eastAsia="Times New Roman" w:hAnsi="Times New Roman"/>
          <w:sz w:val="24"/>
          <w:szCs w:val="24"/>
        </w:rPr>
        <w:t xml:space="preserve">. </w:t>
      </w:r>
      <w:r w:rsidR="00565A26" w:rsidRPr="00565A26">
        <w:rPr>
          <w:rFonts w:ascii="Times New Roman" w:eastAsia="Times New Roman" w:hAnsi="Times New Roman"/>
          <w:sz w:val="24"/>
          <w:szCs w:val="24"/>
        </w:rPr>
        <w:t xml:space="preserve">Such frameworks also have the potential to provide insight into the experience of other treatment-related side effects, given that “cognitive” expectations and affective interpretations contribute to the subjective experience of pain and other physical symptoms (Atlas &amp; Wager, 2012). In a related line of thinking, we know that affect influences memory </w:t>
      </w:r>
      <w:r w:rsidR="00565A26" w:rsidRPr="00DB6AB2">
        <w:rPr>
          <w:rFonts w:ascii="Times New Roman" w:eastAsia="Times New Roman" w:hAnsi="Times New Roman"/>
          <w:sz w:val="24"/>
          <w:szCs w:val="24"/>
        </w:rPr>
        <w:t>for emotionally evocative events or</w:t>
      </w:r>
      <w:r w:rsidR="00565A26" w:rsidRPr="00565A26">
        <w:rPr>
          <w:rFonts w:ascii="Times New Roman" w:eastAsia="Times New Roman" w:hAnsi="Times New Roman"/>
          <w:sz w:val="24"/>
          <w:szCs w:val="24"/>
        </w:rPr>
        <w:t xml:space="preserve"> events that are experienced concurrently while an individual is an </w:t>
      </w:r>
      <w:r w:rsidR="00DB6AB2">
        <w:rPr>
          <w:rFonts w:ascii="Times New Roman" w:eastAsia="Times New Roman" w:hAnsi="Times New Roman"/>
          <w:sz w:val="24"/>
          <w:szCs w:val="24"/>
        </w:rPr>
        <w:t>affective</w:t>
      </w:r>
      <w:r w:rsidR="00565A26" w:rsidRPr="00565A26">
        <w:rPr>
          <w:rFonts w:ascii="Times New Roman" w:eastAsia="Times New Roman" w:hAnsi="Times New Roman"/>
          <w:sz w:val="24"/>
          <w:szCs w:val="24"/>
        </w:rPr>
        <w:t xml:space="preserve"> state regardless of the target of such a state (e.g., Okuda et al., 2004), but little is known about whether this is protective or destructive for memory, problem solving, and executive function (Barrett, Tugade, &amp; Engle, 2004). </w:t>
      </w:r>
      <w:r w:rsidR="0032388E">
        <w:rPr>
          <w:rFonts w:ascii="Times New Roman" w:eastAsia="Times New Roman" w:hAnsi="Times New Roman"/>
          <w:sz w:val="24"/>
          <w:szCs w:val="24"/>
        </w:rPr>
        <w:t xml:space="preserve">Cancer treatment and survivorship are thus ideal contexts to answer questions such as: </w:t>
      </w:r>
      <w:r w:rsidRPr="0032388E">
        <w:rPr>
          <w:rFonts w:ascii="Times New Roman" w:eastAsia="Times New Roman" w:hAnsi="Times New Roman"/>
          <w:i/>
          <w:sz w:val="24"/>
          <w:szCs w:val="24"/>
        </w:rPr>
        <w:t>How are “affective” and “cognitive” processes implemented in the brain, and what underlying mechanisms do they share?</w:t>
      </w:r>
    </w:p>
    <w:p w14:paraId="4CA149A2" w14:textId="77777777" w:rsidR="00565A26" w:rsidRDefault="004A10CA" w:rsidP="00565A26">
      <w:pPr>
        <w:spacing w:after="0" w:line="480" w:lineRule="auto"/>
        <w:ind w:firstLine="720"/>
        <w:rPr>
          <w:rFonts w:ascii="Times New Roman" w:eastAsia="Times New Roman" w:hAnsi="Times New Roman"/>
          <w:sz w:val="24"/>
          <w:szCs w:val="24"/>
        </w:rPr>
      </w:pPr>
      <w:proofErr w:type="gramStart"/>
      <w:r w:rsidRPr="0047283D">
        <w:rPr>
          <w:rFonts w:ascii="Times New Roman" w:eastAsia="Times New Roman" w:hAnsi="Times New Roman"/>
          <w:b/>
          <w:sz w:val="24"/>
          <w:szCs w:val="24"/>
        </w:rPr>
        <w:t xml:space="preserve">Affect and </w:t>
      </w:r>
      <w:r w:rsidR="00587F98">
        <w:rPr>
          <w:rFonts w:ascii="Times New Roman" w:eastAsia="Times New Roman" w:hAnsi="Times New Roman"/>
          <w:b/>
          <w:sz w:val="24"/>
          <w:szCs w:val="24"/>
        </w:rPr>
        <w:t>Bodily</w:t>
      </w:r>
      <w:r w:rsidRPr="0047283D">
        <w:rPr>
          <w:rFonts w:ascii="Times New Roman" w:eastAsia="Times New Roman" w:hAnsi="Times New Roman"/>
          <w:b/>
          <w:sz w:val="24"/>
          <w:szCs w:val="24"/>
        </w:rPr>
        <w:t xml:space="preserve"> Sensation</w:t>
      </w:r>
      <w:r w:rsidR="0047283D">
        <w:rPr>
          <w:rFonts w:ascii="Times New Roman" w:eastAsia="Times New Roman" w:hAnsi="Times New Roman"/>
          <w:b/>
          <w:sz w:val="24"/>
          <w:szCs w:val="24"/>
        </w:rPr>
        <w:t>.</w:t>
      </w:r>
      <w:proofErr w:type="gramEnd"/>
      <w:r w:rsidR="0047283D">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 xml:space="preserve">Evidence from cognitive neuroscience demonstrates that sensory input is not integrated into perceptual experiences with unidirectional processing; rather, sensory processes and cognitive processes (e.g., memory and expectation) synchronously contribute to </w:t>
      </w:r>
      <w:r w:rsidR="00605C96">
        <w:rPr>
          <w:rFonts w:ascii="Times New Roman" w:eastAsia="Times New Roman" w:hAnsi="Times New Roman"/>
          <w:sz w:val="24"/>
          <w:szCs w:val="24"/>
        </w:rPr>
        <w:t xml:space="preserve">the </w:t>
      </w:r>
      <w:r w:rsidR="00565A26" w:rsidRPr="00565A26">
        <w:rPr>
          <w:rFonts w:ascii="Times New Roman" w:eastAsia="Times New Roman" w:hAnsi="Times New Roman"/>
          <w:sz w:val="24"/>
          <w:szCs w:val="24"/>
        </w:rPr>
        <w:t xml:space="preserve">perception of the world and body (Damasio, 1989). More recently, affective neuroscience research has shown that affective processes play a role in expectations and perceptions of bodily sensations such as pain (e.g., Wager et al., 2004). For example, somewhat paradoxically, repeated exposure to painful stimuli can either increase or decrease sensitization to pain, depending on whether neural mechanisms related to habituation or sensitization are engaged (Jepma, Jones, &amp; Wager, 2014). However, much remains to be learned about how affective processes contribute to engagement of these processes, and how they contribute to the </w:t>
      </w:r>
      <w:r w:rsidR="00565A26" w:rsidRPr="00565A26">
        <w:rPr>
          <w:rFonts w:ascii="Times New Roman" w:eastAsia="Times New Roman" w:hAnsi="Times New Roman"/>
          <w:sz w:val="24"/>
          <w:szCs w:val="24"/>
        </w:rPr>
        <w:lastRenderedPageBreak/>
        <w:t xml:space="preserve">experience of other </w:t>
      </w:r>
      <w:r w:rsidR="00587F98">
        <w:rPr>
          <w:rFonts w:ascii="Times New Roman" w:eastAsia="Times New Roman" w:hAnsi="Times New Roman"/>
          <w:sz w:val="24"/>
          <w:szCs w:val="24"/>
        </w:rPr>
        <w:t>bodily</w:t>
      </w:r>
      <w:r w:rsidR="00565A26" w:rsidRPr="00565A26">
        <w:rPr>
          <w:rFonts w:ascii="Times New Roman" w:eastAsia="Times New Roman" w:hAnsi="Times New Roman"/>
          <w:sz w:val="24"/>
          <w:szCs w:val="24"/>
        </w:rPr>
        <w:t xml:space="preserve"> sensations, such as fatigue. </w:t>
      </w:r>
      <w:r w:rsidR="0047283D">
        <w:rPr>
          <w:rFonts w:ascii="Times New Roman" w:eastAsia="Times New Roman" w:hAnsi="Times New Roman"/>
          <w:sz w:val="24"/>
          <w:szCs w:val="24"/>
        </w:rPr>
        <w:t xml:space="preserve">Key questions include: </w:t>
      </w:r>
      <w:r w:rsidR="0047283D" w:rsidRPr="0047283D">
        <w:rPr>
          <w:rFonts w:ascii="Times New Roman" w:eastAsia="Times New Roman" w:hAnsi="Times New Roman"/>
          <w:i/>
          <w:sz w:val="24"/>
          <w:szCs w:val="24"/>
        </w:rPr>
        <w:t xml:space="preserve">How does affect contribute to the experience of pain and other </w:t>
      </w:r>
      <w:r w:rsidR="003A38D5">
        <w:rPr>
          <w:rFonts w:ascii="Times New Roman" w:eastAsia="Times New Roman" w:hAnsi="Times New Roman"/>
          <w:i/>
          <w:sz w:val="24"/>
          <w:szCs w:val="24"/>
        </w:rPr>
        <w:t>bodily</w:t>
      </w:r>
      <w:r w:rsidR="0047283D" w:rsidRPr="0047283D">
        <w:rPr>
          <w:rFonts w:ascii="Times New Roman" w:eastAsia="Times New Roman" w:hAnsi="Times New Roman"/>
          <w:i/>
          <w:sz w:val="24"/>
          <w:szCs w:val="24"/>
        </w:rPr>
        <w:t xml:space="preserve"> sensations?</w:t>
      </w:r>
      <w:r w:rsidR="0047283D">
        <w:rPr>
          <w:rFonts w:ascii="Times New Roman" w:eastAsia="Times New Roman" w:hAnsi="Times New Roman"/>
          <w:i/>
          <w:sz w:val="24"/>
          <w:szCs w:val="24"/>
        </w:rPr>
        <w:t xml:space="preserve"> </w:t>
      </w:r>
      <w:r w:rsidR="00565A26" w:rsidRPr="00565A26">
        <w:rPr>
          <w:rFonts w:ascii="Times New Roman" w:eastAsia="Times New Roman" w:hAnsi="Times New Roman"/>
          <w:sz w:val="24"/>
          <w:szCs w:val="24"/>
        </w:rPr>
        <w:t xml:space="preserve">Studies designed to generate a more fundamental understanding of how these processes relate to different types of pain and other physical symptoms (e.g., fatigue), and more precise identification of the neural mechanisms that contribute to engagement of these processes, may shed light on strategies to facilitate pain (and symptom) management among individuals being treated for </w:t>
      </w:r>
      <w:r w:rsidR="00565A26" w:rsidRPr="004F56F6">
        <w:rPr>
          <w:rFonts w:ascii="Times New Roman" w:eastAsia="Times New Roman" w:hAnsi="Times New Roman"/>
          <w:sz w:val="24"/>
          <w:szCs w:val="24"/>
        </w:rPr>
        <w:t>cancer</w:t>
      </w:r>
      <w:r w:rsidR="00565A26" w:rsidRPr="00565A26">
        <w:rPr>
          <w:rFonts w:ascii="Times New Roman" w:eastAsia="Times New Roman" w:hAnsi="Times New Roman"/>
          <w:sz w:val="24"/>
          <w:szCs w:val="24"/>
        </w:rPr>
        <w:t>.</w:t>
      </w:r>
    </w:p>
    <w:p w14:paraId="6292AF81" w14:textId="77777777" w:rsidR="00565A26" w:rsidRDefault="004A10CA" w:rsidP="00565A26">
      <w:pPr>
        <w:spacing w:after="0" w:line="480" w:lineRule="auto"/>
        <w:ind w:firstLine="720"/>
        <w:rPr>
          <w:rFonts w:ascii="Times New Roman" w:eastAsia="Times New Roman" w:hAnsi="Times New Roman"/>
          <w:sz w:val="24"/>
          <w:szCs w:val="24"/>
        </w:rPr>
      </w:pPr>
      <w:r w:rsidRPr="0047283D">
        <w:rPr>
          <w:rFonts w:ascii="Times New Roman" w:eastAsia="Times New Roman" w:hAnsi="Times New Roman"/>
          <w:b/>
          <w:sz w:val="24"/>
          <w:szCs w:val="24"/>
        </w:rPr>
        <w:t>Emotion Regulation</w:t>
      </w:r>
      <w:r w:rsidR="0047283D">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 xml:space="preserve">Another example of a line of affective science inquiry related to cancer concerns the normal and impaired development of emotion regulatory capacity and affective processing. Cancer and cancer treatments can influence neuropsychological processes among those diagnosed with cancer as children, and these effects are borne out over a lifetime, potentially disrupting normal functioning. Moreover, the side effects of cancer and cancer treatments often manifest (in children, adolescents, and adults) as late effects, </w:t>
      </w:r>
      <w:r w:rsidR="0098390E">
        <w:rPr>
          <w:rFonts w:ascii="Times New Roman" w:eastAsia="Times New Roman" w:hAnsi="Times New Roman"/>
          <w:sz w:val="24"/>
          <w:szCs w:val="24"/>
        </w:rPr>
        <w:t xml:space="preserve">years after treatment exposure. </w:t>
      </w:r>
      <w:r w:rsidR="00565A26" w:rsidRPr="00565A26">
        <w:rPr>
          <w:rFonts w:ascii="Times New Roman" w:eastAsia="Times New Roman" w:hAnsi="Times New Roman"/>
          <w:sz w:val="24"/>
          <w:szCs w:val="24"/>
        </w:rPr>
        <w:t>As such, these effects and their proposed biological and psychological mechanisms have the potential to shed light on how normal and impa</w:t>
      </w:r>
      <w:r w:rsidR="00587F98">
        <w:rPr>
          <w:rFonts w:ascii="Times New Roman" w:eastAsia="Times New Roman" w:hAnsi="Times New Roman"/>
          <w:sz w:val="24"/>
          <w:szCs w:val="24"/>
        </w:rPr>
        <w:t xml:space="preserve">ired cognitive, affective, </w:t>
      </w:r>
      <w:r w:rsidR="00565A26" w:rsidRPr="00565A26">
        <w:rPr>
          <w:rFonts w:ascii="Times New Roman" w:eastAsia="Times New Roman" w:hAnsi="Times New Roman"/>
          <w:sz w:val="24"/>
          <w:szCs w:val="24"/>
        </w:rPr>
        <w:t xml:space="preserve">and sensory processing change over the lifespan. </w:t>
      </w:r>
      <w:r w:rsidR="0047283D">
        <w:rPr>
          <w:rFonts w:ascii="Times New Roman" w:eastAsia="Times New Roman" w:hAnsi="Times New Roman"/>
          <w:sz w:val="24"/>
          <w:szCs w:val="24"/>
        </w:rPr>
        <w:t xml:space="preserve">Relevant basic affective science questions include: </w:t>
      </w:r>
      <w:r w:rsidR="0047283D" w:rsidRPr="0047283D">
        <w:rPr>
          <w:rFonts w:ascii="Times New Roman" w:eastAsia="Times New Roman" w:hAnsi="Times New Roman"/>
          <w:i/>
          <w:sz w:val="24"/>
          <w:szCs w:val="24"/>
        </w:rPr>
        <w:t>What shape does normal and impaired development of emotion regulatory capacity take?</w:t>
      </w:r>
      <w:r w:rsidR="0047283D">
        <w:rPr>
          <w:rFonts w:ascii="Times New Roman" w:eastAsia="Times New Roman" w:hAnsi="Times New Roman"/>
          <w:i/>
          <w:sz w:val="24"/>
          <w:szCs w:val="24"/>
        </w:rPr>
        <w:t xml:space="preserve"> </w:t>
      </w:r>
      <w:r w:rsidR="00565A26" w:rsidRPr="00565A26">
        <w:rPr>
          <w:rFonts w:ascii="Times New Roman" w:eastAsia="Times New Roman" w:hAnsi="Times New Roman"/>
          <w:sz w:val="24"/>
          <w:szCs w:val="24"/>
        </w:rPr>
        <w:t>In turn, understanding the role of affective experiences in late effects of cancer treatment has implications for ways in which these effects are addressed.</w:t>
      </w:r>
    </w:p>
    <w:p w14:paraId="3063D808" w14:textId="77777777" w:rsidR="00565A26" w:rsidRPr="00565A26" w:rsidRDefault="004A10CA" w:rsidP="0047283D">
      <w:pPr>
        <w:spacing w:after="0" w:line="480" w:lineRule="auto"/>
        <w:ind w:firstLine="720"/>
        <w:rPr>
          <w:rFonts w:ascii="Times New Roman" w:eastAsia="Times New Roman" w:hAnsi="Times New Roman"/>
          <w:sz w:val="24"/>
          <w:szCs w:val="24"/>
        </w:rPr>
      </w:pPr>
      <w:proofErr w:type="gramStart"/>
      <w:r w:rsidRPr="004955C5">
        <w:rPr>
          <w:rFonts w:ascii="Times New Roman" w:eastAsia="Times New Roman" w:hAnsi="Times New Roman"/>
          <w:b/>
          <w:sz w:val="24"/>
          <w:szCs w:val="24"/>
        </w:rPr>
        <w:t>Affect</w:t>
      </w:r>
      <w:r w:rsidRPr="0047283D">
        <w:rPr>
          <w:rFonts w:ascii="Times New Roman" w:eastAsia="Times New Roman" w:hAnsi="Times New Roman"/>
          <w:b/>
          <w:sz w:val="24"/>
          <w:szCs w:val="24"/>
        </w:rPr>
        <w:t xml:space="preserve"> and the Autonomic Nervous System</w:t>
      </w:r>
      <w:r w:rsidR="0047283D">
        <w:rPr>
          <w:rFonts w:ascii="Times New Roman" w:eastAsia="Times New Roman" w:hAnsi="Times New Roman"/>
          <w:b/>
          <w:sz w:val="24"/>
          <w:szCs w:val="24"/>
        </w:rPr>
        <w:t>.</w:t>
      </w:r>
      <w:proofErr w:type="gramEnd"/>
      <w:r w:rsidR="001C7EA3">
        <w:rPr>
          <w:rFonts w:ascii="Times New Roman" w:eastAsia="Times New Roman" w:hAnsi="Times New Roman"/>
          <w:b/>
          <w:sz w:val="24"/>
          <w:szCs w:val="24"/>
        </w:rPr>
        <w:t xml:space="preserve"> </w:t>
      </w:r>
      <w:r w:rsidR="00565A26" w:rsidRPr="00565A26">
        <w:rPr>
          <w:rFonts w:ascii="Times New Roman" w:eastAsia="Times New Roman" w:hAnsi="Times New Roman"/>
          <w:sz w:val="24"/>
          <w:szCs w:val="24"/>
        </w:rPr>
        <w:t xml:space="preserve">Finally, the century-old question about whether or not emotions have </w:t>
      </w:r>
      <w:r w:rsidR="00DB6AB2">
        <w:rPr>
          <w:rFonts w:ascii="Times New Roman" w:eastAsia="Times New Roman" w:hAnsi="Times New Roman"/>
          <w:sz w:val="24"/>
          <w:szCs w:val="24"/>
        </w:rPr>
        <w:t>unique and specific patterns of</w:t>
      </w:r>
      <w:r w:rsidR="00565A26" w:rsidRPr="00565A26">
        <w:rPr>
          <w:rFonts w:ascii="Times New Roman" w:eastAsia="Times New Roman" w:hAnsi="Times New Roman"/>
          <w:sz w:val="24"/>
          <w:szCs w:val="24"/>
        </w:rPr>
        <w:t xml:space="preserve"> nervous system </w:t>
      </w:r>
      <w:r w:rsidR="00DB6AB2">
        <w:rPr>
          <w:rFonts w:ascii="Times New Roman" w:eastAsia="Times New Roman" w:hAnsi="Times New Roman"/>
          <w:sz w:val="24"/>
          <w:szCs w:val="24"/>
        </w:rPr>
        <w:t>activation</w:t>
      </w:r>
      <w:r w:rsidR="00565A26" w:rsidRPr="00565A26">
        <w:rPr>
          <w:rFonts w:ascii="Times New Roman" w:eastAsia="Times New Roman" w:hAnsi="Times New Roman"/>
          <w:sz w:val="24"/>
          <w:szCs w:val="24"/>
        </w:rPr>
        <w:t xml:space="preserve"> has implications for research </w:t>
      </w:r>
      <w:r w:rsidR="006D6E52">
        <w:rPr>
          <w:rFonts w:ascii="Times New Roman" w:eastAsia="Times New Roman" w:hAnsi="Times New Roman"/>
          <w:sz w:val="24"/>
          <w:szCs w:val="24"/>
        </w:rPr>
        <w:t>examining</w:t>
      </w:r>
      <w:r w:rsidR="00565A26" w:rsidRPr="00565A26">
        <w:rPr>
          <w:rFonts w:ascii="Times New Roman" w:eastAsia="Times New Roman" w:hAnsi="Times New Roman"/>
          <w:sz w:val="24"/>
          <w:szCs w:val="24"/>
        </w:rPr>
        <w:t xml:space="preserve"> variability in tumor progression and metastasis trajectories. </w:t>
      </w:r>
      <w:r w:rsidR="00C97F04">
        <w:rPr>
          <w:rFonts w:ascii="Times New Roman" w:eastAsia="Times New Roman" w:hAnsi="Times New Roman"/>
          <w:sz w:val="24"/>
          <w:szCs w:val="24"/>
        </w:rPr>
        <w:t xml:space="preserve">Although some theoretical frameworks involve a </w:t>
      </w:r>
      <w:r w:rsidR="00565A26" w:rsidRPr="00565A26">
        <w:rPr>
          <w:rFonts w:ascii="Times New Roman" w:eastAsia="Times New Roman" w:hAnsi="Times New Roman"/>
          <w:sz w:val="24"/>
          <w:szCs w:val="24"/>
        </w:rPr>
        <w:t xml:space="preserve">classification of emotions where </w:t>
      </w:r>
      <w:r w:rsidR="00C97F04">
        <w:rPr>
          <w:rFonts w:ascii="Times New Roman" w:eastAsia="Times New Roman" w:hAnsi="Times New Roman"/>
          <w:sz w:val="24"/>
          <w:szCs w:val="24"/>
        </w:rPr>
        <w:t>each discrete emotion</w:t>
      </w:r>
      <w:r w:rsidR="00565A26" w:rsidRPr="00565A26">
        <w:rPr>
          <w:rFonts w:ascii="Times New Roman" w:eastAsia="Times New Roman" w:hAnsi="Times New Roman"/>
          <w:sz w:val="24"/>
          <w:szCs w:val="24"/>
        </w:rPr>
        <w:t xml:space="preserve"> can be identified with a </w:t>
      </w:r>
      <w:r w:rsidR="00C97F04">
        <w:rPr>
          <w:rFonts w:ascii="Times New Roman" w:eastAsia="Times New Roman" w:hAnsi="Times New Roman"/>
          <w:sz w:val="24"/>
          <w:szCs w:val="24"/>
        </w:rPr>
        <w:t>unique</w:t>
      </w:r>
      <w:r w:rsidR="00565A26" w:rsidRPr="00565A26">
        <w:rPr>
          <w:rFonts w:ascii="Times New Roman" w:eastAsia="Times New Roman" w:hAnsi="Times New Roman"/>
          <w:sz w:val="24"/>
          <w:szCs w:val="24"/>
        </w:rPr>
        <w:t xml:space="preserve"> </w:t>
      </w:r>
      <w:r w:rsidR="004955C5">
        <w:rPr>
          <w:rFonts w:ascii="Times New Roman" w:eastAsia="Times New Roman" w:hAnsi="Times New Roman"/>
          <w:sz w:val="24"/>
          <w:szCs w:val="24"/>
        </w:rPr>
        <w:t>nervous system activation</w:t>
      </w:r>
      <w:r w:rsidR="00565A26" w:rsidRPr="00565A26">
        <w:rPr>
          <w:rFonts w:ascii="Times New Roman" w:eastAsia="Times New Roman" w:hAnsi="Times New Roman"/>
          <w:sz w:val="24"/>
          <w:szCs w:val="24"/>
        </w:rPr>
        <w:t xml:space="preserve"> pattern</w:t>
      </w:r>
      <w:r w:rsidR="007F1CB0">
        <w:rPr>
          <w:rFonts w:ascii="Times New Roman" w:eastAsia="Times New Roman" w:hAnsi="Times New Roman"/>
          <w:sz w:val="24"/>
          <w:szCs w:val="24"/>
        </w:rPr>
        <w:t xml:space="preserve"> (</w:t>
      </w:r>
      <w:r w:rsidR="007F1CB0" w:rsidRPr="00565A26">
        <w:rPr>
          <w:rFonts w:ascii="Times New Roman" w:eastAsia="Times New Roman" w:hAnsi="Times New Roman"/>
          <w:sz w:val="24"/>
          <w:szCs w:val="24"/>
        </w:rPr>
        <w:t xml:space="preserve">Gross &amp; Barrett, </w:t>
      </w:r>
      <w:r w:rsidR="007F1CB0" w:rsidRPr="00565A26">
        <w:rPr>
          <w:rFonts w:ascii="Times New Roman" w:eastAsia="Times New Roman" w:hAnsi="Times New Roman"/>
          <w:sz w:val="24"/>
          <w:szCs w:val="24"/>
        </w:rPr>
        <w:lastRenderedPageBreak/>
        <w:t>2011; e.g., Ekman, 1992; Porsemna, 2011; Ekman &amp; Cordaro, 2011, Frijda, 1986</w:t>
      </w:r>
      <w:r w:rsidR="007F1CB0">
        <w:rPr>
          <w:rFonts w:ascii="Times New Roman" w:eastAsia="Times New Roman" w:hAnsi="Times New Roman"/>
          <w:sz w:val="24"/>
          <w:szCs w:val="24"/>
        </w:rPr>
        <w:t>)</w:t>
      </w:r>
      <w:r w:rsidR="00C97F04">
        <w:rPr>
          <w:rFonts w:ascii="Times New Roman" w:eastAsia="Times New Roman" w:hAnsi="Times New Roman"/>
          <w:sz w:val="24"/>
          <w:szCs w:val="24"/>
        </w:rPr>
        <w:t xml:space="preserve">, </w:t>
      </w:r>
      <w:r w:rsidR="00C97F04" w:rsidRPr="00DB6AB2">
        <w:rPr>
          <w:rFonts w:ascii="Times New Roman" w:eastAsia="Times New Roman" w:hAnsi="Times New Roman"/>
          <w:sz w:val="24"/>
          <w:szCs w:val="24"/>
        </w:rPr>
        <w:t xml:space="preserve">no </w:t>
      </w:r>
      <w:r w:rsidR="004955C5">
        <w:rPr>
          <w:rFonts w:ascii="Times New Roman" w:eastAsia="Times New Roman" w:hAnsi="Times New Roman"/>
          <w:sz w:val="24"/>
          <w:szCs w:val="24"/>
        </w:rPr>
        <w:t xml:space="preserve">such </w:t>
      </w:r>
      <w:r w:rsidR="00C97F04" w:rsidRPr="00DB6AB2">
        <w:rPr>
          <w:rFonts w:ascii="Times New Roman" w:eastAsia="Times New Roman" w:hAnsi="Times New Roman"/>
          <w:sz w:val="24"/>
          <w:szCs w:val="24"/>
        </w:rPr>
        <w:t xml:space="preserve">replicable patterns </w:t>
      </w:r>
      <w:r w:rsidR="00C97F04" w:rsidRPr="00565A26">
        <w:rPr>
          <w:rFonts w:ascii="Times New Roman" w:eastAsia="Times New Roman" w:hAnsi="Times New Roman"/>
          <w:sz w:val="24"/>
          <w:szCs w:val="24"/>
        </w:rPr>
        <w:t>have been identified</w:t>
      </w:r>
      <w:r w:rsidR="00565A26" w:rsidRPr="00565A26">
        <w:rPr>
          <w:rFonts w:ascii="Times New Roman" w:eastAsia="Times New Roman" w:hAnsi="Times New Roman"/>
          <w:sz w:val="24"/>
          <w:szCs w:val="24"/>
        </w:rPr>
        <w:t xml:space="preserve"> (cf. Barrett, 2006b</w:t>
      </w:r>
      <w:r w:rsidR="00F9003D">
        <w:rPr>
          <w:rFonts w:ascii="Times New Roman" w:eastAsia="Times New Roman" w:hAnsi="Times New Roman"/>
          <w:sz w:val="24"/>
          <w:szCs w:val="24"/>
        </w:rPr>
        <w:t>, 2012</w:t>
      </w:r>
      <w:r w:rsidR="00D21F09">
        <w:rPr>
          <w:rFonts w:ascii="Times New Roman" w:eastAsia="Times New Roman" w:hAnsi="Times New Roman"/>
          <w:sz w:val="24"/>
          <w:szCs w:val="24"/>
        </w:rPr>
        <w:t xml:space="preserve">; Barrett, Lindquist </w:t>
      </w:r>
      <w:r w:rsidR="007F1CB0">
        <w:rPr>
          <w:rFonts w:ascii="Times New Roman" w:eastAsia="Times New Roman" w:hAnsi="Times New Roman"/>
          <w:sz w:val="24"/>
          <w:szCs w:val="24"/>
        </w:rPr>
        <w:t>et al., 2007; Lindquist et al., 2012</w:t>
      </w:r>
      <w:r w:rsidR="00565A26" w:rsidRPr="00DB6AB2">
        <w:rPr>
          <w:rFonts w:ascii="Times New Roman" w:eastAsia="Times New Roman" w:hAnsi="Times New Roman"/>
          <w:sz w:val="24"/>
          <w:szCs w:val="24"/>
        </w:rPr>
        <w:t>)</w:t>
      </w:r>
      <w:r w:rsidR="00565A26" w:rsidRPr="00565A26">
        <w:rPr>
          <w:rFonts w:ascii="Times New Roman" w:eastAsia="Times New Roman" w:hAnsi="Times New Roman"/>
          <w:sz w:val="24"/>
          <w:szCs w:val="24"/>
        </w:rPr>
        <w:t xml:space="preserve">. Instead, each emotion </w:t>
      </w:r>
      <w:r w:rsidR="003B7EE6">
        <w:rPr>
          <w:rFonts w:ascii="Times New Roman" w:eastAsia="Times New Roman" w:hAnsi="Times New Roman"/>
          <w:sz w:val="24"/>
          <w:szCs w:val="24"/>
        </w:rPr>
        <w:t>has varied activation, rather than a specific and unique pattern</w:t>
      </w:r>
      <w:r w:rsidR="00565A26" w:rsidRPr="00565A26">
        <w:rPr>
          <w:rFonts w:ascii="Times New Roman" w:eastAsia="Times New Roman" w:hAnsi="Times New Roman"/>
          <w:sz w:val="24"/>
          <w:szCs w:val="24"/>
        </w:rPr>
        <w:t xml:space="preserve">, even with the same methods and induction stimuli (cf. Barrett, 2013; Cacioppo et al., 2000). Mapping and understanding </w:t>
      </w:r>
      <w:r w:rsidR="004955C5">
        <w:rPr>
          <w:rFonts w:ascii="Times New Roman" w:eastAsia="Times New Roman" w:hAnsi="Times New Roman"/>
          <w:sz w:val="24"/>
          <w:szCs w:val="24"/>
        </w:rPr>
        <w:t>nervous system</w:t>
      </w:r>
      <w:r w:rsidR="00DA073E">
        <w:rPr>
          <w:rFonts w:ascii="Times New Roman" w:eastAsia="Times New Roman" w:hAnsi="Times New Roman"/>
          <w:sz w:val="24"/>
          <w:szCs w:val="24"/>
        </w:rPr>
        <w:t xml:space="preserve"> activation</w:t>
      </w:r>
      <w:r w:rsidR="00565A26" w:rsidRPr="00565A26">
        <w:rPr>
          <w:rFonts w:ascii="Times New Roman" w:eastAsia="Times New Roman" w:hAnsi="Times New Roman"/>
          <w:sz w:val="24"/>
          <w:szCs w:val="24"/>
        </w:rPr>
        <w:t xml:space="preserve"> heterogeneity is </w:t>
      </w:r>
      <w:r w:rsidR="00DE7C77">
        <w:rPr>
          <w:rFonts w:ascii="Times New Roman" w:eastAsia="Times New Roman" w:hAnsi="Times New Roman"/>
          <w:sz w:val="24"/>
          <w:szCs w:val="24"/>
        </w:rPr>
        <w:t>critical</w:t>
      </w:r>
      <w:r w:rsidR="00565A26" w:rsidRPr="00565A26">
        <w:rPr>
          <w:rFonts w:ascii="Times New Roman" w:eastAsia="Times New Roman" w:hAnsi="Times New Roman"/>
          <w:sz w:val="24"/>
          <w:szCs w:val="24"/>
        </w:rPr>
        <w:t xml:space="preserve"> </w:t>
      </w:r>
      <w:r w:rsidR="00DE7C77">
        <w:rPr>
          <w:rFonts w:ascii="Times New Roman" w:eastAsia="Times New Roman" w:hAnsi="Times New Roman"/>
          <w:sz w:val="24"/>
          <w:szCs w:val="24"/>
        </w:rPr>
        <w:t>for</w:t>
      </w:r>
      <w:r w:rsidR="00565A26" w:rsidRPr="00565A26">
        <w:rPr>
          <w:rFonts w:ascii="Times New Roman" w:eastAsia="Times New Roman" w:hAnsi="Times New Roman"/>
          <w:sz w:val="24"/>
          <w:szCs w:val="24"/>
        </w:rPr>
        <w:t xml:space="preserve"> designing applied studies to elucidate potential links between emotion and cancer progression. </w:t>
      </w:r>
    </w:p>
    <w:p w14:paraId="01638187" w14:textId="77777777" w:rsidR="00565A26" w:rsidRPr="00C97F04" w:rsidRDefault="00565A26" w:rsidP="0047283D">
      <w:pPr>
        <w:spacing w:after="0" w:line="480" w:lineRule="auto"/>
        <w:ind w:firstLine="720"/>
        <w:rPr>
          <w:rFonts w:ascii="Times New Roman" w:eastAsia="Times New Roman" w:hAnsi="Times New Roman"/>
          <w:sz w:val="24"/>
          <w:szCs w:val="24"/>
        </w:rPr>
      </w:pPr>
      <w:r w:rsidRPr="00565A26">
        <w:rPr>
          <w:rFonts w:ascii="Times New Roman" w:eastAsia="Times New Roman" w:hAnsi="Times New Roman"/>
          <w:sz w:val="24"/>
          <w:szCs w:val="24"/>
        </w:rPr>
        <w:t xml:space="preserve">For example, negative affective states often involve strong beta-adrenergic sympathetic nervous system (SNS) activity that, in non-human animal models, encourages cancer cell replication (Drnevich et al., 2012; Irwin &amp; Cole, 2011; Sloan et al., 2007; Williams et al., 2009). Stress-related SNS activity </w:t>
      </w:r>
      <w:r w:rsidR="00DA073E">
        <w:rPr>
          <w:rFonts w:ascii="Times New Roman" w:eastAsia="Times New Roman" w:hAnsi="Times New Roman"/>
          <w:sz w:val="24"/>
          <w:szCs w:val="24"/>
        </w:rPr>
        <w:t>may also</w:t>
      </w:r>
      <w:r w:rsidRPr="00565A26">
        <w:rPr>
          <w:rFonts w:ascii="Times New Roman" w:eastAsia="Times New Roman" w:hAnsi="Times New Roman"/>
          <w:sz w:val="24"/>
          <w:szCs w:val="24"/>
        </w:rPr>
        <w:t xml:space="preserve"> directly influence the microenvironment of tumors, enhancing metastasis</w:t>
      </w:r>
      <w:r w:rsidR="00977165">
        <w:rPr>
          <w:rFonts w:ascii="Times New Roman" w:eastAsia="Times New Roman" w:hAnsi="Times New Roman"/>
          <w:sz w:val="24"/>
          <w:szCs w:val="24"/>
        </w:rPr>
        <w:t xml:space="preserve"> </w:t>
      </w:r>
      <w:r w:rsidRPr="00565A26">
        <w:rPr>
          <w:rFonts w:ascii="Times New Roman" w:eastAsia="Times New Roman" w:hAnsi="Times New Roman"/>
          <w:sz w:val="24"/>
          <w:szCs w:val="24"/>
        </w:rPr>
        <w:t>and increasing mortality (Antoni et al., 2006; Cole</w:t>
      </w:r>
      <w:r w:rsidR="0098390E">
        <w:rPr>
          <w:rFonts w:ascii="Times New Roman" w:eastAsia="Times New Roman" w:hAnsi="Times New Roman"/>
          <w:sz w:val="24"/>
          <w:szCs w:val="24"/>
        </w:rPr>
        <w:t xml:space="preserve"> </w:t>
      </w:r>
      <w:r w:rsidRPr="00565A26">
        <w:rPr>
          <w:rFonts w:ascii="Times New Roman" w:eastAsia="Times New Roman" w:hAnsi="Times New Roman"/>
          <w:sz w:val="24"/>
          <w:szCs w:val="24"/>
        </w:rPr>
        <w:t xml:space="preserve">&amp; Sood, 2012). However, as stated, evidence for the influence of affective states on tumor progression and metastasis in humans is lacking (see Stefanek, Palmer, Thombs, &amp; Coyne, 2009). This may be because humans have more variable affective and physiological responses than do non-human animals. </w:t>
      </w:r>
      <w:r w:rsidR="0047283D">
        <w:rPr>
          <w:rFonts w:ascii="Times New Roman" w:eastAsia="Times New Roman" w:hAnsi="Times New Roman"/>
          <w:sz w:val="24"/>
          <w:szCs w:val="24"/>
        </w:rPr>
        <w:t xml:space="preserve">Critical and unanswered basic questions include: </w:t>
      </w:r>
      <w:r w:rsidR="0047283D" w:rsidRPr="0047283D">
        <w:rPr>
          <w:rFonts w:ascii="Times New Roman" w:eastAsia="Times New Roman" w:hAnsi="Times New Roman"/>
          <w:i/>
          <w:sz w:val="24"/>
          <w:szCs w:val="24"/>
        </w:rPr>
        <w:t xml:space="preserve">Do emotions have </w:t>
      </w:r>
      <w:r w:rsidR="003A38D5">
        <w:rPr>
          <w:rFonts w:ascii="Times New Roman" w:eastAsia="Times New Roman" w:hAnsi="Times New Roman"/>
          <w:i/>
          <w:sz w:val="24"/>
          <w:szCs w:val="24"/>
        </w:rPr>
        <w:t>unique and specific</w:t>
      </w:r>
      <w:r w:rsidR="0047283D" w:rsidRPr="0047283D">
        <w:rPr>
          <w:rFonts w:ascii="Times New Roman" w:eastAsia="Times New Roman" w:hAnsi="Times New Roman"/>
          <w:i/>
          <w:sz w:val="24"/>
          <w:szCs w:val="24"/>
        </w:rPr>
        <w:t xml:space="preserve"> biological signatures? How can we map and understand heterogeneity in processes associated with emotional responding? </w:t>
      </w:r>
      <w:r w:rsidR="002A3245">
        <w:rPr>
          <w:rFonts w:ascii="Times New Roman" w:eastAsia="Times New Roman" w:hAnsi="Times New Roman"/>
          <w:i/>
          <w:sz w:val="24"/>
          <w:szCs w:val="24"/>
        </w:rPr>
        <w:t xml:space="preserve"> </w:t>
      </w:r>
    </w:p>
    <w:p w14:paraId="616CCA9E" w14:textId="77777777" w:rsidR="00565A26" w:rsidRPr="00565A26" w:rsidRDefault="00565A26" w:rsidP="00565A26">
      <w:pPr>
        <w:tabs>
          <w:tab w:val="left" w:pos="0"/>
        </w:tabs>
        <w:spacing w:after="0" w:line="240" w:lineRule="auto"/>
        <w:jc w:val="center"/>
        <w:rPr>
          <w:rFonts w:ascii="Times New Roman" w:eastAsia="Times New Roman" w:hAnsi="Times New Roman"/>
          <w:b/>
          <w:sz w:val="24"/>
          <w:szCs w:val="24"/>
        </w:rPr>
      </w:pPr>
      <w:r w:rsidRPr="00565A26">
        <w:rPr>
          <w:rFonts w:ascii="Times New Roman" w:eastAsia="Times New Roman" w:hAnsi="Times New Roman"/>
          <w:b/>
          <w:sz w:val="24"/>
          <w:szCs w:val="24"/>
        </w:rPr>
        <w:t>Basic affective science questions relevant across cancer control domains</w:t>
      </w:r>
    </w:p>
    <w:p w14:paraId="25A6008B" w14:textId="77777777" w:rsidR="00565A26" w:rsidRPr="00565A26" w:rsidRDefault="00565A26" w:rsidP="00565A26">
      <w:pPr>
        <w:tabs>
          <w:tab w:val="left" w:pos="0"/>
        </w:tabs>
        <w:spacing w:after="0" w:line="240" w:lineRule="auto"/>
        <w:rPr>
          <w:rFonts w:ascii="Times New Roman" w:eastAsia="Times New Roman" w:hAnsi="Times New Roman"/>
          <w:b/>
          <w:sz w:val="24"/>
          <w:szCs w:val="24"/>
        </w:rPr>
      </w:pPr>
    </w:p>
    <w:p w14:paraId="6C6F9E13" w14:textId="77777777" w:rsidR="00565A26" w:rsidRPr="00565A26"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tab/>
        <w:t xml:space="preserve">Up to this point, we have attempted to provide a heuristic framework for basic affective science questions that could be addressed </w:t>
      </w:r>
      <w:r w:rsidRPr="00565A26">
        <w:rPr>
          <w:rFonts w:ascii="Times New Roman" w:eastAsia="Times New Roman" w:hAnsi="Times New Roman"/>
          <w:i/>
          <w:sz w:val="24"/>
          <w:szCs w:val="24"/>
        </w:rPr>
        <w:t>within</w:t>
      </w:r>
      <w:r w:rsidRPr="00565A26">
        <w:rPr>
          <w:rFonts w:ascii="Times New Roman" w:eastAsia="Times New Roman" w:hAnsi="Times New Roman"/>
          <w:sz w:val="24"/>
          <w:szCs w:val="24"/>
        </w:rPr>
        <w:t xml:space="preserve"> specific domains of cancer control. However, there are </w:t>
      </w:r>
      <w:r w:rsidR="009C0B4D">
        <w:rPr>
          <w:rFonts w:ascii="Times New Roman" w:eastAsia="Times New Roman" w:hAnsi="Times New Roman"/>
          <w:sz w:val="24"/>
          <w:szCs w:val="24"/>
        </w:rPr>
        <w:t>other</w:t>
      </w:r>
      <w:r w:rsidRPr="00565A26">
        <w:rPr>
          <w:rFonts w:ascii="Times New Roman" w:eastAsia="Times New Roman" w:hAnsi="Times New Roman"/>
          <w:sz w:val="24"/>
          <w:szCs w:val="24"/>
        </w:rPr>
        <w:t xml:space="preserve"> fundamental questions that could be </w:t>
      </w:r>
      <w:r w:rsidR="009C0B4D">
        <w:rPr>
          <w:rFonts w:ascii="Times New Roman" w:eastAsia="Times New Roman" w:hAnsi="Times New Roman"/>
          <w:sz w:val="24"/>
          <w:szCs w:val="24"/>
        </w:rPr>
        <w:t>examined</w:t>
      </w:r>
      <w:r w:rsidRPr="00565A26">
        <w:rPr>
          <w:rFonts w:ascii="Times New Roman" w:eastAsia="Times New Roman" w:hAnsi="Times New Roman"/>
          <w:sz w:val="24"/>
          <w:szCs w:val="24"/>
        </w:rPr>
        <w:t xml:space="preserve"> </w:t>
      </w:r>
      <w:r w:rsidR="009C0B4D" w:rsidRPr="009C0B4D">
        <w:rPr>
          <w:rFonts w:ascii="Times New Roman" w:eastAsia="Times New Roman" w:hAnsi="Times New Roman"/>
          <w:sz w:val="24"/>
          <w:szCs w:val="24"/>
        </w:rPr>
        <w:t>in multiple domains</w:t>
      </w:r>
      <w:r w:rsidRPr="00565A26">
        <w:rPr>
          <w:rFonts w:ascii="Times New Roman" w:eastAsia="Times New Roman" w:hAnsi="Times New Roman"/>
          <w:sz w:val="24"/>
          <w:szCs w:val="24"/>
        </w:rPr>
        <w:t xml:space="preserve">, such as 1) </w:t>
      </w:r>
      <w:r w:rsidRPr="009E1F15">
        <w:rPr>
          <w:rFonts w:ascii="Times New Roman" w:eastAsia="Times New Roman" w:hAnsi="Times New Roman"/>
          <w:i/>
          <w:sz w:val="24"/>
          <w:szCs w:val="24"/>
        </w:rPr>
        <w:t xml:space="preserve">What are the distinctions between discrete emotions and general affect, and when are these </w:t>
      </w:r>
      <w:r w:rsidRPr="009E1F15">
        <w:rPr>
          <w:rFonts w:ascii="Times New Roman" w:eastAsia="Times New Roman" w:hAnsi="Times New Roman"/>
          <w:i/>
          <w:sz w:val="24"/>
          <w:szCs w:val="24"/>
        </w:rPr>
        <w:lastRenderedPageBreak/>
        <w:t>distinctions important?</w:t>
      </w:r>
      <w:r w:rsidRPr="00565A26">
        <w:rPr>
          <w:rFonts w:ascii="Times New Roman" w:eastAsia="Times New Roman" w:hAnsi="Times New Roman"/>
          <w:sz w:val="24"/>
          <w:szCs w:val="24"/>
        </w:rPr>
        <w:t xml:space="preserve">; 2) </w:t>
      </w:r>
      <w:r w:rsidRPr="009E1F15">
        <w:rPr>
          <w:rFonts w:ascii="Times New Roman" w:eastAsia="Times New Roman" w:hAnsi="Times New Roman"/>
          <w:i/>
          <w:sz w:val="24"/>
          <w:szCs w:val="24"/>
        </w:rPr>
        <w:t>What is the difference between emotion</w:t>
      </w:r>
      <w:r w:rsidR="00DE7C77">
        <w:rPr>
          <w:rFonts w:ascii="Times New Roman" w:eastAsia="Times New Roman" w:hAnsi="Times New Roman"/>
          <w:i/>
          <w:sz w:val="24"/>
          <w:szCs w:val="24"/>
        </w:rPr>
        <w:t xml:space="preserve"> and </w:t>
      </w:r>
      <w:r w:rsidRPr="009E1F15">
        <w:rPr>
          <w:rFonts w:ascii="Times New Roman" w:eastAsia="Times New Roman" w:hAnsi="Times New Roman"/>
          <w:i/>
          <w:sz w:val="24"/>
          <w:szCs w:val="24"/>
        </w:rPr>
        <w:t>stress?</w:t>
      </w:r>
      <w:r w:rsidRPr="00565A26">
        <w:rPr>
          <w:rFonts w:ascii="Times New Roman" w:eastAsia="Times New Roman" w:hAnsi="Times New Roman"/>
          <w:sz w:val="24"/>
          <w:szCs w:val="24"/>
        </w:rPr>
        <w:t xml:space="preserve">; and 3) </w:t>
      </w:r>
      <w:r w:rsidRPr="009E1F15">
        <w:rPr>
          <w:rFonts w:ascii="Times New Roman" w:eastAsia="Times New Roman" w:hAnsi="Times New Roman"/>
          <w:i/>
          <w:sz w:val="24"/>
          <w:szCs w:val="24"/>
        </w:rPr>
        <w:t xml:space="preserve">How can we move towards an empirical science of affective experience through measurement advances? </w:t>
      </w:r>
    </w:p>
    <w:p w14:paraId="111026FB" w14:textId="77777777" w:rsidR="00565A26" w:rsidRPr="00565A26" w:rsidRDefault="00565A26" w:rsidP="00565A26">
      <w:pPr>
        <w:tabs>
          <w:tab w:val="left" w:pos="0"/>
        </w:tabs>
        <w:spacing w:after="0" w:line="480" w:lineRule="auto"/>
        <w:rPr>
          <w:rFonts w:ascii="Times New Roman" w:eastAsia="Times New Roman" w:hAnsi="Times New Roman"/>
          <w:b/>
          <w:sz w:val="24"/>
          <w:szCs w:val="24"/>
        </w:rPr>
      </w:pPr>
      <w:r w:rsidRPr="00565A26">
        <w:rPr>
          <w:rFonts w:ascii="Times New Roman" w:eastAsia="Times New Roman" w:hAnsi="Times New Roman"/>
          <w:b/>
          <w:sz w:val="24"/>
          <w:szCs w:val="24"/>
        </w:rPr>
        <w:t xml:space="preserve">Distinctions </w:t>
      </w:r>
      <w:r w:rsidR="00D40BB1" w:rsidRPr="00565A26">
        <w:rPr>
          <w:rFonts w:ascii="Times New Roman" w:eastAsia="Times New Roman" w:hAnsi="Times New Roman"/>
          <w:b/>
          <w:sz w:val="24"/>
          <w:szCs w:val="24"/>
        </w:rPr>
        <w:t>among</w:t>
      </w:r>
      <w:r w:rsidRPr="00565A26">
        <w:rPr>
          <w:rFonts w:ascii="Times New Roman" w:eastAsia="Times New Roman" w:hAnsi="Times New Roman"/>
          <w:b/>
          <w:sz w:val="24"/>
          <w:szCs w:val="24"/>
        </w:rPr>
        <w:t xml:space="preserve"> Affect, Stress, and Emotion</w:t>
      </w:r>
    </w:p>
    <w:p w14:paraId="33B42A33" w14:textId="77777777" w:rsidR="00565A26" w:rsidRPr="00565A26"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tab/>
        <w:t xml:space="preserve">Although a detailed discussion of the intersection of the fields of stress and emotion is beyond the scope of this paper (see </w:t>
      </w:r>
      <w:r w:rsidR="004F56F6">
        <w:rPr>
          <w:rFonts w:ascii="Times New Roman" w:eastAsia="Times New Roman" w:hAnsi="Times New Roman"/>
          <w:sz w:val="24"/>
          <w:szCs w:val="24"/>
        </w:rPr>
        <w:t xml:space="preserve">DeSteno, Gross, &amp; Kubzansky, 2013; </w:t>
      </w:r>
      <w:r w:rsidRPr="00565A26">
        <w:rPr>
          <w:rFonts w:ascii="Times New Roman" w:eastAsia="Times New Roman" w:hAnsi="Times New Roman"/>
          <w:sz w:val="24"/>
          <w:szCs w:val="24"/>
        </w:rPr>
        <w:t xml:space="preserve">Ganzel, Morris, &amp; Wethington, 2010; Lazarus, 2006; Lerner, Dahl, Hariri, &amp; Taylor, 2007; Zautra, 2006), it is important to briefly examine the relevance of this distinction to cancer prevention and control research. Research on stress largely focuses on the association between a stressor (a situation where demands exceed coping ability) and biobehavioral responses (e.g., disruptions in </w:t>
      </w:r>
      <w:r w:rsidRPr="00222553">
        <w:rPr>
          <w:rFonts w:ascii="Times New Roman" w:eastAsia="Times New Roman" w:hAnsi="Times New Roman"/>
          <w:sz w:val="24"/>
          <w:szCs w:val="24"/>
        </w:rPr>
        <w:t>homeostasis</w:t>
      </w:r>
      <w:r w:rsidRPr="00565A26">
        <w:rPr>
          <w:rFonts w:ascii="Times New Roman" w:eastAsia="Times New Roman" w:hAnsi="Times New Roman"/>
          <w:sz w:val="24"/>
          <w:szCs w:val="24"/>
        </w:rPr>
        <w:t xml:space="preserve">, hormonal disregulation, negative health outcomes). Research on emotion largely focuses on brief experiences of discrete </w:t>
      </w:r>
      <w:r w:rsidR="00F33C78">
        <w:rPr>
          <w:rFonts w:ascii="Times New Roman" w:eastAsia="Times New Roman" w:hAnsi="Times New Roman"/>
          <w:sz w:val="24"/>
          <w:szCs w:val="24"/>
        </w:rPr>
        <w:t>emotional</w:t>
      </w:r>
      <w:r w:rsidR="00F33C78" w:rsidRPr="00565A26">
        <w:rPr>
          <w:rFonts w:ascii="Times New Roman" w:eastAsia="Times New Roman" w:hAnsi="Times New Roman"/>
          <w:sz w:val="24"/>
          <w:szCs w:val="24"/>
        </w:rPr>
        <w:t xml:space="preserve"> </w:t>
      </w:r>
      <w:r w:rsidRPr="00565A26">
        <w:rPr>
          <w:rFonts w:ascii="Times New Roman" w:eastAsia="Times New Roman" w:hAnsi="Times New Roman"/>
          <w:sz w:val="24"/>
          <w:szCs w:val="24"/>
        </w:rPr>
        <w:t>states, neuropsychological underpinnings of such experiences, and behavioral consequences. Although the fields are disconnected and proceed somewhat in parallel, if differences between stress and emotion are related to definitions and scientific focus rather than real biological differences, then each field could benefit from capitalizing on existing scientific discoveries and theoretical and methodological advances of the other. Further, understanding the associations among various affective states may be important</w:t>
      </w:r>
      <w:r w:rsidR="006D6E52">
        <w:rPr>
          <w:rFonts w:ascii="Times New Roman" w:eastAsia="Times New Roman" w:hAnsi="Times New Roman"/>
          <w:sz w:val="24"/>
          <w:szCs w:val="24"/>
        </w:rPr>
        <w:t>:</w:t>
      </w:r>
      <w:r w:rsidRPr="00565A26">
        <w:rPr>
          <w:rFonts w:ascii="Times New Roman" w:eastAsia="Times New Roman" w:hAnsi="Times New Roman"/>
          <w:sz w:val="24"/>
          <w:szCs w:val="24"/>
        </w:rPr>
        <w:t xml:space="preserve"> for example, is increasing positive emotion the same as reducing stress? These types of questions can be addressed in an ecologically valid cancer context, due to proposed role of both stress and emotion in biobehavioral processes relevant to cancer prevention and control. For example, as described above, emotions are relevant to decisions and behaviors associated with risk and prevention, detection, treatment, survivorship, and palliative care. Stress has also been implicated in some such behaviors, and moreover may play a role in cancer-related biobehavioral processes </w:t>
      </w:r>
      <w:r w:rsidRPr="00565A26">
        <w:rPr>
          <w:rFonts w:ascii="Times New Roman" w:eastAsia="Times New Roman" w:hAnsi="Times New Roman"/>
          <w:sz w:val="24"/>
          <w:szCs w:val="24"/>
        </w:rPr>
        <w:lastRenderedPageBreak/>
        <w:t xml:space="preserve">such as </w:t>
      </w:r>
      <w:r w:rsidRPr="00DE39C6">
        <w:rPr>
          <w:rFonts w:ascii="Times New Roman" w:eastAsia="Times New Roman" w:hAnsi="Times New Roman"/>
          <w:sz w:val="24"/>
          <w:szCs w:val="24"/>
        </w:rPr>
        <w:t>craving</w:t>
      </w:r>
      <w:r w:rsidRPr="00565A26">
        <w:rPr>
          <w:rFonts w:ascii="Times New Roman" w:eastAsia="Times New Roman" w:hAnsi="Times New Roman"/>
          <w:sz w:val="24"/>
          <w:szCs w:val="24"/>
        </w:rPr>
        <w:t>. Taken together, these cancer-relevant processes could provide an ideal space for examining the associations and distinctions between emotions and stress.</w:t>
      </w:r>
    </w:p>
    <w:p w14:paraId="21C3B727" w14:textId="77777777" w:rsidR="00565A26" w:rsidRPr="00565A26"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tab/>
        <w:t>Similarly, the functional distinction between discrete emotions and more general affect (Barrett, 2012) has implications for how we understand the influence of affective states on cancer-related behaviors and decisions. Research on how discrete emotions systematically influence decisions has been undertaken in other domains (and in particular, consumer decision-making, social processing, and persuasion; e.g., DeSteno, Dasgupta, Bartlett, &amp; Cajdric, 2004a; DeSteno, Petty, Rucker, Wegener, &amp; Braverman, 2004b; Lerner &amp; Keltner, 2001; Lerner, Gonzalez, Small, &amp; Fischhoff, 2003), but has rarely been undertaken explicitly in a cancer domain (see Ferrer et al., in press). Understanding when and how discrete emotion vs. general affect systematically influence different types of cancer-related behaviors can contribute to interventions to intervene on those behaviors (either by targeting and changing affective states or by identifying those at increased need for intervention based on affective screening).</w:t>
      </w:r>
    </w:p>
    <w:p w14:paraId="6C5617BA" w14:textId="77777777" w:rsidR="00565A26" w:rsidRPr="00565A26" w:rsidRDefault="00565A26" w:rsidP="00565A26">
      <w:pPr>
        <w:tabs>
          <w:tab w:val="left" w:pos="0"/>
        </w:tabs>
        <w:spacing w:after="0" w:line="480" w:lineRule="auto"/>
        <w:rPr>
          <w:rFonts w:ascii="Times New Roman" w:eastAsia="Times New Roman" w:hAnsi="Times New Roman"/>
          <w:b/>
          <w:sz w:val="24"/>
          <w:szCs w:val="24"/>
        </w:rPr>
      </w:pPr>
      <w:r w:rsidRPr="00565A26">
        <w:rPr>
          <w:rFonts w:ascii="Times New Roman" w:eastAsia="Times New Roman" w:hAnsi="Times New Roman"/>
          <w:b/>
          <w:sz w:val="24"/>
          <w:szCs w:val="24"/>
        </w:rPr>
        <w:t>Measurement and Coherence</w:t>
      </w:r>
    </w:p>
    <w:p w14:paraId="3DD91C21" w14:textId="77777777" w:rsidR="00565A26" w:rsidRPr="00565A26"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tab/>
        <w:t>Measurement issues have plagued affective science (e.g., Barrett, 2006a; Barrett &amp; Russell, 1998; Larsen &amp; Fredrickson, 1999</w:t>
      </w:r>
      <w:r w:rsidR="00F33C78">
        <w:rPr>
          <w:rFonts w:ascii="Times New Roman" w:eastAsia="Times New Roman" w:hAnsi="Times New Roman"/>
          <w:sz w:val="24"/>
          <w:szCs w:val="24"/>
        </w:rPr>
        <w:t>; Quigley &amp; Barrett, in press; Quigley, Lindquist &amp; Barrett, 2013</w:t>
      </w:r>
      <w:r w:rsidRPr="00565A26">
        <w:rPr>
          <w:rFonts w:ascii="Times New Roman" w:eastAsia="Times New Roman" w:hAnsi="Times New Roman"/>
          <w:sz w:val="24"/>
          <w:szCs w:val="24"/>
        </w:rPr>
        <w:t xml:space="preserve">), and valid measures are essential to understand affective phenomena. Much remains unknown about the idiographic variation and heterogeneity in emotional and affective responding as it occurs in everyday life </w:t>
      </w:r>
      <w:r w:rsidR="008A6481">
        <w:rPr>
          <w:rFonts w:ascii="Times New Roman" w:eastAsia="Times New Roman" w:hAnsi="Times New Roman"/>
          <w:sz w:val="24"/>
          <w:szCs w:val="24"/>
        </w:rPr>
        <w:t>(Barrett, 2009)</w:t>
      </w:r>
      <w:r w:rsidRPr="00565A26">
        <w:rPr>
          <w:rFonts w:ascii="Times New Roman" w:eastAsia="Times New Roman" w:hAnsi="Times New Roman"/>
          <w:sz w:val="24"/>
          <w:szCs w:val="24"/>
        </w:rPr>
        <w:t>.</w:t>
      </w:r>
      <w:r w:rsidR="00896999">
        <w:rPr>
          <w:rFonts w:ascii="Times New Roman" w:eastAsia="Times New Roman" w:hAnsi="Times New Roman"/>
          <w:sz w:val="24"/>
          <w:szCs w:val="24"/>
        </w:rPr>
        <w:t xml:space="preserve"> </w:t>
      </w:r>
      <w:r w:rsidRPr="00565A26">
        <w:rPr>
          <w:rFonts w:ascii="Times New Roman" w:eastAsia="Times New Roman" w:hAnsi="Times New Roman"/>
          <w:sz w:val="24"/>
          <w:szCs w:val="24"/>
        </w:rPr>
        <w:t xml:space="preserve">Also essentially unknown are the temporal trajectory of emotional experiences and related physiological markers and outcomes, and the ways in which induced affect compares to naturally occurring affect in predicting behaviors. Still less is known about how to measure and operationalize group-level emotions. For example, existing epidemiological cohorts could generate fundamental knowledge about </w:t>
      </w:r>
      <w:r w:rsidRPr="00565A26">
        <w:rPr>
          <w:rFonts w:ascii="Times New Roman" w:eastAsia="Times New Roman" w:hAnsi="Times New Roman"/>
          <w:sz w:val="24"/>
          <w:szCs w:val="24"/>
        </w:rPr>
        <w:lastRenderedPageBreak/>
        <w:t>affective science, while contributing to efforts designed to understand affective trajectories of individuals with cancer, if affect could be assessed more precisely with shorter, validated measures. Following individuals and groups as they move from cancer prevention through detection, diagnosis, treatment, and survivorship may lend insight into the trajectory of affective experiences, how they function in the context of physiological responses, and how they differ depending on health and social support network. Moreover, cancer control efforts that leverage and connect large, population-level datasets would benefit from unconventional group-level operationalization of affect (e.g., affect assessed at the census level; social network analysis) to predict outcomes of individuals who live in an area.</w:t>
      </w:r>
    </w:p>
    <w:p w14:paraId="4D18E4A5" w14:textId="77777777" w:rsidR="00565A26" w:rsidRPr="00565A26"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tab/>
        <w:t xml:space="preserve">Varied cancer decision-making contexts may also lend themselves to novel methods for studying in-the-moment emotion and real-world responses, and for examining affect over time rather than in thin-slices in a laboratory. For example, one could videotape people being consented and coding for emotional cues associated with outcomes and satisfaction with those outcomes (e.g., </w:t>
      </w:r>
      <w:r w:rsidRPr="00565A26">
        <w:rPr>
          <w:rFonts w:ascii="Times New Roman" w:eastAsia="Times New Roman" w:hAnsi="Times New Roman"/>
          <w:bCs/>
          <w:sz w:val="24"/>
          <w:szCs w:val="24"/>
        </w:rPr>
        <w:t>Albrecht et al., 2008), or could unobtrusively observe couples’ conversations and code for emotional content that may be related to psychological adjustment to cancer (Robbins et al., 2014)</w:t>
      </w:r>
      <w:r w:rsidRPr="00565A26">
        <w:rPr>
          <w:rFonts w:ascii="Times New Roman" w:eastAsia="Times New Roman" w:hAnsi="Times New Roman"/>
          <w:sz w:val="24"/>
          <w:szCs w:val="24"/>
        </w:rPr>
        <w:t>. Studying the brain directly is also important – integrating neural measures can provide valuable insights into human behavior in and outside a cancer context (e.g., Amodio, 2010), and cancer may be a context in which the brain could be imaged over time to identify structural and activation changes associated with emotion trajectories. Furthering the basic science of subjective experience through advances in measurement and technology is critical to advancing cancer prevention efforts.</w:t>
      </w:r>
    </w:p>
    <w:p w14:paraId="4F0872CB" w14:textId="77777777" w:rsidR="00565A26" w:rsidRPr="00565A26" w:rsidRDefault="00565A26" w:rsidP="00565A26">
      <w:pPr>
        <w:tabs>
          <w:tab w:val="left" w:pos="0"/>
        </w:tabs>
        <w:spacing w:after="0" w:line="480" w:lineRule="auto"/>
        <w:jc w:val="center"/>
        <w:rPr>
          <w:rFonts w:ascii="Times New Roman" w:eastAsia="Times New Roman" w:hAnsi="Times New Roman"/>
          <w:b/>
          <w:sz w:val="24"/>
          <w:szCs w:val="24"/>
        </w:rPr>
      </w:pPr>
      <w:r w:rsidRPr="00565A26">
        <w:rPr>
          <w:rFonts w:ascii="Times New Roman" w:eastAsia="Times New Roman" w:hAnsi="Times New Roman"/>
          <w:b/>
          <w:sz w:val="24"/>
          <w:szCs w:val="24"/>
        </w:rPr>
        <w:t>Conclusion</w:t>
      </w:r>
    </w:p>
    <w:p w14:paraId="1228C252" w14:textId="77777777" w:rsidR="00565A26" w:rsidRPr="00565A26"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sz w:val="24"/>
          <w:szCs w:val="24"/>
        </w:rPr>
        <w:lastRenderedPageBreak/>
        <w:tab/>
      </w:r>
      <w:r w:rsidR="00A31933">
        <w:rPr>
          <w:rFonts w:ascii="Times New Roman" w:eastAsia="Times New Roman" w:hAnsi="Times New Roman"/>
          <w:sz w:val="24"/>
          <w:szCs w:val="24"/>
        </w:rPr>
        <w:t>I</w:t>
      </w:r>
      <w:r w:rsidRPr="00DE39C6">
        <w:rPr>
          <w:rFonts w:ascii="Times New Roman" w:eastAsia="Times New Roman" w:hAnsi="Times New Roman"/>
          <w:sz w:val="24"/>
          <w:szCs w:val="24"/>
        </w:rPr>
        <w:t xml:space="preserve">nterdisciplinary efforts </w:t>
      </w:r>
      <w:r w:rsidR="00A31933">
        <w:rPr>
          <w:rFonts w:ascii="Times New Roman" w:eastAsia="Times New Roman" w:hAnsi="Times New Roman"/>
          <w:sz w:val="24"/>
          <w:szCs w:val="24"/>
        </w:rPr>
        <w:t xml:space="preserve">between cancer control and affective science </w:t>
      </w:r>
      <w:r w:rsidRPr="00DE39C6">
        <w:rPr>
          <w:rFonts w:ascii="Times New Roman" w:eastAsia="Times New Roman" w:hAnsi="Times New Roman"/>
          <w:sz w:val="24"/>
          <w:szCs w:val="24"/>
        </w:rPr>
        <w:t xml:space="preserve">will yield </w:t>
      </w:r>
      <w:r w:rsidR="00A70CB2">
        <w:rPr>
          <w:rFonts w:ascii="Times New Roman" w:eastAsia="Times New Roman" w:hAnsi="Times New Roman"/>
          <w:sz w:val="24"/>
          <w:szCs w:val="24"/>
        </w:rPr>
        <w:t>deeper insights into</w:t>
      </w:r>
      <w:r w:rsidRPr="00565A26">
        <w:rPr>
          <w:rFonts w:ascii="Times New Roman" w:eastAsia="Times New Roman" w:hAnsi="Times New Roman"/>
          <w:sz w:val="24"/>
          <w:szCs w:val="24"/>
        </w:rPr>
        <w:t xml:space="preserve"> </w:t>
      </w:r>
      <w:r w:rsidR="00A70CB2">
        <w:rPr>
          <w:rFonts w:ascii="Times New Roman" w:eastAsia="Times New Roman" w:hAnsi="Times New Roman"/>
          <w:sz w:val="24"/>
          <w:szCs w:val="24"/>
        </w:rPr>
        <w:t xml:space="preserve">workings of </w:t>
      </w:r>
      <w:r w:rsidRPr="00565A26">
        <w:rPr>
          <w:rFonts w:ascii="Times New Roman" w:eastAsia="Times New Roman" w:hAnsi="Times New Roman"/>
          <w:sz w:val="24"/>
          <w:szCs w:val="24"/>
        </w:rPr>
        <w:t xml:space="preserve">the human mind within the context of health and disease. From this perspective, </w:t>
      </w:r>
      <w:r w:rsidR="00A70CB2">
        <w:rPr>
          <w:rFonts w:ascii="Times New Roman" w:eastAsia="Times New Roman" w:hAnsi="Times New Roman"/>
          <w:sz w:val="24"/>
          <w:szCs w:val="24"/>
        </w:rPr>
        <w:t>it is critical</w:t>
      </w:r>
      <w:r w:rsidRPr="00565A26">
        <w:rPr>
          <w:rFonts w:ascii="Times New Roman" w:eastAsia="Times New Roman" w:hAnsi="Times New Roman"/>
          <w:sz w:val="24"/>
          <w:szCs w:val="24"/>
        </w:rPr>
        <w:t xml:space="preserve"> to </w:t>
      </w:r>
      <w:r w:rsidR="00A70CB2">
        <w:rPr>
          <w:rFonts w:ascii="Times New Roman" w:eastAsia="Times New Roman" w:hAnsi="Times New Roman"/>
          <w:sz w:val="24"/>
          <w:szCs w:val="24"/>
        </w:rPr>
        <w:t>build</w:t>
      </w:r>
      <w:r w:rsidR="00A70CB2" w:rsidRPr="00565A26">
        <w:rPr>
          <w:rFonts w:ascii="Times New Roman" w:eastAsia="Times New Roman" w:hAnsi="Times New Roman"/>
          <w:sz w:val="24"/>
          <w:szCs w:val="24"/>
        </w:rPr>
        <w:t xml:space="preserve"> </w:t>
      </w:r>
      <w:r w:rsidRPr="00565A26">
        <w:rPr>
          <w:rFonts w:ascii="Times New Roman" w:eastAsia="Times New Roman" w:hAnsi="Times New Roman"/>
          <w:sz w:val="24"/>
          <w:szCs w:val="24"/>
        </w:rPr>
        <w:t xml:space="preserve">cross-disciplinary partnerships and collaborations </w:t>
      </w:r>
      <w:r w:rsidR="00A31933">
        <w:rPr>
          <w:rFonts w:ascii="Times New Roman" w:eastAsia="Times New Roman" w:hAnsi="Times New Roman"/>
          <w:sz w:val="24"/>
          <w:szCs w:val="24"/>
        </w:rPr>
        <w:t>to address questions</w:t>
      </w:r>
      <w:r w:rsidR="00910960">
        <w:rPr>
          <w:rFonts w:ascii="Times New Roman" w:eastAsia="Times New Roman" w:hAnsi="Times New Roman"/>
          <w:sz w:val="24"/>
          <w:szCs w:val="24"/>
        </w:rPr>
        <w:t xml:space="preserve"> like those</w:t>
      </w:r>
      <w:r w:rsidR="00A31933">
        <w:rPr>
          <w:rFonts w:ascii="Times New Roman" w:eastAsia="Times New Roman" w:hAnsi="Times New Roman"/>
          <w:sz w:val="24"/>
          <w:szCs w:val="24"/>
        </w:rPr>
        <w:t xml:space="preserve"> identified in this paper</w:t>
      </w:r>
      <w:r w:rsidRPr="00565A26">
        <w:rPr>
          <w:rFonts w:ascii="Times New Roman" w:eastAsia="Times New Roman" w:hAnsi="Times New Roman"/>
          <w:sz w:val="24"/>
          <w:szCs w:val="24"/>
        </w:rPr>
        <w:t xml:space="preserve">. </w:t>
      </w:r>
      <w:r w:rsidR="00D16104">
        <w:rPr>
          <w:rFonts w:ascii="Times New Roman" w:eastAsia="Times New Roman" w:hAnsi="Times New Roman"/>
          <w:sz w:val="24"/>
          <w:szCs w:val="24"/>
        </w:rPr>
        <w:t xml:space="preserve">We have before us a </w:t>
      </w:r>
      <w:r w:rsidR="00D16104" w:rsidRPr="0086676B">
        <w:rPr>
          <w:rFonts w:ascii="Times New Roman" w:eastAsia="Times New Roman" w:hAnsi="Times New Roman"/>
          <w:sz w:val="24"/>
          <w:szCs w:val="24"/>
        </w:rPr>
        <w:t>wealth of untapped opportunities</w:t>
      </w:r>
      <w:r w:rsidR="00D16104">
        <w:rPr>
          <w:rFonts w:ascii="Times New Roman" w:eastAsia="Times New Roman" w:hAnsi="Times New Roman"/>
          <w:sz w:val="24"/>
          <w:szCs w:val="24"/>
        </w:rPr>
        <w:t>.</w:t>
      </w:r>
      <w:r w:rsidR="00D16104" w:rsidRPr="0086676B">
        <w:rPr>
          <w:rFonts w:ascii="Times New Roman" w:eastAsia="Times New Roman" w:hAnsi="Times New Roman"/>
          <w:sz w:val="24"/>
          <w:szCs w:val="24"/>
        </w:rPr>
        <w:t xml:space="preserve"> </w:t>
      </w:r>
      <w:r w:rsidR="00A70CB2">
        <w:rPr>
          <w:rFonts w:ascii="Times New Roman" w:eastAsia="Times New Roman" w:hAnsi="Times New Roman"/>
          <w:sz w:val="24"/>
          <w:szCs w:val="24"/>
        </w:rPr>
        <w:t>A</w:t>
      </w:r>
      <w:r w:rsidRPr="00565A26">
        <w:rPr>
          <w:rFonts w:ascii="Times New Roman" w:eastAsia="Times New Roman" w:hAnsi="Times New Roman"/>
          <w:sz w:val="24"/>
          <w:szCs w:val="24"/>
        </w:rPr>
        <w:t>ffective scientists</w:t>
      </w:r>
      <w:r w:rsidR="00A70CB2">
        <w:rPr>
          <w:rFonts w:ascii="Times New Roman" w:eastAsia="Times New Roman" w:hAnsi="Times New Roman"/>
          <w:sz w:val="24"/>
          <w:szCs w:val="24"/>
        </w:rPr>
        <w:t xml:space="preserve"> who focus on basic questions</w:t>
      </w:r>
      <w:r w:rsidRPr="00565A26">
        <w:rPr>
          <w:rFonts w:ascii="Times New Roman" w:eastAsia="Times New Roman" w:hAnsi="Times New Roman"/>
          <w:sz w:val="24"/>
          <w:szCs w:val="24"/>
        </w:rPr>
        <w:t xml:space="preserve"> can be motivated to consider research possibilities in a cancer context, focusing on unique opportunities and advantages with more representative populations. Similarly, cancer control scientists can be motivated to collaborate, and to seek out affective scientists to inform cancer control efforts by applying rigorous affective science theory and methodology to applied cancer problems and questions. </w:t>
      </w:r>
      <w:r w:rsidR="00A70CB2" w:rsidRPr="0086676B">
        <w:rPr>
          <w:rFonts w:ascii="Times New Roman" w:eastAsia="Times New Roman" w:hAnsi="Times New Roman"/>
          <w:sz w:val="24"/>
          <w:szCs w:val="24"/>
        </w:rPr>
        <w:t>Interdisciplinary research is always filled with challenges</w:t>
      </w:r>
      <w:r w:rsidR="00206EEF">
        <w:rPr>
          <w:rFonts w:ascii="Times New Roman" w:eastAsia="Times New Roman" w:hAnsi="Times New Roman"/>
          <w:sz w:val="24"/>
          <w:szCs w:val="24"/>
        </w:rPr>
        <w:t xml:space="preserve">, but </w:t>
      </w:r>
      <w:r w:rsidR="00A70CB2" w:rsidRPr="0086676B">
        <w:rPr>
          <w:rFonts w:ascii="Times New Roman" w:eastAsia="Times New Roman" w:hAnsi="Times New Roman"/>
          <w:sz w:val="24"/>
          <w:szCs w:val="24"/>
        </w:rPr>
        <w:t xml:space="preserve">challenge fuels discovery. </w:t>
      </w:r>
      <w:r w:rsidR="0086676B" w:rsidRPr="0086676B">
        <w:rPr>
          <w:rFonts w:ascii="Times New Roman" w:hAnsi="Times New Roman"/>
          <w:sz w:val="24"/>
          <w:szCs w:val="24"/>
        </w:rPr>
        <w:t xml:space="preserve">The history of science teaches us </w:t>
      </w:r>
      <w:r w:rsidR="0086676B">
        <w:rPr>
          <w:rFonts w:ascii="Times New Roman" w:hAnsi="Times New Roman"/>
          <w:sz w:val="24"/>
          <w:szCs w:val="24"/>
        </w:rPr>
        <w:t xml:space="preserve">that one must communicate across unfamiliar theories, vocabularies, and </w:t>
      </w:r>
      <w:r w:rsidR="0086676B" w:rsidRPr="0086676B">
        <w:rPr>
          <w:rFonts w:ascii="Times New Roman" w:hAnsi="Times New Roman"/>
          <w:sz w:val="24"/>
          <w:szCs w:val="24"/>
        </w:rPr>
        <w:t>viewpoints</w:t>
      </w:r>
      <w:r w:rsidR="0086676B">
        <w:rPr>
          <w:rFonts w:ascii="Times New Roman" w:hAnsi="Times New Roman"/>
          <w:sz w:val="24"/>
          <w:szCs w:val="24"/>
        </w:rPr>
        <w:t xml:space="preserve"> to reach a novel context for discovery</w:t>
      </w:r>
      <w:r w:rsidR="0086676B" w:rsidRPr="0086676B">
        <w:rPr>
          <w:rFonts w:ascii="Times New Roman" w:hAnsi="Times New Roman"/>
          <w:sz w:val="24"/>
          <w:szCs w:val="24"/>
        </w:rPr>
        <w:t>.</w:t>
      </w:r>
      <w:r w:rsidR="002A3245">
        <w:rPr>
          <w:rFonts w:ascii="Calisto MT" w:hAnsi="Calisto MT"/>
          <w:sz w:val="24"/>
          <w:szCs w:val="24"/>
        </w:rPr>
        <w:t xml:space="preserve"> </w:t>
      </w:r>
      <w:r w:rsidR="0086676B">
        <w:rPr>
          <w:rFonts w:ascii="Times New Roman" w:eastAsia="Times New Roman" w:hAnsi="Times New Roman"/>
          <w:sz w:val="24"/>
          <w:szCs w:val="24"/>
        </w:rPr>
        <w:t xml:space="preserve">For those of us who wonder about the basic mechanisms of affect and emotion, or who </w:t>
      </w:r>
      <w:r w:rsidR="00206EEF">
        <w:rPr>
          <w:rFonts w:ascii="Times New Roman" w:eastAsia="Times New Roman" w:hAnsi="Times New Roman"/>
          <w:sz w:val="24"/>
          <w:szCs w:val="24"/>
        </w:rPr>
        <w:t>strive to improve</w:t>
      </w:r>
      <w:r w:rsidR="0086676B">
        <w:rPr>
          <w:rFonts w:ascii="Times New Roman" w:eastAsia="Times New Roman" w:hAnsi="Times New Roman"/>
          <w:sz w:val="24"/>
          <w:szCs w:val="24"/>
        </w:rPr>
        <w:t xml:space="preserve"> cancer control, such c</w:t>
      </w:r>
      <w:r w:rsidRPr="0086676B">
        <w:rPr>
          <w:rFonts w:ascii="Times New Roman" w:eastAsia="Times New Roman" w:hAnsi="Times New Roman"/>
          <w:sz w:val="24"/>
          <w:szCs w:val="24"/>
        </w:rPr>
        <w:t>hallenges</w:t>
      </w:r>
      <w:r w:rsidR="0086676B">
        <w:rPr>
          <w:rFonts w:ascii="Times New Roman" w:eastAsia="Times New Roman" w:hAnsi="Times New Roman"/>
          <w:sz w:val="24"/>
          <w:szCs w:val="24"/>
        </w:rPr>
        <w:t xml:space="preserve"> can be an opportunity to speed scientific discovery in both</w:t>
      </w:r>
      <w:r w:rsidRPr="0086676B">
        <w:rPr>
          <w:rFonts w:ascii="Times New Roman" w:eastAsia="Times New Roman" w:hAnsi="Times New Roman"/>
          <w:sz w:val="24"/>
          <w:szCs w:val="24"/>
        </w:rPr>
        <w:t xml:space="preserve"> fields</w:t>
      </w:r>
      <w:r w:rsidRPr="00565A26">
        <w:rPr>
          <w:rFonts w:ascii="Times New Roman" w:eastAsia="Times New Roman" w:hAnsi="Times New Roman"/>
          <w:sz w:val="24"/>
          <w:szCs w:val="24"/>
        </w:rPr>
        <w:t xml:space="preserve"> and improve public </w:t>
      </w:r>
      <w:r w:rsidRPr="000F7B5B">
        <w:rPr>
          <w:rFonts w:ascii="Times New Roman" w:eastAsia="Times New Roman" w:hAnsi="Times New Roman"/>
          <w:sz w:val="24"/>
          <w:szCs w:val="24"/>
        </w:rPr>
        <w:t>health</w:t>
      </w:r>
      <w:r w:rsidR="0086676B">
        <w:rPr>
          <w:rFonts w:ascii="Times New Roman" w:eastAsia="Times New Roman" w:hAnsi="Times New Roman"/>
          <w:sz w:val="24"/>
          <w:szCs w:val="24"/>
        </w:rPr>
        <w:t xml:space="preserve"> in the process</w:t>
      </w:r>
      <w:r w:rsidRPr="00565A26">
        <w:rPr>
          <w:rFonts w:ascii="Times New Roman" w:eastAsia="Times New Roman" w:hAnsi="Times New Roman"/>
          <w:sz w:val="24"/>
          <w:szCs w:val="24"/>
        </w:rPr>
        <w:t>.</w:t>
      </w:r>
    </w:p>
    <w:p w14:paraId="40B37ED5" w14:textId="77777777" w:rsidR="009C0B4D" w:rsidRPr="00565A26" w:rsidRDefault="009C0B4D" w:rsidP="00565A26">
      <w:pPr>
        <w:spacing w:after="0" w:line="240" w:lineRule="auto"/>
        <w:rPr>
          <w:rFonts w:ascii="Times New Roman" w:eastAsia="Times New Roman" w:hAnsi="Times New Roman"/>
          <w:b/>
          <w:sz w:val="6"/>
          <w:szCs w:val="6"/>
        </w:rPr>
        <w:sectPr w:rsidR="009C0B4D" w:rsidRPr="00565A26" w:rsidSect="004E77F0">
          <w:headerReference w:type="default" r:id="rId10"/>
          <w:pgSz w:w="12240" w:h="15840"/>
          <w:pgMar w:top="1440" w:right="1440" w:bottom="1440" w:left="1440" w:header="720" w:footer="720" w:gutter="0"/>
          <w:cols w:space="720"/>
          <w:docGrid w:linePitch="360"/>
        </w:sectPr>
      </w:pPr>
    </w:p>
    <w:p w14:paraId="41159050" w14:textId="77777777" w:rsidR="007E50AD" w:rsidRPr="006E280E" w:rsidRDefault="007E50AD" w:rsidP="007E50AD">
      <w:pPr>
        <w:spacing w:after="0" w:line="240" w:lineRule="auto"/>
        <w:jc w:val="center"/>
        <w:rPr>
          <w:rFonts w:ascii="Times New Roman" w:eastAsia="Times New Roman" w:hAnsi="Times New Roman"/>
          <w:sz w:val="24"/>
          <w:szCs w:val="24"/>
        </w:rPr>
      </w:pPr>
      <w:r w:rsidRPr="006E280E">
        <w:rPr>
          <w:rFonts w:ascii="Times New Roman" w:eastAsia="Times New Roman" w:hAnsi="Times New Roman"/>
          <w:sz w:val="24"/>
          <w:szCs w:val="24"/>
        </w:rPr>
        <w:lastRenderedPageBreak/>
        <w:t>Footnotes</w:t>
      </w:r>
    </w:p>
    <w:p w14:paraId="734E2C38" w14:textId="77777777" w:rsidR="007E50AD" w:rsidRPr="006E280E" w:rsidRDefault="007E50AD" w:rsidP="007E50AD">
      <w:pPr>
        <w:spacing w:after="0" w:line="240" w:lineRule="auto"/>
        <w:rPr>
          <w:rFonts w:ascii="Times New Roman" w:eastAsia="Times New Roman" w:hAnsi="Times New Roman"/>
          <w:sz w:val="24"/>
          <w:szCs w:val="24"/>
        </w:rPr>
      </w:pPr>
    </w:p>
    <w:p w14:paraId="19035469" w14:textId="77777777" w:rsidR="00A337FC" w:rsidRPr="006E280E" w:rsidRDefault="007E50AD" w:rsidP="007E50AD">
      <w:pPr>
        <w:spacing w:after="0" w:line="240" w:lineRule="auto"/>
        <w:rPr>
          <w:rFonts w:ascii="Times New Roman" w:hAnsi="Times New Roman"/>
          <w:sz w:val="24"/>
          <w:szCs w:val="24"/>
        </w:rPr>
      </w:pPr>
      <w:r w:rsidRPr="006E280E">
        <w:rPr>
          <w:rFonts w:ascii="Times New Roman" w:hAnsi="Times New Roman"/>
          <w:sz w:val="24"/>
          <w:szCs w:val="24"/>
          <w:vertAlign w:val="superscript"/>
        </w:rPr>
        <w:t>1</w:t>
      </w:r>
      <w:r w:rsidRPr="006E280E">
        <w:rPr>
          <w:rFonts w:ascii="Times New Roman" w:hAnsi="Times New Roman"/>
          <w:sz w:val="24"/>
          <w:szCs w:val="24"/>
        </w:rPr>
        <w:t xml:space="preserve"> The USPSTF is a government-appointed panel of experts who routinely review available evidence and make formal recommendations for medical procedures and screenings</w:t>
      </w:r>
      <w:r w:rsidR="00A337FC" w:rsidRPr="006E280E">
        <w:rPr>
          <w:rFonts w:ascii="Times New Roman" w:hAnsi="Times New Roman"/>
          <w:sz w:val="24"/>
          <w:szCs w:val="24"/>
        </w:rPr>
        <w:t>.</w:t>
      </w:r>
    </w:p>
    <w:p w14:paraId="2FCA018F" w14:textId="77777777" w:rsidR="00A337FC" w:rsidRPr="006E280E" w:rsidRDefault="00A337FC" w:rsidP="007E50AD">
      <w:pPr>
        <w:spacing w:after="0" w:line="240" w:lineRule="auto"/>
        <w:rPr>
          <w:rFonts w:ascii="Times New Roman" w:hAnsi="Times New Roman"/>
          <w:sz w:val="24"/>
          <w:szCs w:val="24"/>
        </w:rPr>
      </w:pPr>
    </w:p>
    <w:p w14:paraId="73AA9460" w14:textId="77777777" w:rsidR="00A337FC" w:rsidRPr="006E280E" w:rsidRDefault="00A337FC" w:rsidP="007E50AD">
      <w:pPr>
        <w:spacing w:after="0" w:line="240" w:lineRule="auto"/>
        <w:rPr>
          <w:rFonts w:ascii="Times New Roman" w:hAnsi="Times New Roman"/>
          <w:sz w:val="24"/>
          <w:szCs w:val="24"/>
        </w:rPr>
        <w:sectPr w:rsidR="00A337FC" w:rsidRPr="006E280E" w:rsidSect="004E77F0">
          <w:headerReference w:type="default" r:id="rId11"/>
          <w:pgSz w:w="12240" w:h="15840"/>
          <w:pgMar w:top="1440" w:right="1440" w:bottom="1440" w:left="1440" w:header="720" w:footer="720" w:gutter="0"/>
          <w:cols w:space="720"/>
          <w:docGrid w:linePitch="360"/>
        </w:sectPr>
      </w:pPr>
      <w:r w:rsidRPr="006E280E">
        <w:rPr>
          <w:rFonts w:ascii="Times New Roman" w:hAnsi="Times New Roman"/>
          <w:sz w:val="24"/>
          <w:szCs w:val="24"/>
          <w:vertAlign w:val="superscript"/>
        </w:rPr>
        <w:t xml:space="preserve">2 </w:t>
      </w:r>
      <w:r w:rsidRPr="006E280E">
        <w:rPr>
          <w:rFonts w:ascii="Times New Roman" w:hAnsi="Times New Roman"/>
          <w:sz w:val="24"/>
          <w:szCs w:val="24"/>
        </w:rPr>
        <w:t>A classic basic emotion approach characterizes emotions as categories that are irreducible or “basic” at both the psychological and biological levels of analysis, with universal neural processes that are automatically triggered by the environment; a revision of this approach states that specific patterns of cogni</w:t>
      </w:r>
      <w:r w:rsidR="00301384">
        <w:rPr>
          <w:rFonts w:ascii="Times New Roman" w:hAnsi="Times New Roman"/>
          <w:sz w:val="24"/>
          <w:szCs w:val="24"/>
        </w:rPr>
        <w:t xml:space="preserve">tive appraisals trigger these </w:t>
      </w:r>
      <w:r w:rsidRPr="006E280E">
        <w:rPr>
          <w:rFonts w:ascii="Times New Roman" w:hAnsi="Times New Roman"/>
          <w:sz w:val="24"/>
          <w:szCs w:val="24"/>
        </w:rPr>
        <w:t xml:space="preserve">emotions and biological patterns. Psychological construction theories hypothesize that an emotion word names a category of highly variable instances of that emotion, and a given instance emerges as a complex construction of more basic, domain general biological and psychological processes that are not specific to emotion per se (see for example Averill, 2012; Barrett, 2013; Ekman &amp; </w:t>
      </w:r>
      <w:proofErr w:type="spellStart"/>
      <w:r w:rsidRPr="006E280E">
        <w:rPr>
          <w:rFonts w:ascii="Times New Roman" w:hAnsi="Times New Roman"/>
          <w:sz w:val="24"/>
          <w:szCs w:val="24"/>
        </w:rPr>
        <w:t>Cordaro</w:t>
      </w:r>
      <w:proofErr w:type="spellEnd"/>
      <w:r w:rsidRPr="006E280E">
        <w:rPr>
          <w:rFonts w:ascii="Times New Roman" w:hAnsi="Times New Roman"/>
          <w:sz w:val="24"/>
          <w:szCs w:val="24"/>
        </w:rPr>
        <w:t xml:space="preserve">, 2011; Ellsworth, 2013; Levenson, 2011; Lindquist, 2013; Mason &amp; </w:t>
      </w:r>
      <w:proofErr w:type="spellStart"/>
      <w:r w:rsidRPr="006E280E">
        <w:rPr>
          <w:rFonts w:ascii="Times New Roman" w:hAnsi="Times New Roman"/>
          <w:sz w:val="24"/>
          <w:szCs w:val="24"/>
        </w:rPr>
        <w:t>Capitanio</w:t>
      </w:r>
      <w:proofErr w:type="spellEnd"/>
      <w:r w:rsidRPr="006E280E">
        <w:rPr>
          <w:rFonts w:ascii="Times New Roman" w:hAnsi="Times New Roman"/>
          <w:sz w:val="24"/>
          <w:szCs w:val="24"/>
        </w:rPr>
        <w:t xml:space="preserve">, 2012; </w:t>
      </w:r>
      <w:proofErr w:type="spellStart"/>
      <w:r w:rsidRPr="006E280E">
        <w:rPr>
          <w:rFonts w:ascii="Times New Roman" w:hAnsi="Times New Roman"/>
          <w:sz w:val="24"/>
          <w:szCs w:val="24"/>
        </w:rPr>
        <w:t>Panksepp</w:t>
      </w:r>
      <w:proofErr w:type="spellEnd"/>
      <w:r w:rsidRPr="006E280E">
        <w:rPr>
          <w:rFonts w:ascii="Times New Roman" w:hAnsi="Times New Roman"/>
          <w:sz w:val="24"/>
          <w:szCs w:val="24"/>
        </w:rPr>
        <w:t xml:space="preserve"> &amp; Watt, 2011).</w:t>
      </w:r>
    </w:p>
    <w:tbl>
      <w:tblPr>
        <w:tblW w:w="14490" w:type="dxa"/>
        <w:tblInd w:w="-702" w:type="dxa"/>
        <w:tblBorders>
          <w:top w:val="single" w:sz="4" w:space="0" w:color="auto"/>
          <w:bottom w:val="single" w:sz="4" w:space="0" w:color="auto"/>
        </w:tblBorders>
        <w:tblLook w:val="04A0" w:firstRow="1" w:lastRow="0" w:firstColumn="1" w:lastColumn="0" w:noHBand="0" w:noVBand="1"/>
      </w:tblPr>
      <w:tblGrid>
        <w:gridCol w:w="1620"/>
        <w:gridCol w:w="3960"/>
        <w:gridCol w:w="8910"/>
      </w:tblGrid>
      <w:tr w:rsidR="007826BD" w:rsidRPr="007826BD" w14:paraId="30F27B7F" w14:textId="77777777" w:rsidTr="007826BD">
        <w:tc>
          <w:tcPr>
            <w:tcW w:w="14490" w:type="dxa"/>
            <w:gridSpan w:val="3"/>
            <w:tcBorders>
              <w:top w:val="nil"/>
              <w:bottom w:val="single" w:sz="4" w:space="0" w:color="auto"/>
            </w:tcBorders>
          </w:tcPr>
          <w:p w14:paraId="720B2760" w14:textId="77777777" w:rsidR="007826BD" w:rsidRPr="007826BD" w:rsidRDefault="007826BD" w:rsidP="00565A26">
            <w:pPr>
              <w:spacing w:after="0" w:line="240" w:lineRule="auto"/>
              <w:rPr>
                <w:rFonts w:ascii="Times New Roman" w:eastAsia="Times New Roman" w:hAnsi="Times New Roman"/>
                <w:b/>
              </w:rPr>
            </w:pPr>
            <w:r>
              <w:rPr>
                <w:rFonts w:ascii="Times New Roman" w:eastAsia="Times New Roman" w:hAnsi="Times New Roman"/>
                <w:b/>
              </w:rPr>
              <w:lastRenderedPageBreak/>
              <w:t xml:space="preserve">Table 1. </w:t>
            </w:r>
            <w:r w:rsidRPr="007826BD">
              <w:rPr>
                <w:rFonts w:ascii="Times New Roman" w:eastAsia="Times New Roman" w:hAnsi="Times New Roman"/>
              </w:rPr>
              <w:t>Cancer control targets and relevant basic affective science questions.</w:t>
            </w:r>
          </w:p>
        </w:tc>
      </w:tr>
      <w:tr w:rsidR="00565A26" w:rsidRPr="00565A26" w14:paraId="4EC277F4" w14:textId="77777777" w:rsidTr="00DF14D5">
        <w:tc>
          <w:tcPr>
            <w:tcW w:w="1620" w:type="dxa"/>
            <w:tcBorders>
              <w:top w:val="single" w:sz="4" w:space="0" w:color="auto"/>
              <w:bottom w:val="single" w:sz="4" w:space="0" w:color="auto"/>
            </w:tcBorders>
          </w:tcPr>
          <w:p w14:paraId="61788715" w14:textId="77777777" w:rsidR="00565A26" w:rsidRPr="00565A26" w:rsidRDefault="00565A26" w:rsidP="00565A26">
            <w:pPr>
              <w:spacing w:after="0" w:line="240" w:lineRule="auto"/>
              <w:rPr>
                <w:rFonts w:ascii="Times New Roman" w:eastAsia="Times New Roman" w:hAnsi="Times New Roman"/>
                <w:b/>
                <w:sz w:val="4"/>
                <w:szCs w:val="4"/>
              </w:rPr>
            </w:pPr>
          </w:p>
          <w:p w14:paraId="67E32990" w14:textId="77777777" w:rsidR="00565A26" w:rsidRPr="00565A26" w:rsidRDefault="00565A26" w:rsidP="00565A26">
            <w:pPr>
              <w:spacing w:after="0" w:line="240" w:lineRule="auto"/>
              <w:rPr>
                <w:rFonts w:ascii="Times New Roman" w:eastAsia="Times New Roman" w:hAnsi="Times New Roman"/>
                <w:b/>
                <w:sz w:val="20"/>
                <w:szCs w:val="20"/>
              </w:rPr>
            </w:pPr>
            <w:r w:rsidRPr="00565A26">
              <w:rPr>
                <w:rFonts w:ascii="Times New Roman" w:eastAsia="Times New Roman" w:hAnsi="Times New Roman"/>
                <w:b/>
                <w:sz w:val="20"/>
                <w:szCs w:val="20"/>
              </w:rPr>
              <w:t xml:space="preserve">Cancer Control </w:t>
            </w:r>
            <w:r w:rsidR="003A38D5">
              <w:rPr>
                <w:rFonts w:ascii="Times New Roman" w:eastAsia="Times New Roman" w:hAnsi="Times New Roman"/>
                <w:b/>
                <w:sz w:val="20"/>
                <w:szCs w:val="20"/>
              </w:rPr>
              <w:t>Category</w:t>
            </w:r>
          </w:p>
          <w:p w14:paraId="10BE5999" w14:textId="77777777" w:rsidR="00565A26" w:rsidRPr="00565A26" w:rsidRDefault="00565A26" w:rsidP="00565A26">
            <w:pPr>
              <w:spacing w:after="0" w:line="240" w:lineRule="auto"/>
              <w:rPr>
                <w:rFonts w:ascii="Times New Roman" w:eastAsia="Times New Roman" w:hAnsi="Times New Roman"/>
                <w:b/>
                <w:sz w:val="4"/>
                <w:szCs w:val="4"/>
              </w:rPr>
            </w:pPr>
          </w:p>
        </w:tc>
        <w:tc>
          <w:tcPr>
            <w:tcW w:w="3960" w:type="dxa"/>
            <w:tcBorders>
              <w:top w:val="single" w:sz="4" w:space="0" w:color="auto"/>
              <w:bottom w:val="single" w:sz="4" w:space="0" w:color="auto"/>
            </w:tcBorders>
          </w:tcPr>
          <w:p w14:paraId="718005B7" w14:textId="77777777" w:rsidR="00565A26" w:rsidRPr="00565A26" w:rsidRDefault="00565A26" w:rsidP="00565A26">
            <w:pPr>
              <w:spacing w:after="0" w:line="240" w:lineRule="auto"/>
              <w:rPr>
                <w:rFonts w:ascii="Times New Roman" w:eastAsia="Times New Roman" w:hAnsi="Times New Roman"/>
                <w:b/>
                <w:sz w:val="4"/>
                <w:szCs w:val="4"/>
              </w:rPr>
            </w:pPr>
          </w:p>
          <w:p w14:paraId="57683417" w14:textId="77777777" w:rsidR="00565A26" w:rsidRPr="00565A26" w:rsidRDefault="00565A26" w:rsidP="00565A26">
            <w:pPr>
              <w:spacing w:after="0" w:line="240" w:lineRule="auto"/>
              <w:rPr>
                <w:rFonts w:ascii="Times New Roman" w:eastAsia="Times New Roman" w:hAnsi="Times New Roman"/>
                <w:b/>
                <w:sz w:val="20"/>
                <w:szCs w:val="20"/>
              </w:rPr>
            </w:pPr>
            <w:r w:rsidRPr="00565A26">
              <w:rPr>
                <w:rFonts w:ascii="Times New Roman" w:eastAsia="Times New Roman" w:hAnsi="Times New Roman"/>
                <w:b/>
                <w:sz w:val="20"/>
                <w:szCs w:val="20"/>
              </w:rPr>
              <w:t>Key Cancer Control Target</w:t>
            </w:r>
          </w:p>
        </w:tc>
        <w:tc>
          <w:tcPr>
            <w:tcW w:w="8910" w:type="dxa"/>
            <w:tcBorders>
              <w:top w:val="single" w:sz="4" w:space="0" w:color="auto"/>
              <w:bottom w:val="single" w:sz="4" w:space="0" w:color="auto"/>
            </w:tcBorders>
          </w:tcPr>
          <w:p w14:paraId="53A344E0" w14:textId="77777777" w:rsidR="00565A26" w:rsidRPr="00565A26" w:rsidRDefault="00565A26" w:rsidP="00565A26">
            <w:pPr>
              <w:spacing w:after="0" w:line="240" w:lineRule="auto"/>
              <w:rPr>
                <w:rFonts w:ascii="Times New Roman" w:eastAsia="Times New Roman" w:hAnsi="Times New Roman"/>
                <w:b/>
                <w:sz w:val="4"/>
                <w:szCs w:val="4"/>
              </w:rPr>
            </w:pPr>
          </w:p>
          <w:p w14:paraId="39961C25" w14:textId="77777777" w:rsidR="00565A26" w:rsidRPr="00565A26" w:rsidRDefault="00565A26" w:rsidP="00565A26">
            <w:pPr>
              <w:spacing w:after="0" w:line="240" w:lineRule="auto"/>
              <w:rPr>
                <w:rFonts w:ascii="Times New Roman" w:eastAsia="Times New Roman" w:hAnsi="Times New Roman"/>
                <w:b/>
                <w:sz w:val="20"/>
                <w:szCs w:val="20"/>
              </w:rPr>
            </w:pPr>
            <w:r w:rsidRPr="00565A26">
              <w:rPr>
                <w:rFonts w:ascii="Times New Roman" w:eastAsia="Times New Roman" w:hAnsi="Times New Roman"/>
                <w:b/>
                <w:sz w:val="20"/>
                <w:szCs w:val="20"/>
              </w:rPr>
              <w:t>Relevant Basic Affective Science Questions</w:t>
            </w:r>
          </w:p>
        </w:tc>
      </w:tr>
      <w:tr w:rsidR="00565A26" w:rsidRPr="00565A26" w14:paraId="33CFF356" w14:textId="77777777" w:rsidTr="00DF14D5">
        <w:tc>
          <w:tcPr>
            <w:tcW w:w="1620" w:type="dxa"/>
            <w:tcBorders>
              <w:top w:val="single" w:sz="4" w:space="0" w:color="auto"/>
              <w:bottom w:val="nil"/>
            </w:tcBorders>
          </w:tcPr>
          <w:p w14:paraId="1580B48B" w14:textId="77777777" w:rsidR="00565A26" w:rsidRPr="00565A26" w:rsidRDefault="00565A26" w:rsidP="00565A26">
            <w:pPr>
              <w:spacing w:after="0" w:line="240" w:lineRule="auto"/>
              <w:rPr>
                <w:rFonts w:ascii="Times New Roman" w:eastAsia="Times New Roman" w:hAnsi="Times New Roman"/>
                <w:b/>
                <w:sz w:val="4"/>
                <w:szCs w:val="4"/>
              </w:rPr>
            </w:pPr>
          </w:p>
          <w:p w14:paraId="059AF75D" w14:textId="77777777" w:rsidR="00565A26" w:rsidRPr="00565A26" w:rsidRDefault="00565A26" w:rsidP="00565A26">
            <w:pPr>
              <w:spacing w:after="0" w:line="240" w:lineRule="auto"/>
              <w:rPr>
                <w:rFonts w:ascii="Times New Roman" w:eastAsia="Times New Roman" w:hAnsi="Times New Roman"/>
                <w:b/>
                <w:sz w:val="20"/>
                <w:szCs w:val="20"/>
              </w:rPr>
            </w:pPr>
            <w:r w:rsidRPr="00565A26">
              <w:rPr>
                <w:rFonts w:ascii="Times New Roman" w:eastAsia="Times New Roman" w:hAnsi="Times New Roman"/>
                <w:b/>
                <w:sz w:val="20"/>
                <w:szCs w:val="20"/>
              </w:rPr>
              <w:t>Primary Cancer Prevention</w:t>
            </w:r>
          </w:p>
        </w:tc>
        <w:tc>
          <w:tcPr>
            <w:tcW w:w="3960" w:type="dxa"/>
            <w:tcBorders>
              <w:top w:val="single" w:sz="4" w:space="0" w:color="auto"/>
              <w:bottom w:val="single" w:sz="4" w:space="0" w:color="auto"/>
            </w:tcBorders>
          </w:tcPr>
          <w:p w14:paraId="25106D79"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024487C3"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Cancer risk and prevention behaviors (e.g., physical activity, eating, tanning, alcohol use, tobacco use, HPV vaccination)</w:t>
            </w:r>
          </w:p>
          <w:p w14:paraId="1A18FE49" w14:textId="77777777" w:rsidR="00565A26" w:rsidRPr="00565A26" w:rsidRDefault="00565A26" w:rsidP="00565A26">
            <w:pPr>
              <w:spacing w:after="0" w:line="240" w:lineRule="auto"/>
              <w:rPr>
                <w:rFonts w:ascii="Times New Roman" w:eastAsia="Times New Roman" w:hAnsi="Times New Roman"/>
                <w:sz w:val="4"/>
                <w:szCs w:val="4"/>
              </w:rPr>
            </w:pPr>
          </w:p>
        </w:tc>
        <w:tc>
          <w:tcPr>
            <w:tcW w:w="8910" w:type="dxa"/>
            <w:tcBorders>
              <w:top w:val="single" w:sz="4" w:space="0" w:color="auto"/>
              <w:bottom w:val="single" w:sz="4" w:space="0" w:color="auto"/>
            </w:tcBorders>
          </w:tcPr>
          <w:p w14:paraId="4BE00412"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6C09174E" w14:textId="77777777" w:rsidR="00565A26" w:rsidRPr="00565A26" w:rsidRDefault="000E5390" w:rsidP="00565A26">
            <w:pPr>
              <w:spacing w:after="0" w:line="240" w:lineRule="auto"/>
              <w:ind w:left="162" w:hanging="162"/>
              <w:rPr>
                <w:rFonts w:ascii="Times New Roman" w:eastAsia="Times New Roman" w:hAnsi="Times New Roman"/>
                <w:sz w:val="20"/>
                <w:szCs w:val="20"/>
              </w:rPr>
            </w:pPr>
            <w:r w:rsidRPr="000E5390">
              <w:rPr>
                <w:rFonts w:ascii="Times New Roman" w:eastAsia="Times New Roman" w:hAnsi="Times New Roman"/>
                <w:sz w:val="20"/>
                <w:szCs w:val="20"/>
              </w:rPr>
              <w:t>How do individuals use affective feelings as information to evaluate cancer-related behaviors? When is this most likely to occur, and for whom?</w:t>
            </w:r>
          </w:p>
        </w:tc>
      </w:tr>
      <w:tr w:rsidR="00565A26" w:rsidRPr="00565A26" w14:paraId="26FAF986" w14:textId="77777777" w:rsidTr="00DF14D5">
        <w:tc>
          <w:tcPr>
            <w:tcW w:w="1620" w:type="dxa"/>
            <w:tcBorders>
              <w:top w:val="nil"/>
              <w:bottom w:val="nil"/>
            </w:tcBorders>
          </w:tcPr>
          <w:p w14:paraId="4BB70894" w14:textId="77777777" w:rsidR="00565A26" w:rsidRPr="00565A26" w:rsidRDefault="00565A26" w:rsidP="00565A26">
            <w:pPr>
              <w:spacing w:after="0" w:line="240" w:lineRule="auto"/>
              <w:rPr>
                <w:rFonts w:ascii="Times New Roman" w:eastAsia="Times New Roman" w:hAnsi="Times New Roman"/>
                <w:b/>
                <w:sz w:val="20"/>
                <w:szCs w:val="20"/>
              </w:rPr>
            </w:pPr>
          </w:p>
        </w:tc>
        <w:tc>
          <w:tcPr>
            <w:tcW w:w="3960" w:type="dxa"/>
            <w:tcBorders>
              <w:top w:val="single" w:sz="4" w:space="0" w:color="auto"/>
              <w:bottom w:val="single" w:sz="4" w:space="0" w:color="auto"/>
            </w:tcBorders>
          </w:tcPr>
          <w:p w14:paraId="47D0E38B"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33B613CE"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Self-regulation of behaviors associated with cancer risk (e.g., tobacco use, non-homeostatic eating, alcohol use)</w:t>
            </w:r>
          </w:p>
          <w:p w14:paraId="6B22842D" w14:textId="77777777" w:rsidR="00565A26" w:rsidRPr="00565A26" w:rsidRDefault="00565A26" w:rsidP="00565A26">
            <w:pPr>
              <w:spacing w:after="0" w:line="240" w:lineRule="auto"/>
              <w:ind w:left="162" w:hanging="162"/>
              <w:rPr>
                <w:rFonts w:ascii="Times New Roman" w:eastAsia="Times New Roman" w:hAnsi="Times New Roman"/>
                <w:sz w:val="4"/>
                <w:szCs w:val="4"/>
              </w:rPr>
            </w:pPr>
          </w:p>
        </w:tc>
        <w:tc>
          <w:tcPr>
            <w:tcW w:w="8910" w:type="dxa"/>
            <w:tcBorders>
              <w:top w:val="single" w:sz="4" w:space="0" w:color="auto"/>
              <w:bottom w:val="single" w:sz="4" w:space="0" w:color="auto"/>
            </w:tcBorders>
          </w:tcPr>
          <w:p w14:paraId="263590FC" w14:textId="77777777" w:rsidR="00565A26" w:rsidRPr="00CA015C" w:rsidRDefault="00565A26" w:rsidP="00565A26">
            <w:pPr>
              <w:spacing w:after="0" w:line="240" w:lineRule="auto"/>
              <w:ind w:left="162" w:hanging="162"/>
              <w:rPr>
                <w:rFonts w:ascii="Times New Roman" w:eastAsia="Times New Roman" w:hAnsi="Times New Roman"/>
                <w:sz w:val="4"/>
                <w:szCs w:val="4"/>
              </w:rPr>
            </w:pPr>
          </w:p>
          <w:p w14:paraId="7007D6E8" w14:textId="77777777" w:rsidR="000E5390" w:rsidRPr="00CA015C" w:rsidRDefault="000E5390" w:rsidP="000E5390">
            <w:pPr>
              <w:spacing w:after="0" w:line="240" w:lineRule="auto"/>
              <w:ind w:left="162" w:hanging="162"/>
              <w:rPr>
                <w:rFonts w:ascii="Times New Roman" w:eastAsia="Times New Roman" w:hAnsi="Times New Roman"/>
                <w:sz w:val="20"/>
                <w:szCs w:val="20"/>
              </w:rPr>
            </w:pPr>
            <w:r w:rsidRPr="00CA015C">
              <w:rPr>
                <w:rFonts w:ascii="Times New Roman" w:eastAsia="Times New Roman" w:hAnsi="Times New Roman"/>
                <w:sz w:val="20"/>
                <w:szCs w:val="20"/>
              </w:rPr>
              <w:t>What are the neural underpinnings of emotion regulation? What resources are necessary to mitigate the experience of negative affect? How do emotion and emotion regulatory processes unfold over time?</w:t>
            </w:r>
          </w:p>
          <w:p w14:paraId="77CC676E" w14:textId="77777777" w:rsidR="00CA015C" w:rsidRPr="00CA015C" w:rsidRDefault="00CA015C" w:rsidP="00CA015C">
            <w:pPr>
              <w:spacing w:after="0" w:line="240" w:lineRule="auto"/>
              <w:ind w:left="162" w:hanging="162"/>
              <w:rPr>
                <w:rFonts w:ascii="Times New Roman" w:eastAsia="Times New Roman" w:hAnsi="Times New Roman"/>
                <w:sz w:val="20"/>
                <w:szCs w:val="20"/>
              </w:rPr>
            </w:pPr>
            <w:r w:rsidRPr="00CA015C">
              <w:rPr>
                <w:rFonts w:ascii="Times New Roman" w:eastAsia="Times New Roman" w:hAnsi="Times New Roman"/>
                <w:sz w:val="20"/>
                <w:szCs w:val="20"/>
              </w:rPr>
              <w:t>When are negative affective experiences motivating and beneficial to an individual? When is positive affect detrimental?</w:t>
            </w:r>
          </w:p>
          <w:p w14:paraId="77A8EF8D" w14:textId="77777777" w:rsidR="00565A26" w:rsidRPr="00CA015C" w:rsidRDefault="00565A26" w:rsidP="00565A26">
            <w:pPr>
              <w:spacing w:after="0" w:line="240" w:lineRule="auto"/>
              <w:ind w:left="162" w:hanging="162"/>
              <w:rPr>
                <w:rFonts w:ascii="Times New Roman" w:eastAsia="Times New Roman" w:hAnsi="Times New Roman"/>
                <w:sz w:val="4"/>
                <w:szCs w:val="4"/>
              </w:rPr>
            </w:pPr>
          </w:p>
        </w:tc>
      </w:tr>
      <w:tr w:rsidR="00565A26" w:rsidRPr="00565A26" w14:paraId="0D50C6ED" w14:textId="77777777" w:rsidTr="00DF14D5">
        <w:tc>
          <w:tcPr>
            <w:tcW w:w="1620" w:type="dxa"/>
            <w:tcBorders>
              <w:top w:val="nil"/>
              <w:bottom w:val="nil"/>
            </w:tcBorders>
          </w:tcPr>
          <w:p w14:paraId="0543428E" w14:textId="77777777" w:rsidR="00565A26" w:rsidRPr="00565A26" w:rsidRDefault="00565A26" w:rsidP="00565A26">
            <w:pPr>
              <w:spacing w:after="0" w:line="240" w:lineRule="auto"/>
              <w:rPr>
                <w:rFonts w:ascii="Times New Roman" w:eastAsia="Times New Roman" w:hAnsi="Times New Roman"/>
                <w:b/>
                <w:sz w:val="20"/>
                <w:szCs w:val="20"/>
              </w:rPr>
            </w:pPr>
          </w:p>
        </w:tc>
        <w:tc>
          <w:tcPr>
            <w:tcW w:w="3960" w:type="dxa"/>
            <w:tcBorders>
              <w:top w:val="single" w:sz="4" w:space="0" w:color="auto"/>
              <w:bottom w:val="single" w:sz="4" w:space="0" w:color="auto"/>
            </w:tcBorders>
          </w:tcPr>
          <w:p w14:paraId="005CEFE5"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086BE169"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Physical inactivity and sedentary behavior</w:t>
            </w:r>
          </w:p>
          <w:p w14:paraId="2DB33BFC"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Poor/ non-homeostatic eating</w:t>
            </w:r>
          </w:p>
        </w:tc>
        <w:tc>
          <w:tcPr>
            <w:tcW w:w="8910" w:type="dxa"/>
            <w:tcBorders>
              <w:top w:val="single" w:sz="4" w:space="0" w:color="auto"/>
              <w:bottom w:val="single" w:sz="4" w:space="0" w:color="auto"/>
            </w:tcBorders>
          </w:tcPr>
          <w:p w14:paraId="5010F54C" w14:textId="77777777" w:rsidR="00565A26" w:rsidRPr="00CA015C" w:rsidRDefault="00565A26" w:rsidP="00565A26">
            <w:pPr>
              <w:spacing w:after="0" w:line="240" w:lineRule="auto"/>
              <w:ind w:left="162" w:hanging="162"/>
              <w:rPr>
                <w:rFonts w:ascii="Times New Roman" w:eastAsia="Times New Roman" w:hAnsi="Times New Roman"/>
                <w:sz w:val="4"/>
                <w:szCs w:val="4"/>
              </w:rPr>
            </w:pPr>
          </w:p>
          <w:p w14:paraId="359F4F7F" w14:textId="77777777" w:rsidR="000E5390" w:rsidRPr="00CA015C" w:rsidRDefault="000E5390" w:rsidP="000E5390">
            <w:pPr>
              <w:spacing w:after="0" w:line="240" w:lineRule="auto"/>
              <w:ind w:left="162" w:hanging="162"/>
              <w:rPr>
                <w:rFonts w:ascii="Times New Roman" w:eastAsia="Times New Roman" w:hAnsi="Times New Roman"/>
                <w:sz w:val="20"/>
                <w:szCs w:val="20"/>
              </w:rPr>
            </w:pPr>
            <w:r w:rsidRPr="00CA015C">
              <w:rPr>
                <w:rFonts w:ascii="Times New Roman" w:eastAsia="Times New Roman" w:hAnsi="Times New Roman"/>
                <w:sz w:val="20"/>
                <w:szCs w:val="20"/>
              </w:rPr>
              <w:t>How are positive and negative affect related, at the experiential, physiologic, and neural levels of analysis?</w:t>
            </w:r>
          </w:p>
          <w:p w14:paraId="3BB98611" w14:textId="77777777" w:rsidR="000E5390" w:rsidRPr="00CA015C" w:rsidRDefault="000E5390" w:rsidP="000E5390">
            <w:pPr>
              <w:spacing w:after="0" w:line="240" w:lineRule="auto"/>
              <w:ind w:left="162" w:hanging="162"/>
              <w:rPr>
                <w:rFonts w:ascii="Times New Roman" w:eastAsia="Times New Roman" w:hAnsi="Times New Roman"/>
                <w:sz w:val="20"/>
                <w:szCs w:val="20"/>
              </w:rPr>
            </w:pPr>
            <w:r w:rsidRPr="00CA015C">
              <w:rPr>
                <w:rFonts w:ascii="Times New Roman" w:eastAsia="Times New Roman" w:hAnsi="Times New Roman"/>
                <w:sz w:val="20"/>
                <w:szCs w:val="20"/>
              </w:rPr>
              <w:t>How does neural processing of affect relate to, and interact with, other psychological processes such as sensory perception and cognition?</w:t>
            </w:r>
          </w:p>
          <w:p w14:paraId="5759063A" w14:textId="77777777" w:rsidR="00565A26" w:rsidRPr="00CA015C" w:rsidRDefault="00565A26" w:rsidP="00565A26">
            <w:pPr>
              <w:spacing w:after="0" w:line="240" w:lineRule="auto"/>
              <w:ind w:left="162" w:hanging="162"/>
              <w:rPr>
                <w:rFonts w:ascii="Times New Roman" w:eastAsia="Times New Roman" w:hAnsi="Times New Roman"/>
                <w:sz w:val="4"/>
                <w:szCs w:val="4"/>
              </w:rPr>
            </w:pPr>
          </w:p>
        </w:tc>
      </w:tr>
      <w:tr w:rsidR="00565A26" w:rsidRPr="00565A26" w14:paraId="77DEE057" w14:textId="77777777" w:rsidTr="00DF14D5">
        <w:tc>
          <w:tcPr>
            <w:tcW w:w="1620" w:type="dxa"/>
            <w:tcBorders>
              <w:top w:val="nil"/>
              <w:bottom w:val="single" w:sz="4" w:space="0" w:color="auto"/>
            </w:tcBorders>
          </w:tcPr>
          <w:p w14:paraId="6EEC1C21" w14:textId="77777777" w:rsidR="00565A26" w:rsidRPr="00565A26" w:rsidRDefault="00565A26" w:rsidP="00565A26">
            <w:pPr>
              <w:spacing w:after="0" w:line="240" w:lineRule="auto"/>
              <w:rPr>
                <w:rFonts w:ascii="Times New Roman" w:eastAsia="Times New Roman" w:hAnsi="Times New Roman"/>
                <w:b/>
                <w:sz w:val="20"/>
                <w:szCs w:val="20"/>
              </w:rPr>
            </w:pPr>
          </w:p>
        </w:tc>
        <w:tc>
          <w:tcPr>
            <w:tcW w:w="3960" w:type="dxa"/>
            <w:tcBorders>
              <w:top w:val="single" w:sz="4" w:space="0" w:color="auto"/>
              <w:bottom w:val="single" w:sz="4" w:space="0" w:color="auto"/>
            </w:tcBorders>
          </w:tcPr>
          <w:p w14:paraId="73001A5E"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66007611"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Health communication receptiveness</w:t>
            </w:r>
          </w:p>
        </w:tc>
        <w:tc>
          <w:tcPr>
            <w:tcW w:w="8910" w:type="dxa"/>
            <w:tcBorders>
              <w:top w:val="single" w:sz="4" w:space="0" w:color="auto"/>
              <w:bottom w:val="single" w:sz="4" w:space="0" w:color="auto"/>
            </w:tcBorders>
          </w:tcPr>
          <w:p w14:paraId="3ABE5600" w14:textId="77777777" w:rsidR="00565A26" w:rsidRPr="00CA015C" w:rsidRDefault="00565A26" w:rsidP="00565A26">
            <w:pPr>
              <w:spacing w:after="0" w:line="240" w:lineRule="auto"/>
              <w:ind w:left="162" w:hanging="162"/>
              <w:rPr>
                <w:rFonts w:ascii="Times New Roman" w:eastAsia="Times New Roman" w:hAnsi="Times New Roman"/>
                <w:sz w:val="4"/>
                <w:szCs w:val="4"/>
              </w:rPr>
            </w:pPr>
          </w:p>
          <w:p w14:paraId="32F60016" w14:textId="77777777" w:rsidR="00CA015C" w:rsidRPr="00CA015C" w:rsidRDefault="00CA015C" w:rsidP="00CA015C">
            <w:pPr>
              <w:spacing w:after="0" w:line="240" w:lineRule="auto"/>
              <w:ind w:left="162" w:hanging="162"/>
              <w:rPr>
                <w:rFonts w:ascii="Times New Roman" w:eastAsia="Times New Roman" w:hAnsi="Times New Roman"/>
                <w:sz w:val="20"/>
                <w:szCs w:val="20"/>
              </w:rPr>
            </w:pPr>
            <w:r w:rsidRPr="00CA015C">
              <w:rPr>
                <w:rFonts w:ascii="Times New Roman" w:eastAsia="Times New Roman" w:hAnsi="Times New Roman"/>
                <w:sz w:val="20"/>
                <w:szCs w:val="20"/>
              </w:rPr>
              <w:t>How does affect contribute or relate to other psych</w:t>
            </w:r>
            <w:r>
              <w:rPr>
                <w:rFonts w:ascii="Times New Roman" w:eastAsia="Times New Roman" w:hAnsi="Times New Roman"/>
                <w:sz w:val="20"/>
                <w:szCs w:val="20"/>
              </w:rPr>
              <w:t>ological constructs (e.g., self/</w:t>
            </w:r>
            <w:r w:rsidRPr="00CA015C">
              <w:rPr>
                <w:rFonts w:ascii="Times New Roman" w:eastAsia="Times New Roman" w:hAnsi="Times New Roman"/>
                <w:sz w:val="20"/>
                <w:szCs w:val="20"/>
              </w:rPr>
              <w:t xml:space="preserve"> social constructs)?</w:t>
            </w:r>
          </w:p>
          <w:p w14:paraId="226E2DC7" w14:textId="77777777" w:rsidR="00565A26" w:rsidRPr="00CA015C" w:rsidRDefault="00565A26" w:rsidP="00565A26">
            <w:pPr>
              <w:spacing w:after="0" w:line="240" w:lineRule="auto"/>
              <w:ind w:left="162" w:hanging="162"/>
              <w:rPr>
                <w:rFonts w:ascii="Times New Roman" w:eastAsia="Times New Roman" w:hAnsi="Times New Roman"/>
                <w:sz w:val="4"/>
                <w:szCs w:val="4"/>
              </w:rPr>
            </w:pPr>
          </w:p>
        </w:tc>
      </w:tr>
      <w:tr w:rsidR="00565A26" w:rsidRPr="00565A26" w14:paraId="14500CF7" w14:textId="77777777" w:rsidTr="00DF14D5">
        <w:tc>
          <w:tcPr>
            <w:tcW w:w="1620" w:type="dxa"/>
            <w:tcBorders>
              <w:top w:val="single" w:sz="4" w:space="0" w:color="auto"/>
            </w:tcBorders>
          </w:tcPr>
          <w:p w14:paraId="3C515A86" w14:textId="77777777" w:rsidR="00565A26" w:rsidRPr="00565A26" w:rsidRDefault="00565A26" w:rsidP="00565A26">
            <w:pPr>
              <w:spacing w:after="0" w:line="240" w:lineRule="auto"/>
              <w:rPr>
                <w:rFonts w:ascii="Times New Roman" w:eastAsia="Times New Roman" w:hAnsi="Times New Roman"/>
                <w:b/>
                <w:sz w:val="4"/>
                <w:szCs w:val="4"/>
              </w:rPr>
            </w:pPr>
          </w:p>
          <w:p w14:paraId="180A9655" w14:textId="77777777" w:rsidR="00565A26" w:rsidRPr="00565A26" w:rsidRDefault="00565A26" w:rsidP="00565A26">
            <w:pPr>
              <w:spacing w:after="0" w:line="240" w:lineRule="auto"/>
              <w:rPr>
                <w:rFonts w:ascii="Times New Roman" w:eastAsia="Times New Roman" w:hAnsi="Times New Roman"/>
                <w:b/>
                <w:sz w:val="20"/>
                <w:szCs w:val="20"/>
              </w:rPr>
            </w:pPr>
            <w:r w:rsidRPr="00565A26">
              <w:rPr>
                <w:rFonts w:ascii="Times New Roman" w:eastAsia="Times New Roman" w:hAnsi="Times New Roman"/>
                <w:b/>
                <w:sz w:val="20"/>
                <w:szCs w:val="20"/>
              </w:rPr>
              <w:t>Cancer Detection</w:t>
            </w:r>
          </w:p>
        </w:tc>
        <w:tc>
          <w:tcPr>
            <w:tcW w:w="3960" w:type="dxa"/>
            <w:tcBorders>
              <w:top w:val="single" w:sz="4" w:space="0" w:color="auto"/>
              <w:bottom w:val="single" w:sz="4" w:space="0" w:color="auto"/>
            </w:tcBorders>
          </w:tcPr>
          <w:p w14:paraId="6935F193" w14:textId="77777777" w:rsidR="00565A26" w:rsidRPr="00565A26" w:rsidRDefault="00565A26" w:rsidP="00565A26">
            <w:pPr>
              <w:spacing w:after="0" w:line="240" w:lineRule="auto"/>
              <w:ind w:left="162" w:hanging="180"/>
              <w:rPr>
                <w:rFonts w:ascii="Times New Roman" w:eastAsia="Times New Roman" w:hAnsi="Times New Roman"/>
                <w:sz w:val="4"/>
                <w:szCs w:val="4"/>
              </w:rPr>
            </w:pPr>
          </w:p>
          <w:p w14:paraId="5581852B" w14:textId="77777777" w:rsidR="00565A26" w:rsidRPr="00565A26" w:rsidRDefault="00565A26" w:rsidP="00565A26">
            <w:pPr>
              <w:spacing w:after="0" w:line="240" w:lineRule="auto"/>
              <w:ind w:left="162" w:hanging="180"/>
              <w:rPr>
                <w:rFonts w:ascii="Times New Roman" w:eastAsia="Times New Roman" w:hAnsi="Times New Roman"/>
                <w:sz w:val="20"/>
                <w:szCs w:val="20"/>
              </w:rPr>
            </w:pPr>
            <w:r w:rsidRPr="00565A26">
              <w:rPr>
                <w:rFonts w:ascii="Times New Roman" w:eastAsia="Times New Roman" w:hAnsi="Times New Roman"/>
                <w:sz w:val="20"/>
                <w:szCs w:val="20"/>
              </w:rPr>
              <w:t>Adherence to cancer screening recommendations/ reduction of overscreening</w:t>
            </w:r>
          </w:p>
          <w:p w14:paraId="64DEAA9F" w14:textId="77777777" w:rsidR="00565A26" w:rsidRPr="00565A26" w:rsidRDefault="00565A26" w:rsidP="00565A26">
            <w:pPr>
              <w:spacing w:after="0" w:line="240" w:lineRule="auto"/>
              <w:ind w:left="162" w:hanging="180"/>
              <w:rPr>
                <w:rFonts w:ascii="Times New Roman" w:eastAsia="Times New Roman" w:hAnsi="Times New Roman"/>
                <w:sz w:val="4"/>
                <w:szCs w:val="4"/>
              </w:rPr>
            </w:pPr>
          </w:p>
        </w:tc>
        <w:tc>
          <w:tcPr>
            <w:tcW w:w="8910" w:type="dxa"/>
            <w:tcBorders>
              <w:top w:val="single" w:sz="4" w:space="0" w:color="auto"/>
              <w:bottom w:val="single" w:sz="4" w:space="0" w:color="auto"/>
            </w:tcBorders>
          </w:tcPr>
          <w:p w14:paraId="4D447419" w14:textId="77777777" w:rsidR="00565A26" w:rsidRPr="00565A26" w:rsidRDefault="00565A26" w:rsidP="00565A26">
            <w:pPr>
              <w:spacing w:after="0" w:line="240" w:lineRule="auto"/>
              <w:ind w:left="162" w:hanging="180"/>
              <w:rPr>
                <w:rFonts w:ascii="Times New Roman" w:eastAsia="Times New Roman" w:hAnsi="Times New Roman"/>
                <w:sz w:val="4"/>
                <w:szCs w:val="4"/>
              </w:rPr>
            </w:pPr>
          </w:p>
          <w:p w14:paraId="5626B0DB" w14:textId="77777777" w:rsidR="000E5390" w:rsidRPr="000E5390" w:rsidRDefault="000E5390" w:rsidP="000E5390">
            <w:pPr>
              <w:spacing w:after="0" w:line="240" w:lineRule="auto"/>
              <w:ind w:left="162" w:hanging="180"/>
              <w:rPr>
                <w:rFonts w:ascii="Times New Roman" w:eastAsia="Times New Roman" w:hAnsi="Times New Roman"/>
                <w:sz w:val="20"/>
                <w:szCs w:val="20"/>
              </w:rPr>
            </w:pPr>
            <w:r w:rsidRPr="000E5390">
              <w:rPr>
                <w:rFonts w:ascii="Times New Roman" w:eastAsia="Times New Roman" w:hAnsi="Times New Roman"/>
                <w:sz w:val="20"/>
                <w:szCs w:val="20"/>
              </w:rPr>
              <w:t>How does emotion influence high stakes health decision-making?</w:t>
            </w:r>
            <w:r>
              <w:rPr>
                <w:rFonts w:ascii="Times New Roman" w:eastAsia="Times New Roman" w:hAnsi="Times New Roman"/>
                <w:sz w:val="20"/>
                <w:szCs w:val="20"/>
              </w:rPr>
              <w:t xml:space="preserve"> </w:t>
            </w:r>
          </w:p>
          <w:p w14:paraId="255BB03B" w14:textId="77777777" w:rsidR="000E5390" w:rsidRPr="000E5390" w:rsidRDefault="000E5390" w:rsidP="000E5390">
            <w:pPr>
              <w:spacing w:after="0" w:line="240" w:lineRule="auto"/>
              <w:ind w:left="162" w:hanging="180"/>
              <w:rPr>
                <w:rFonts w:ascii="Times New Roman" w:eastAsia="Times New Roman" w:hAnsi="Times New Roman"/>
                <w:sz w:val="20"/>
                <w:szCs w:val="20"/>
              </w:rPr>
            </w:pPr>
            <w:r w:rsidRPr="000E5390">
              <w:rPr>
                <w:rFonts w:ascii="Times New Roman" w:eastAsia="Times New Roman" w:hAnsi="Times New Roman"/>
                <w:sz w:val="20"/>
                <w:szCs w:val="20"/>
              </w:rPr>
              <w:t>How do complex emotional states influence risk perception and decisions under uncertainty?</w:t>
            </w:r>
          </w:p>
          <w:p w14:paraId="498485C6" w14:textId="77777777" w:rsidR="000E5390" w:rsidRPr="000E5390" w:rsidRDefault="000E5390" w:rsidP="000E5390">
            <w:pPr>
              <w:spacing w:after="0" w:line="240" w:lineRule="auto"/>
              <w:ind w:left="162" w:hanging="180"/>
              <w:rPr>
                <w:rFonts w:ascii="Times New Roman" w:eastAsia="Times New Roman" w:hAnsi="Times New Roman"/>
                <w:sz w:val="20"/>
                <w:szCs w:val="20"/>
              </w:rPr>
            </w:pPr>
            <w:r w:rsidRPr="000E5390">
              <w:rPr>
                <w:rFonts w:ascii="Times New Roman" w:eastAsia="Times New Roman" w:hAnsi="Times New Roman"/>
                <w:sz w:val="20"/>
                <w:szCs w:val="20"/>
              </w:rPr>
              <w:t>Are individuals correctly able to identify future affective responses to health outcomes? What mechanisms underlie accurate affective forecasting?</w:t>
            </w:r>
          </w:p>
          <w:p w14:paraId="7C0CDB90" w14:textId="77777777" w:rsidR="00565A26" w:rsidRPr="00565A26" w:rsidRDefault="00565A26" w:rsidP="00565A26">
            <w:pPr>
              <w:spacing w:after="0" w:line="240" w:lineRule="auto"/>
              <w:ind w:left="162" w:hanging="180"/>
              <w:rPr>
                <w:rFonts w:ascii="Times New Roman" w:eastAsia="Times New Roman" w:hAnsi="Times New Roman"/>
                <w:sz w:val="4"/>
                <w:szCs w:val="4"/>
              </w:rPr>
            </w:pPr>
          </w:p>
        </w:tc>
      </w:tr>
      <w:tr w:rsidR="00565A26" w:rsidRPr="00565A26" w14:paraId="1831A324" w14:textId="77777777" w:rsidTr="00DF14D5">
        <w:tc>
          <w:tcPr>
            <w:tcW w:w="1620" w:type="dxa"/>
          </w:tcPr>
          <w:p w14:paraId="5E0E17B3" w14:textId="77777777" w:rsidR="00565A26" w:rsidRPr="00565A26" w:rsidRDefault="00565A26" w:rsidP="00565A26">
            <w:pPr>
              <w:spacing w:after="0" w:line="240" w:lineRule="auto"/>
              <w:rPr>
                <w:rFonts w:ascii="Times New Roman" w:eastAsia="Times New Roman" w:hAnsi="Times New Roman"/>
                <w:b/>
                <w:sz w:val="20"/>
                <w:szCs w:val="20"/>
              </w:rPr>
            </w:pPr>
          </w:p>
        </w:tc>
        <w:tc>
          <w:tcPr>
            <w:tcW w:w="3960" w:type="dxa"/>
            <w:tcBorders>
              <w:top w:val="single" w:sz="4" w:space="0" w:color="auto"/>
              <w:bottom w:val="single" w:sz="4" w:space="0" w:color="auto"/>
            </w:tcBorders>
          </w:tcPr>
          <w:p w14:paraId="5DB0222A" w14:textId="77777777" w:rsidR="00565A26" w:rsidRPr="00565A26" w:rsidRDefault="00565A26" w:rsidP="00565A26">
            <w:pPr>
              <w:spacing w:after="0" w:line="240" w:lineRule="auto"/>
              <w:ind w:left="162" w:hanging="180"/>
              <w:rPr>
                <w:rFonts w:ascii="Times New Roman" w:eastAsia="Times New Roman" w:hAnsi="Times New Roman"/>
                <w:sz w:val="4"/>
                <w:szCs w:val="4"/>
              </w:rPr>
            </w:pPr>
          </w:p>
          <w:p w14:paraId="491B93ED" w14:textId="77777777" w:rsidR="00565A26" w:rsidRPr="00565A26" w:rsidRDefault="00565A26" w:rsidP="00565A26">
            <w:pPr>
              <w:spacing w:after="0" w:line="240" w:lineRule="auto"/>
              <w:ind w:left="162" w:hanging="180"/>
              <w:rPr>
                <w:rFonts w:ascii="Times New Roman" w:eastAsia="Times New Roman" w:hAnsi="Times New Roman"/>
                <w:sz w:val="20"/>
                <w:szCs w:val="20"/>
              </w:rPr>
            </w:pPr>
            <w:r w:rsidRPr="00565A26">
              <w:rPr>
                <w:rFonts w:ascii="Times New Roman" w:eastAsia="Times New Roman" w:hAnsi="Times New Roman"/>
                <w:sz w:val="20"/>
                <w:szCs w:val="20"/>
              </w:rPr>
              <w:t>Diagnosis</w:t>
            </w:r>
          </w:p>
        </w:tc>
        <w:tc>
          <w:tcPr>
            <w:tcW w:w="8910" w:type="dxa"/>
            <w:tcBorders>
              <w:top w:val="single" w:sz="4" w:space="0" w:color="auto"/>
              <w:bottom w:val="single" w:sz="4" w:space="0" w:color="auto"/>
            </w:tcBorders>
          </w:tcPr>
          <w:p w14:paraId="4206CFCD" w14:textId="77777777" w:rsidR="00565A26" w:rsidRPr="00565A26" w:rsidRDefault="00565A26" w:rsidP="00565A26">
            <w:pPr>
              <w:spacing w:after="0" w:line="240" w:lineRule="auto"/>
              <w:ind w:left="162" w:hanging="180"/>
              <w:rPr>
                <w:rFonts w:ascii="Times New Roman" w:eastAsia="Times New Roman" w:hAnsi="Times New Roman"/>
                <w:sz w:val="4"/>
                <w:szCs w:val="4"/>
              </w:rPr>
            </w:pPr>
          </w:p>
          <w:p w14:paraId="1A5ECA1C" w14:textId="77777777" w:rsidR="000E5390" w:rsidRDefault="000E5390" w:rsidP="000E5390">
            <w:pPr>
              <w:spacing w:after="0" w:line="240" w:lineRule="auto"/>
              <w:ind w:left="162" w:hanging="180"/>
              <w:rPr>
                <w:rFonts w:ascii="Times New Roman" w:eastAsia="Times New Roman" w:hAnsi="Times New Roman"/>
                <w:b/>
                <w:sz w:val="20"/>
                <w:szCs w:val="20"/>
              </w:rPr>
            </w:pPr>
            <w:r w:rsidRPr="000E5390">
              <w:rPr>
                <w:rFonts w:ascii="Times New Roman" w:eastAsia="Times New Roman" w:hAnsi="Times New Roman"/>
                <w:sz w:val="20"/>
                <w:szCs w:val="20"/>
              </w:rPr>
              <w:t>How do experts’ affective states influence their decision-making?</w:t>
            </w:r>
            <w:r w:rsidRPr="000E5390">
              <w:rPr>
                <w:rFonts w:ascii="Times New Roman" w:eastAsia="Times New Roman" w:hAnsi="Times New Roman"/>
                <w:b/>
                <w:sz w:val="20"/>
                <w:szCs w:val="20"/>
              </w:rPr>
              <w:t xml:space="preserve"> </w:t>
            </w:r>
          </w:p>
          <w:p w14:paraId="417C5775" w14:textId="77777777" w:rsidR="000E5390" w:rsidRPr="000E5390" w:rsidRDefault="000E5390" w:rsidP="000E5390">
            <w:pPr>
              <w:spacing w:after="0" w:line="240" w:lineRule="auto"/>
              <w:ind w:left="162" w:hanging="180"/>
              <w:rPr>
                <w:rFonts w:ascii="Times New Roman" w:eastAsia="Times New Roman" w:hAnsi="Times New Roman"/>
                <w:sz w:val="20"/>
                <w:szCs w:val="20"/>
              </w:rPr>
            </w:pPr>
            <w:r w:rsidRPr="000E5390">
              <w:rPr>
                <w:rFonts w:ascii="Times New Roman" w:eastAsia="Times New Roman" w:hAnsi="Times New Roman"/>
                <w:sz w:val="20"/>
                <w:szCs w:val="20"/>
              </w:rPr>
              <w:t>Does emotion influence decision-related perceptions (e.g., visual search) differentially for experts?</w:t>
            </w:r>
          </w:p>
          <w:p w14:paraId="5A3401B0" w14:textId="77777777" w:rsidR="00565A26" w:rsidRPr="00565A26" w:rsidRDefault="00565A26" w:rsidP="000E5390">
            <w:pPr>
              <w:spacing w:after="0" w:line="240" w:lineRule="auto"/>
              <w:ind w:left="162" w:hanging="180"/>
              <w:rPr>
                <w:rFonts w:ascii="Times New Roman" w:eastAsia="Times New Roman" w:hAnsi="Times New Roman"/>
                <w:sz w:val="4"/>
                <w:szCs w:val="4"/>
              </w:rPr>
            </w:pPr>
          </w:p>
        </w:tc>
      </w:tr>
      <w:tr w:rsidR="00565A26" w:rsidRPr="00565A26" w14:paraId="22C8061C" w14:textId="77777777" w:rsidTr="00DF14D5">
        <w:tc>
          <w:tcPr>
            <w:tcW w:w="1620" w:type="dxa"/>
            <w:tcBorders>
              <w:bottom w:val="single" w:sz="4" w:space="0" w:color="auto"/>
            </w:tcBorders>
          </w:tcPr>
          <w:p w14:paraId="434C6CA0" w14:textId="77777777" w:rsidR="00565A26" w:rsidRPr="00565A26" w:rsidRDefault="00565A26" w:rsidP="00565A26">
            <w:pPr>
              <w:spacing w:after="0" w:line="240" w:lineRule="auto"/>
              <w:rPr>
                <w:rFonts w:ascii="Times New Roman" w:eastAsia="Times New Roman" w:hAnsi="Times New Roman"/>
                <w:b/>
                <w:sz w:val="20"/>
                <w:szCs w:val="20"/>
              </w:rPr>
            </w:pPr>
          </w:p>
        </w:tc>
        <w:tc>
          <w:tcPr>
            <w:tcW w:w="3960" w:type="dxa"/>
            <w:tcBorders>
              <w:top w:val="single" w:sz="4" w:space="0" w:color="auto"/>
              <w:bottom w:val="single" w:sz="4" w:space="0" w:color="auto"/>
            </w:tcBorders>
          </w:tcPr>
          <w:p w14:paraId="65F01A14" w14:textId="77777777" w:rsidR="00565A26" w:rsidRPr="00565A26" w:rsidRDefault="00565A26" w:rsidP="00565A26">
            <w:pPr>
              <w:spacing w:after="0" w:line="240" w:lineRule="auto"/>
              <w:ind w:left="162" w:hanging="180"/>
              <w:rPr>
                <w:rFonts w:ascii="Times New Roman" w:eastAsia="Times New Roman" w:hAnsi="Times New Roman"/>
                <w:sz w:val="4"/>
                <w:szCs w:val="4"/>
              </w:rPr>
            </w:pPr>
          </w:p>
          <w:p w14:paraId="472556F1" w14:textId="77777777" w:rsidR="00565A26" w:rsidRPr="00565A26" w:rsidRDefault="00565A26" w:rsidP="00565A26">
            <w:pPr>
              <w:spacing w:after="0" w:line="240" w:lineRule="auto"/>
              <w:ind w:left="162" w:hanging="180"/>
              <w:rPr>
                <w:rFonts w:ascii="Times New Roman" w:eastAsia="Times New Roman" w:hAnsi="Times New Roman"/>
                <w:sz w:val="20"/>
                <w:szCs w:val="20"/>
              </w:rPr>
            </w:pPr>
            <w:r w:rsidRPr="00565A26">
              <w:rPr>
                <w:rFonts w:ascii="Times New Roman" w:eastAsia="Times New Roman" w:hAnsi="Times New Roman"/>
                <w:sz w:val="20"/>
                <w:szCs w:val="20"/>
              </w:rPr>
              <w:t>Symptom identification and diagnostic-seeking</w:t>
            </w:r>
          </w:p>
          <w:p w14:paraId="7E85480B" w14:textId="77777777" w:rsidR="00565A26" w:rsidRPr="00565A26" w:rsidRDefault="00565A26" w:rsidP="00565A26">
            <w:pPr>
              <w:spacing w:after="0" w:line="240" w:lineRule="auto"/>
              <w:ind w:left="162" w:hanging="180"/>
              <w:rPr>
                <w:rFonts w:ascii="Times New Roman" w:eastAsia="Times New Roman" w:hAnsi="Times New Roman"/>
                <w:sz w:val="4"/>
                <w:szCs w:val="4"/>
              </w:rPr>
            </w:pPr>
          </w:p>
        </w:tc>
        <w:tc>
          <w:tcPr>
            <w:tcW w:w="8910" w:type="dxa"/>
            <w:tcBorders>
              <w:top w:val="single" w:sz="4" w:space="0" w:color="auto"/>
              <w:bottom w:val="single" w:sz="4" w:space="0" w:color="auto"/>
            </w:tcBorders>
          </w:tcPr>
          <w:p w14:paraId="5A29CECC" w14:textId="77777777" w:rsidR="00565A26" w:rsidRPr="00565A26" w:rsidRDefault="00565A26" w:rsidP="00565A26">
            <w:pPr>
              <w:spacing w:after="0" w:line="240" w:lineRule="auto"/>
              <w:ind w:left="162" w:hanging="180"/>
              <w:rPr>
                <w:rFonts w:ascii="Times New Roman" w:eastAsia="Times New Roman" w:hAnsi="Times New Roman"/>
                <w:sz w:val="4"/>
                <w:szCs w:val="4"/>
              </w:rPr>
            </w:pPr>
          </w:p>
          <w:p w14:paraId="10EF4B3E" w14:textId="77777777" w:rsidR="000E5390" w:rsidRPr="000E5390" w:rsidRDefault="000E5390" w:rsidP="000E5390">
            <w:pPr>
              <w:spacing w:after="0" w:line="240" w:lineRule="auto"/>
              <w:ind w:left="162" w:hanging="180"/>
              <w:rPr>
                <w:rFonts w:ascii="Times New Roman" w:eastAsia="Times New Roman" w:hAnsi="Times New Roman"/>
                <w:sz w:val="20"/>
                <w:szCs w:val="20"/>
              </w:rPr>
            </w:pPr>
            <w:r w:rsidRPr="000E5390">
              <w:rPr>
                <w:rFonts w:ascii="Times New Roman" w:eastAsia="Times New Roman" w:hAnsi="Times New Roman"/>
                <w:sz w:val="20"/>
                <w:szCs w:val="20"/>
              </w:rPr>
              <w:t>How are external sensory inputs and bodily sensations related to affect? Is it possible to distinguish a physical bodily sensation and an affective response?</w:t>
            </w:r>
          </w:p>
          <w:p w14:paraId="472648EA" w14:textId="77777777" w:rsidR="00565A26" w:rsidRPr="00565A26" w:rsidRDefault="00565A26" w:rsidP="00565A26">
            <w:pPr>
              <w:spacing w:after="0" w:line="240" w:lineRule="auto"/>
              <w:ind w:left="162" w:hanging="180"/>
              <w:rPr>
                <w:rFonts w:ascii="Times New Roman" w:eastAsia="Times New Roman" w:hAnsi="Times New Roman"/>
                <w:sz w:val="4"/>
                <w:szCs w:val="4"/>
              </w:rPr>
            </w:pPr>
          </w:p>
        </w:tc>
      </w:tr>
      <w:tr w:rsidR="00565A26" w:rsidRPr="00565A26" w14:paraId="2B989AE0" w14:textId="77777777" w:rsidTr="00DF14D5">
        <w:tc>
          <w:tcPr>
            <w:tcW w:w="1620" w:type="dxa"/>
            <w:vMerge w:val="restart"/>
            <w:tcBorders>
              <w:top w:val="single" w:sz="4" w:space="0" w:color="auto"/>
            </w:tcBorders>
          </w:tcPr>
          <w:p w14:paraId="6E9F367D" w14:textId="77777777" w:rsidR="00565A26" w:rsidRPr="00565A26" w:rsidRDefault="00565A26" w:rsidP="00565A26">
            <w:pPr>
              <w:spacing w:after="0" w:line="240" w:lineRule="auto"/>
              <w:rPr>
                <w:rFonts w:ascii="Times New Roman" w:eastAsia="Times New Roman" w:hAnsi="Times New Roman"/>
                <w:b/>
                <w:sz w:val="4"/>
                <w:szCs w:val="4"/>
              </w:rPr>
            </w:pPr>
          </w:p>
          <w:p w14:paraId="6CFA3CD6" w14:textId="77777777" w:rsidR="00565A26" w:rsidRPr="00565A26" w:rsidRDefault="00565A26" w:rsidP="00565A26">
            <w:pPr>
              <w:spacing w:after="0" w:line="240" w:lineRule="auto"/>
              <w:rPr>
                <w:rFonts w:ascii="Times New Roman" w:eastAsia="Times New Roman" w:hAnsi="Times New Roman"/>
                <w:b/>
                <w:sz w:val="20"/>
                <w:szCs w:val="20"/>
              </w:rPr>
            </w:pPr>
            <w:r w:rsidRPr="00565A26">
              <w:rPr>
                <w:rFonts w:ascii="Times New Roman" w:eastAsia="Times New Roman" w:hAnsi="Times New Roman"/>
                <w:b/>
                <w:sz w:val="20"/>
                <w:szCs w:val="20"/>
              </w:rPr>
              <w:t>Cancer Treatment, Survivorship, and Palliative Care</w:t>
            </w:r>
          </w:p>
        </w:tc>
        <w:tc>
          <w:tcPr>
            <w:tcW w:w="3960" w:type="dxa"/>
            <w:tcBorders>
              <w:top w:val="single" w:sz="4" w:space="0" w:color="auto"/>
              <w:bottom w:val="single" w:sz="4" w:space="0" w:color="auto"/>
            </w:tcBorders>
          </w:tcPr>
          <w:p w14:paraId="56FCDF71"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3E14DC13"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Treatment decisions (including clinical trial decision-making and end-of-life transitions)</w:t>
            </w:r>
          </w:p>
        </w:tc>
        <w:tc>
          <w:tcPr>
            <w:tcW w:w="8910" w:type="dxa"/>
            <w:tcBorders>
              <w:top w:val="single" w:sz="4" w:space="0" w:color="auto"/>
              <w:bottom w:val="single" w:sz="4" w:space="0" w:color="auto"/>
            </w:tcBorders>
          </w:tcPr>
          <w:p w14:paraId="414B9F91"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0D354F47" w14:textId="77777777" w:rsidR="000E5390" w:rsidRPr="000E5390" w:rsidRDefault="000E5390" w:rsidP="000E5390">
            <w:pPr>
              <w:spacing w:after="0" w:line="240" w:lineRule="auto"/>
              <w:ind w:left="162" w:hanging="162"/>
              <w:rPr>
                <w:rFonts w:ascii="Times New Roman" w:eastAsia="Times New Roman" w:hAnsi="Times New Roman"/>
                <w:sz w:val="20"/>
                <w:szCs w:val="20"/>
              </w:rPr>
            </w:pPr>
            <w:r w:rsidRPr="000E5390">
              <w:rPr>
                <w:rFonts w:ascii="Times New Roman" w:eastAsia="Times New Roman" w:hAnsi="Times New Roman"/>
                <w:sz w:val="20"/>
                <w:szCs w:val="20"/>
              </w:rPr>
              <w:t xml:space="preserve">How are emotions communicated, perceived, and shared? What are the mechanisms and decisional consequences of emotional “contagions?” </w:t>
            </w:r>
          </w:p>
          <w:p w14:paraId="512F02DA" w14:textId="77777777" w:rsidR="000E5390" w:rsidRPr="000E5390" w:rsidRDefault="000E5390" w:rsidP="000E5390">
            <w:pPr>
              <w:spacing w:after="0" w:line="240" w:lineRule="auto"/>
              <w:ind w:left="162" w:hanging="162"/>
              <w:rPr>
                <w:rFonts w:ascii="Times New Roman" w:eastAsia="Times New Roman" w:hAnsi="Times New Roman"/>
                <w:sz w:val="20"/>
                <w:szCs w:val="20"/>
              </w:rPr>
            </w:pPr>
            <w:r w:rsidRPr="000E5390">
              <w:rPr>
                <w:rFonts w:ascii="Times New Roman" w:eastAsia="Times New Roman" w:hAnsi="Times New Roman"/>
                <w:sz w:val="20"/>
                <w:szCs w:val="20"/>
              </w:rPr>
              <w:t>How does affective forecasting influence high stakes decision-making?</w:t>
            </w:r>
          </w:p>
          <w:p w14:paraId="138D378B" w14:textId="77777777" w:rsidR="00565A26" w:rsidRPr="00565A26" w:rsidRDefault="00565A26" w:rsidP="00565A26">
            <w:pPr>
              <w:spacing w:after="0" w:line="240" w:lineRule="auto"/>
              <w:ind w:left="162" w:hanging="162"/>
              <w:rPr>
                <w:rFonts w:ascii="Times New Roman" w:eastAsia="Times New Roman" w:hAnsi="Times New Roman"/>
                <w:sz w:val="4"/>
                <w:szCs w:val="4"/>
              </w:rPr>
            </w:pPr>
          </w:p>
        </w:tc>
      </w:tr>
      <w:tr w:rsidR="00565A26" w:rsidRPr="00565A26" w14:paraId="63E63D4D" w14:textId="77777777" w:rsidTr="00DF14D5">
        <w:tc>
          <w:tcPr>
            <w:tcW w:w="1620" w:type="dxa"/>
            <w:vMerge/>
          </w:tcPr>
          <w:p w14:paraId="187A52E0" w14:textId="77777777" w:rsidR="00565A26" w:rsidRPr="00565A26" w:rsidRDefault="00565A26" w:rsidP="00565A26">
            <w:pPr>
              <w:spacing w:after="0" w:line="240" w:lineRule="auto"/>
              <w:rPr>
                <w:rFonts w:ascii="Times New Roman" w:eastAsia="Times New Roman" w:hAnsi="Times New Roman"/>
                <w:b/>
                <w:sz w:val="20"/>
                <w:szCs w:val="20"/>
              </w:rPr>
            </w:pPr>
          </w:p>
        </w:tc>
        <w:tc>
          <w:tcPr>
            <w:tcW w:w="3960" w:type="dxa"/>
            <w:tcBorders>
              <w:top w:val="single" w:sz="4" w:space="0" w:color="auto"/>
              <w:bottom w:val="single" w:sz="4" w:space="0" w:color="auto"/>
            </w:tcBorders>
          </w:tcPr>
          <w:p w14:paraId="27CA2A80"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11CD4326"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Symptom management</w:t>
            </w:r>
          </w:p>
        </w:tc>
        <w:tc>
          <w:tcPr>
            <w:tcW w:w="8910" w:type="dxa"/>
            <w:tcBorders>
              <w:top w:val="single" w:sz="4" w:space="0" w:color="auto"/>
              <w:bottom w:val="single" w:sz="4" w:space="0" w:color="auto"/>
            </w:tcBorders>
          </w:tcPr>
          <w:p w14:paraId="0A95C9B2" w14:textId="77777777" w:rsidR="000E5390" w:rsidRPr="000E5390" w:rsidRDefault="000E5390" w:rsidP="000E5390">
            <w:pPr>
              <w:spacing w:after="0" w:line="240" w:lineRule="auto"/>
              <w:ind w:left="162" w:hanging="162"/>
              <w:rPr>
                <w:rFonts w:ascii="Times New Roman" w:eastAsia="Times New Roman" w:hAnsi="Times New Roman"/>
                <w:sz w:val="20"/>
                <w:szCs w:val="20"/>
              </w:rPr>
            </w:pPr>
            <w:r w:rsidRPr="000E5390">
              <w:rPr>
                <w:rFonts w:ascii="Times New Roman" w:eastAsia="Times New Roman" w:hAnsi="Times New Roman"/>
                <w:sz w:val="20"/>
                <w:szCs w:val="20"/>
              </w:rPr>
              <w:t>How are “affective” and “cognitive” processes implemented in the brain, and what underlying mechanisms do they share?</w:t>
            </w:r>
          </w:p>
          <w:p w14:paraId="2F6770AE" w14:textId="77777777" w:rsidR="000E5390" w:rsidRPr="000E5390" w:rsidRDefault="000E5390" w:rsidP="000E5390">
            <w:pPr>
              <w:spacing w:after="0" w:line="240" w:lineRule="auto"/>
              <w:ind w:left="162" w:hanging="162"/>
              <w:rPr>
                <w:rFonts w:ascii="Times New Roman" w:eastAsia="Times New Roman" w:hAnsi="Times New Roman"/>
                <w:sz w:val="20"/>
                <w:szCs w:val="20"/>
              </w:rPr>
            </w:pPr>
            <w:r w:rsidRPr="000E5390">
              <w:rPr>
                <w:rFonts w:ascii="Times New Roman" w:eastAsia="Times New Roman" w:hAnsi="Times New Roman"/>
                <w:sz w:val="20"/>
                <w:szCs w:val="20"/>
              </w:rPr>
              <w:t>How does affect contribute to the experience of pain and other bodily sensations?</w:t>
            </w:r>
          </w:p>
          <w:p w14:paraId="2E5A93D6" w14:textId="77777777" w:rsidR="00565A26" w:rsidRPr="00565A26" w:rsidRDefault="00565A26" w:rsidP="00565A26">
            <w:pPr>
              <w:spacing w:after="0" w:line="240" w:lineRule="auto"/>
              <w:ind w:left="162" w:hanging="162"/>
              <w:rPr>
                <w:rFonts w:ascii="Times New Roman" w:eastAsia="Times New Roman" w:hAnsi="Times New Roman"/>
                <w:sz w:val="4"/>
                <w:szCs w:val="4"/>
              </w:rPr>
            </w:pPr>
          </w:p>
        </w:tc>
      </w:tr>
      <w:tr w:rsidR="00565A26" w:rsidRPr="00565A26" w14:paraId="115E6B8F" w14:textId="77777777" w:rsidTr="00DF14D5">
        <w:tc>
          <w:tcPr>
            <w:tcW w:w="1620" w:type="dxa"/>
            <w:vMerge/>
          </w:tcPr>
          <w:p w14:paraId="12CA9488" w14:textId="77777777" w:rsidR="00565A26" w:rsidRPr="00565A26" w:rsidRDefault="00565A26" w:rsidP="00565A26">
            <w:pPr>
              <w:spacing w:after="0" w:line="240" w:lineRule="auto"/>
              <w:rPr>
                <w:rFonts w:ascii="Times New Roman" w:eastAsia="Times New Roman" w:hAnsi="Times New Roman"/>
                <w:sz w:val="20"/>
                <w:szCs w:val="20"/>
              </w:rPr>
            </w:pPr>
          </w:p>
        </w:tc>
        <w:tc>
          <w:tcPr>
            <w:tcW w:w="3960" w:type="dxa"/>
            <w:tcBorders>
              <w:top w:val="single" w:sz="4" w:space="0" w:color="auto"/>
              <w:bottom w:val="single" w:sz="4" w:space="0" w:color="auto"/>
            </w:tcBorders>
          </w:tcPr>
          <w:p w14:paraId="00B0EBEB"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1E5746ED"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Psychological adjustment and well-being</w:t>
            </w:r>
          </w:p>
        </w:tc>
        <w:tc>
          <w:tcPr>
            <w:tcW w:w="8910" w:type="dxa"/>
            <w:tcBorders>
              <w:top w:val="single" w:sz="4" w:space="0" w:color="auto"/>
              <w:bottom w:val="single" w:sz="4" w:space="0" w:color="auto"/>
            </w:tcBorders>
          </w:tcPr>
          <w:p w14:paraId="1548C08D"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230FA705" w14:textId="77777777" w:rsidR="00743E8C" w:rsidRPr="00743E8C" w:rsidRDefault="00743E8C" w:rsidP="00743E8C">
            <w:pPr>
              <w:spacing w:after="0" w:line="240" w:lineRule="auto"/>
              <w:ind w:left="162" w:hanging="162"/>
              <w:rPr>
                <w:rFonts w:ascii="Times New Roman" w:eastAsia="Times New Roman" w:hAnsi="Times New Roman"/>
                <w:sz w:val="20"/>
                <w:szCs w:val="20"/>
              </w:rPr>
            </w:pPr>
            <w:r w:rsidRPr="00743E8C">
              <w:rPr>
                <w:rFonts w:ascii="Times New Roman" w:eastAsia="Times New Roman" w:hAnsi="Times New Roman"/>
                <w:sz w:val="20"/>
                <w:szCs w:val="20"/>
              </w:rPr>
              <w:t>How are empathic responses formed under stress (e.g., cancer diagnosis, poor prognostic information)? What happens to empathic relationships when stressful experiences are resolved?</w:t>
            </w:r>
          </w:p>
          <w:p w14:paraId="2A873915" w14:textId="77777777" w:rsidR="00743E8C" w:rsidRPr="00743E8C" w:rsidRDefault="00743E8C" w:rsidP="00743E8C">
            <w:pPr>
              <w:spacing w:after="0" w:line="240" w:lineRule="auto"/>
              <w:ind w:left="162" w:hanging="162"/>
              <w:rPr>
                <w:rFonts w:ascii="Times New Roman" w:eastAsia="Times New Roman" w:hAnsi="Times New Roman"/>
                <w:sz w:val="20"/>
                <w:szCs w:val="20"/>
              </w:rPr>
            </w:pPr>
            <w:r w:rsidRPr="00743E8C">
              <w:rPr>
                <w:rFonts w:ascii="Times New Roman" w:eastAsia="Times New Roman" w:hAnsi="Times New Roman"/>
                <w:sz w:val="20"/>
                <w:szCs w:val="20"/>
              </w:rPr>
              <w:t>How do individuals regulate the emotions of a close other? What is a beneficial trajectory of coping for both individuals with cancer and their caregivers, and how can it be facilitated?</w:t>
            </w:r>
          </w:p>
          <w:p w14:paraId="20A596B0" w14:textId="77777777" w:rsidR="00743E8C" w:rsidRPr="00743E8C" w:rsidRDefault="00743E8C" w:rsidP="00743E8C">
            <w:pPr>
              <w:spacing w:after="0" w:line="240" w:lineRule="auto"/>
              <w:ind w:left="162" w:hanging="162"/>
              <w:rPr>
                <w:rFonts w:ascii="Times New Roman" w:eastAsia="Times New Roman" w:hAnsi="Times New Roman"/>
                <w:sz w:val="20"/>
                <w:szCs w:val="20"/>
              </w:rPr>
            </w:pPr>
            <w:r w:rsidRPr="00743E8C">
              <w:rPr>
                <w:rFonts w:ascii="Times New Roman" w:eastAsia="Times New Roman" w:hAnsi="Times New Roman"/>
                <w:sz w:val="20"/>
                <w:szCs w:val="20"/>
              </w:rPr>
              <w:t>What shape does normal and impaired development of emotion regulatory capacity take?</w:t>
            </w:r>
          </w:p>
          <w:p w14:paraId="0B9294AD" w14:textId="77777777" w:rsidR="00565A26" w:rsidRPr="00565A26" w:rsidRDefault="00565A26" w:rsidP="00565A26">
            <w:pPr>
              <w:spacing w:after="0" w:line="240" w:lineRule="auto"/>
              <w:ind w:left="162" w:hanging="162"/>
              <w:rPr>
                <w:rFonts w:ascii="Times New Roman" w:eastAsia="Times New Roman" w:hAnsi="Times New Roman"/>
                <w:sz w:val="4"/>
                <w:szCs w:val="4"/>
              </w:rPr>
            </w:pPr>
          </w:p>
        </w:tc>
      </w:tr>
      <w:tr w:rsidR="00565A26" w:rsidRPr="00565A26" w14:paraId="46B9460C" w14:textId="77777777" w:rsidTr="00DF14D5">
        <w:tc>
          <w:tcPr>
            <w:tcW w:w="1620" w:type="dxa"/>
            <w:vMerge/>
            <w:tcBorders>
              <w:bottom w:val="single" w:sz="4" w:space="0" w:color="auto"/>
            </w:tcBorders>
          </w:tcPr>
          <w:p w14:paraId="6E50F957" w14:textId="77777777" w:rsidR="00565A26" w:rsidRPr="00565A26" w:rsidRDefault="00565A26" w:rsidP="00565A26">
            <w:pPr>
              <w:spacing w:after="0" w:line="240" w:lineRule="auto"/>
              <w:rPr>
                <w:rFonts w:ascii="Times New Roman" w:eastAsia="Times New Roman" w:hAnsi="Times New Roman"/>
                <w:b/>
                <w:sz w:val="20"/>
                <w:szCs w:val="20"/>
              </w:rPr>
            </w:pPr>
          </w:p>
        </w:tc>
        <w:tc>
          <w:tcPr>
            <w:tcW w:w="3960" w:type="dxa"/>
            <w:tcBorders>
              <w:top w:val="single" w:sz="4" w:space="0" w:color="auto"/>
              <w:bottom w:val="single" w:sz="4" w:space="0" w:color="auto"/>
            </w:tcBorders>
          </w:tcPr>
          <w:p w14:paraId="337A837E"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7E1344D2" w14:textId="77777777" w:rsidR="00565A26" w:rsidRPr="00565A26" w:rsidRDefault="00565A26" w:rsidP="00565A26">
            <w:pPr>
              <w:spacing w:after="0" w:line="240" w:lineRule="auto"/>
              <w:ind w:left="162" w:hanging="162"/>
              <w:rPr>
                <w:rFonts w:ascii="Times New Roman" w:eastAsia="Times New Roman" w:hAnsi="Times New Roman"/>
                <w:sz w:val="20"/>
                <w:szCs w:val="20"/>
              </w:rPr>
            </w:pPr>
            <w:r w:rsidRPr="00565A26">
              <w:rPr>
                <w:rFonts w:ascii="Times New Roman" w:eastAsia="Times New Roman" w:hAnsi="Times New Roman"/>
                <w:sz w:val="20"/>
                <w:szCs w:val="20"/>
              </w:rPr>
              <w:t>Biobehavioral processes potentially involved in tumor progression or metastasis</w:t>
            </w:r>
          </w:p>
          <w:p w14:paraId="44443A81" w14:textId="77777777" w:rsidR="00565A26" w:rsidRPr="00565A26" w:rsidRDefault="00565A26" w:rsidP="00565A26">
            <w:pPr>
              <w:spacing w:after="0" w:line="240" w:lineRule="auto"/>
              <w:ind w:left="162" w:hanging="162"/>
              <w:rPr>
                <w:rFonts w:ascii="Times New Roman" w:eastAsia="Times New Roman" w:hAnsi="Times New Roman"/>
                <w:sz w:val="4"/>
                <w:szCs w:val="4"/>
              </w:rPr>
            </w:pPr>
          </w:p>
        </w:tc>
        <w:tc>
          <w:tcPr>
            <w:tcW w:w="8910" w:type="dxa"/>
            <w:tcBorders>
              <w:top w:val="single" w:sz="4" w:space="0" w:color="auto"/>
              <w:bottom w:val="single" w:sz="4" w:space="0" w:color="auto"/>
            </w:tcBorders>
          </w:tcPr>
          <w:p w14:paraId="0885376A" w14:textId="77777777" w:rsidR="00565A26" w:rsidRPr="00565A26" w:rsidRDefault="00565A26" w:rsidP="00565A26">
            <w:pPr>
              <w:spacing w:after="0" w:line="240" w:lineRule="auto"/>
              <w:ind w:left="162" w:hanging="162"/>
              <w:rPr>
                <w:rFonts w:ascii="Times New Roman" w:eastAsia="Times New Roman" w:hAnsi="Times New Roman"/>
                <w:sz w:val="4"/>
                <w:szCs w:val="4"/>
              </w:rPr>
            </w:pPr>
          </w:p>
          <w:p w14:paraId="79AB9B18" w14:textId="77777777" w:rsidR="00743E8C" w:rsidRPr="00743E8C" w:rsidRDefault="00743E8C" w:rsidP="00743E8C">
            <w:pPr>
              <w:spacing w:after="0" w:line="240" w:lineRule="auto"/>
              <w:ind w:left="162" w:hanging="162"/>
              <w:rPr>
                <w:rFonts w:ascii="Times New Roman" w:eastAsia="Times New Roman" w:hAnsi="Times New Roman"/>
                <w:sz w:val="20"/>
                <w:szCs w:val="20"/>
              </w:rPr>
            </w:pPr>
            <w:r w:rsidRPr="00743E8C">
              <w:rPr>
                <w:rFonts w:ascii="Times New Roman" w:eastAsia="Times New Roman" w:hAnsi="Times New Roman"/>
                <w:sz w:val="20"/>
                <w:szCs w:val="20"/>
              </w:rPr>
              <w:t xml:space="preserve">Do emotions have unique and specific biological signatures? How can we map and understand heterogeneity in processes associated with emotional responding?  </w:t>
            </w:r>
          </w:p>
          <w:p w14:paraId="4769F3C2" w14:textId="77777777" w:rsidR="00565A26" w:rsidRPr="00565A26" w:rsidRDefault="00565A26" w:rsidP="00565A26">
            <w:pPr>
              <w:spacing w:after="0" w:line="240" w:lineRule="auto"/>
              <w:ind w:left="162" w:hanging="162"/>
              <w:rPr>
                <w:rFonts w:ascii="Times New Roman" w:eastAsia="Times New Roman" w:hAnsi="Times New Roman"/>
                <w:sz w:val="4"/>
                <w:szCs w:val="4"/>
              </w:rPr>
            </w:pPr>
          </w:p>
        </w:tc>
      </w:tr>
    </w:tbl>
    <w:p w14:paraId="4CC11BC4" w14:textId="77777777" w:rsidR="00565A26" w:rsidRPr="00565A26" w:rsidRDefault="00565A26" w:rsidP="00565A26">
      <w:pPr>
        <w:tabs>
          <w:tab w:val="left" w:pos="0"/>
        </w:tabs>
        <w:spacing w:after="0" w:line="480" w:lineRule="auto"/>
        <w:rPr>
          <w:rFonts w:ascii="Times New Roman" w:eastAsia="Times New Roman" w:hAnsi="Times New Roman"/>
          <w:sz w:val="24"/>
          <w:szCs w:val="24"/>
        </w:rPr>
        <w:sectPr w:rsidR="00565A26" w:rsidRPr="00565A26" w:rsidSect="00DF14D5">
          <w:pgSz w:w="15840" w:h="12240" w:orient="landscape"/>
          <w:pgMar w:top="1296" w:right="1440" w:bottom="1296" w:left="1440" w:header="720" w:footer="720" w:gutter="0"/>
          <w:cols w:space="720"/>
          <w:docGrid w:linePitch="360"/>
        </w:sectPr>
      </w:pPr>
    </w:p>
    <w:p w14:paraId="27530D24" w14:textId="77777777" w:rsidR="00565A26" w:rsidRPr="00565A26" w:rsidRDefault="00565A26" w:rsidP="00565A26">
      <w:pPr>
        <w:tabs>
          <w:tab w:val="left" w:pos="0"/>
        </w:tabs>
        <w:spacing w:after="0" w:line="480" w:lineRule="auto"/>
        <w:rPr>
          <w:rFonts w:ascii="Times New Roman" w:eastAsia="Times New Roman" w:hAnsi="Times New Roman"/>
          <w:sz w:val="24"/>
          <w:szCs w:val="24"/>
        </w:rPr>
      </w:pPr>
      <w:r w:rsidRPr="00565A26">
        <w:rPr>
          <w:rFonts w:ascii="Times New Roman" w:eastAsia="Times New Roman" w:hAnsi="Times New Roman"/>
          <w:b/>
          <w:sz w:val="24"/>
          <w:szCs w:val="24"/>
        </w:rPr>
        <w:lastRenderedPageBreak/>
        <w:t>References</w:t>
      </w:r>
    </w:p>
    <w:p w14:paraId="382BD6E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Albrecht, T. L., Eggly, S. S., Gleason, M. E., Harper, F. W., Foster, T. S., Peterson, A. M., ... &amp; Ruckdeschel, J. C. (2008). Influence of clinical communication on patients' decision making on participation in clinical trials. </w:t>
      </w:r>
      <w:r w:rsidRPr="00565A26">
        <w:rPr>
          <w:rFonts w:ascii="Times New Roman" w:eastAsia="Times New Roman" w:hAnsi="Times New Roman"/>
          <w:i/>
          <w:iCs/>
          <w:sz w:val="24"/>
          <w:szCs w:val="24"/>
        </w:rPr>
        <w:t>Journal of Clinical Oncology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26</w:t>
      </w:r>
      <w:r w:rsidRPr="00565A26">
        <w:rPr>
          <w:rFonts w:ascii="Times New Roman" w:eastAsia="Times New Roman" w:hAnsi="Times New Roman"/>
          <w:sz w:val="24"/>
          <w:szCs w:val="24"/>
        </w:rPr>
        <w:t xml:space="preserve">, 2666-2673. </w:t>
      </w:r>
    </w:p>
    <w:p w14:paraId="04DF1D14" w14:textId="77777777" w:rsidR="00565A26" w:rsidRDefault="00565A26" w:rsidP="00565A26">
      <w:pPr>
        <w:tabs>
          <w:tab w:val="left" w:pos="180"/>
        </w:tabs>
        <w:spacing w:after="0" w:line="480" w:lineRule="auto"/>
        <w:ind w:left="180" w:hanging="180"/>
        <w:rPr>
          <w:rFonts w:ascii="Times New Roman" w:eastAsia="Times New Roman" w:hAnsi="Times New Roman"/>
          <w:bCs/>
          <w:sz w:val="24"/>
          <w:szCs w:val="24"/>
        </w:rPr>
      </w:pPr>
      <w:proofErr w:type="gramStart"/>
      <w:r w:rsidRPr="00565A26">
        <w:rPr>
          <w:rFonts w:ascii="Times New Roman" w:eastAsia="Times New Roman" w:hAnsi="Times New Roman"/>
          <w:bCs/>
          <w:sz w:val="24"/>
          <w:szCs w:val="24"/>
        </w:rPr>
        <w:t>American Cancer Society</w:t>
      </w:r>
      <w:r w:rsidR="00B65501">
        <w:rPr>
          <w:rFonts w:ascii="Times New Roman" w:eastAsia="Times New Roman" w:hAnsi="Times New Roman"/>
          <w:bCs/>
          <w:sz w:val="24"/>
          <w:szCs w:val="24"/>
        </w:rPr>
        <w:t xml:space="preserve"> (ACS)</w:t>
      </w:r>
      <w:r w:rsidRPr="00565A26">
        <w:rPr>
          <w:rFonts w:ascii="Times New Roman" w:eastAsia="Times New Roman" w:hAnsi="Times New Roman"/>
          <w:bCs/>
          <w:sz w:val="24"/>
          <w:szCs w:val="24"/>
        </w:rPr>
        <w:t>.</w:t>
      </w:r>
      <w:proofErr w:type="gramEnd"/>
      <w:r w:rsidRPr="00565A26">
        <w:rPr>
          <w:rFonts w:ascii="Times New Roman" w:eastAsia="Times New Roman" w:hAnsi="Times New Roman"/>
          <w:bCs/>
          <w:sz w:val="24"/>
          <w:szCs w:val="24"/>
        </w:rPr>
        <w:t xml:space="preserve"> (2012)</w:t>
      </w:r>
      <w:proofErr w:type="gramStart"/>
      <w:r w:rsidRPr="00565A26">
        <w:rPr>
          <w:rFonts w:ascii="Times New Roman" w:eastAsia="Times New Roman" w:hAnsi="Times New Roman"/>
          <w:bCs/>
          <w:sz w:val="24"/>
          <w:szCs w:val="24"/>
        </w:rPr>
        <w:t>. Cancer facts and figures, 2012.</w:t>
      </w:r>
      <w:proofErr w:type="gramEnd"/>
      <w:r w:rsidRPr="00565A26">
        <w:rPr>
          <w:rFonts w:ascii="Times New Roman" w:eastAsia="Times New Roman" w:hAnsi="Times New Roman"/>
          <w:bCs/>
          <w:sz w:val="24"/>
          <w:szCs w:val="24"/>
        </w:rPr>
        <w:t xml:space="preserve"> Atlanta</w:t>
      </w:r>
      <w:r w:rsidR="00B65501">
        <w:rPr>
          <w:rFonts w:ascii="Times New Roman" w:eastAsia="Times New Roman" w:hAnsi="Times New Roman"/>
          <w:bCs/>
          <w:sz w:val="24"/>
          <w:szCs w:val="24"/>
        </w:rPr>
        <w:t>: ACS</w:t>
      </w:r>
      <w:r w:rsidRPr="00565A26">
        <w:rPr>
          <w:rFonts w:ascii="Times New Roman" w:eastAsia="Times New Roman" w:hAnsi="Times New Roman"/>
          <w:bCs/>
          <w:sz w:val="24"/>
          <w:szCs w:val="24"/>
        </w:rPr>
        <w:t>.</w:t>
      </w:r>
    </w:p>
    <w:p w14:paraId="7E6B499A" w14:textId="77777777" w:rsidR="00B65501" w:rsidRPr="00B65501" w:rsidRDefault="00B65501" w:rsidP="00B65501">
      <w:pPr>
        <w:tabs>
          <w:tab w:val="left" w:pos="180"/>
        </w:tabs>
        <w:spacing w:after="0" w:line="480" w:lineRule="auto"/>
        <w:ind w:left="180" w:hanging="180"/>
        <w:rPr>
          <w:rFonts w:ascii="Times New Roman" w:eastAsia="Times New Roman" w:hAnsi="Times New Roman"/>
          <w:bCs/>
          <w:sz w:val="24"/>
          <w:szCs w:val="24"/>
        </w:rPr>
      </w:pPr>
      <w:proofErr w:type="gramStart"/>
      <w:r w:rsidRPr="00B65501">
        <w:rPr>
          <w:rFonts w:ascii="Times New Roman" w:eastAsia="Times New Roman" w:hAnsi="Times New Roman" w:hint="eastAsia"/>
          <w:bCs/>
          <w:sz w:val="24"/>
          <w:szCs w:val="24"/>
        </w:rPr>
        <w:t>American Cancer Society</w:t>
      </w:r>
      <w:r>
        <w:rPr>
          <w:rFonts w:ascii="Times New Roman" w:eastAsia="Times New Roman" w:hAnsi="Times New Roman"/>
          <w:bCs/>
          <w:sz w:val="24"/>
          <w:szCs w:val="24"/>
        </w:rPr>
        <w:t xml:space="preserve"> (ACS).</w:t>
      </w:r>
      <w:proofErr w:type="gramEnd"/>
      <w:r>
        <w:rPr>
          <w:rFonts w:ascii="Times New Roman" w:eastAsia="Times New Roman" w:hAnsi="Times New Roman"/>
          <w:bCs/>
          <w:sz w:val="24"/>
          <w:szCs w:val="24"/>
        </w:rPr>
        <w:t xml:space="preserve"> (201</w:t>
      </w:r>
      <w:r w:rsidR="00613426">
        <w:rPr>
          <w:rFonts w:ascii="Times New Roman" w:eastAsia="Times New Roman" w:hAnsi="Times New Roman"/>
          <w:bCs/>
          <w:sz w:val="24"/>
          <w:szCs w:val="24"/>
        </w:rPr>
        <w:t>4</w:t>
      </w:r>
      <w:r>
        <w:rPr>
          <w:rFonts w:ascii="Times New Roman" w:eastAsia="Times New Roman" w:hAnsi="Times New Roman"/>
          <w:bCs/>
          <w:sz w:val="24"/>
          <w:szCs w:val="24"/>
        </w:rPr>
        <w:t>)</w:t>
      </w:r>
      <w:proofErr w:type="gramStart"/>
      <w:r w:rsidRPr="00B65501">
        <w:rPr>
          <w:rFonts w:ascii="Times New Roman" w:eastAsia="Times New Roman" w:hAnsi="Times New Roman" w:hint="eastAsia"/>
          <w:bCs/>
          <w:sz w:val="24"/>
          <w:szCs w:val="24"/>
        </w:rPr>
        <w:t>. Cancer facts &amp; figures, 2013.</w:t>
      </w:r>
      <w:proofErr w:type="gramEnd"/>
      <w:r w:rsidRPr="00B65501">
        <w:rPr>
          <w:rFonts w:ascii="Times New Roman" w:eastAsia="Times New Roman" w:hAnsi="Times New Roman" w:hint="eastAsia"/>
          <w:bCs/>
          <w:sz w:val="24"/>
          <w:szCs w:val="24"/>
        </w:rPr>
        <w:t xml:space="preserve"> Atlanta</w:t>
      </w:r>
      <w:r>
        <w:rPr>
          <w:rFonts w:ascii="Times New Roman" w:eastAsia="Times New Roman" w:hAnsi="Times New Roman"/>
          <w:bCs/>
          <w:sz w:val="24"/>
          <w:szCs w:val="24"/>
        </w:rPr>
        <w:t>: ACS</w:t>
      </w:r>
      <w:r w:rsidRPr="00B65501">
        <w:rPr>
          <w:rFonts w:ascii="Times New Roman" w:eastAsia="Times New Roman" w:hAnsi="Times New Roman" w:hint="eastAsia"/>
          <w:bCs/>
          <w:sz w:val="24"/>
          <w:szCs w:val="24"/>
        </w:rPr>
        <w:t>.</w:t>
      </w:r>
    </w:p>
    <w:p w14:paraId="74F381C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Amodio, D. M. (2010).</w:t>
      </w:r>
      <w:proofErr w:type="gramEnd"/>
      <w:r w:rsidRPr="00565A26">
        <w:rPr>
          <w:rFonts w:ascii="Times New Roman" w:eastAsia="Times New Roman" w:hAnsi="Times New Roman"/>
          <w:sz w:val="24"/>
          <w:szCs w:val="24"/>
        </w:rPr>
        <w:t xml:space="preserve"> Can neuroscience advance social psychological theory? </w:t>
      </w:r>
      <w:proofErr w:type="gramStart"/>
      <w:r w:rsidRPr="00565A26">
        <w:rPr>
          <w:rFonts w:ascii="Times New Roman" w:eastAsia="Times New Roman" w:hAnsi="Times New Roman"/>
          <w:sz w:val="24"/>
          <w:szCs w:val="24"/>
        </w:rPr>
        <w:t>Social neuroscience for the behavioral social psychologist.</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Social Cognition, 28, </w:t>
      </w:r>
      <w:r w:rsidRPr="00565A26">
        <w:rPr>
          <w:rFonts w:ascii="Times New Roman" w:eastAsia="Times New Roman" w:hAnsi="Times New Roman"/>
          <w:sz w:val="24"/>
          <w:szCs w:val="24"/>
        </w:rPr>
        <w:t>695-716.</w:t>
      </w:r>
    </w:p>
    <w:p w14:paraId="3CC640E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Andreyev, J., &amp; Shaw, C. (2011). </w:t>
      </w:r>
      <w:proofErr w:type="gramStart"/>
      <w:r w:rsidRPr="00565A26">
        <w:rPr>
          <w:rFonts w:ascii="Times New Roman" w:eastAsia="Times New Roman" w:hAnsi="Times New Roman"/>
          <w:sz w:val="24"/>
          <w:szCs w:val="24"/>
        </w:rPr>
        <w:t>Late effects of cancer treatment in adult patients.</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 xml:space="preserve">Nutrition and </w:t>
      </w:r>
      <w:r w:rsidR="00CE342A">
        <w:rPr>
          <w:rFonts w:ascii="Times New Roman" w:eastAsia="Times New Roman" w:hAnsi="Times New Roman"/>
          <w:i/>
          <w:iCs/>
          <w:sz w:val="24"/>
          <w:szCs w:val="24"/>
        </w:rPr>
        <w:t>C</w:t>
      </w:r>
      <w:r w:rsidRPr="00565A26">
        <w:rPr>
          <w:rFonts w:ascii="Times New Roman" w:eastAsia="Times New Roman" w:hAnsi="Times New Roman"/>
          <w:i/>
          <w:iCs/>
          <w:sz w:val="24"/>
          <w:szCs w:val="24"/>
        </w:rPr>
        <w:t>ancer</w:t>
      </w:r>
      <w:r w:rsidRPr="00565A26">
        <w:rPr>
          <w:rFonts w:ascii="Times New Roman" w:eastAsia="Times New Roman" w:hAnsi="Times New Roman"/>
          <w:sz w:val="24"/>
          <w:szCs w:val="24"/>
        </w:rPr>
        <w:t>, 158-172.</w:t>
      </w:r>
    </w:p>
    <w:p w14:paraId="1CB4ABC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Antoni, M. H., Lutgendorf, S. K., Blomberg, B., Carver, C. S., Lechner, S., Diaz, A... &amp; Cole, S. W. (2012). Cognitive-behavioral stress management reverses anxiety-related leukocyte transcriptional dynamics. </w:t>
      </w:r>
      <w:r w:rsidRPr="00565A26">
        <w:rPr>
          <w:rFonts w:ascii="Times New Roman" w:eastAsia="Times New Roman" w:hAnsi="Times New Roman"/>
          <w:i/>
          <w:iCs/>
          <w:sz w:val="24"/>
          <w:szCs w:val="24"/>
        </w:rPr>
        <w:t xml:space="preserve">Biological </w:t>
      </w:r>
      <w:r w:rsidR="00CE342A">
        <w:rPr>
          <w:rFonts w:ascii="Times New Roman" w:eastAsia="Times New Roman" w:hAnsi="Times New Roman"/>
          <w:i/>
          <w:iCs/>
          <w:sz w:val="24"/>
          <w:szCs w:val="24"/>
        </w:rPr>
        <w:t>P</w:t>
      </w:r>
      <w:r w:rsidRPr="00565A26">
        <w:rPr>
          <w:rFonts w:ascii="Times New Roman" w:eastAsia="Times New Roman" w:hAnsi="Times New Roman"/>
          <w:i/>
          <w:iCs/>
          <w:sz w:val="24"/>
          <w:szCs w:val="24"/>
        </w:rPr>
        <w:t>sychiatry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71</w:t>
      </w:r>
      <w:r w:rsidRPr="00565A26">
        <w:rPr>
          <w:rFonts w:ascii="Times New Roman" w:eastAsia="Times New Roman" w:hAnsi="Times New Roman"/>
          <w:sz w:val="24"/>
          <w:szCs w:val="24"/>
        </w:rPr>
        <w:t>, 366-372.</w:t>
      </w:r>
    </w:p>
    <w:p w14:paraId="5A2E73D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Antoni, M. H., Lutgendorf, S. K., Cole, S. W., Dhabhar, F. S., Sephton, S. E., McDonald, P. G., Stefanek, M., &amp; Sood, A. K. (2006). The influence of bio-behavioural factors on tumour biology: Pathways and mechanisms. </w:t>
      </w:r>
      <w:r w:rsidRPr="00565A26">
        <w:rPr>
          <w:rFonts w:ascii="Times New Roman" w:eastAsia="Times New Roman" w:hAnsi="Times New Roman"/>
          <w:i/>
          <w:sz w:val="24"/>
          <w:szCs w:val="24"/>
        </w:rPr>
        <w:t xml:space="preserve">Nature Reviews Cancer, 6, </w:t>
      </w:r>
      <w:r w:rsidRPr="00565A26">
        <w:rPr>
          <w:rFonts w:ascii="Times New Roman" w:eastAsia="Times New Roman" w:hAnsi="Times New Roman"/>
          <w:sz w:val="24"/>
          <w:szCs w:val="24"/>
        </w:rPr>
        <w:t>240-248.</w:t>
      </w:r>
    </w:p>
    <w:p w14:paraId="431EDFB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Atlas, L. Y., &amp; Wager, T. D. (2012). How expectations shape pain. </w:t>
      </w:r>
      <w:r w:rsidRPr="00565A26">
        <w:rPr>
          <w:rFonts w:ascii="Times New Roman" w:eastAsia="Times New Roman" w:hAnsi="Times New Roman"/>
          <w:i/>
          <w:iCs/>
          <w:sz w:val="24"/>
          <w:szCs w:val="24"/>
        </w:rPr>
        <w:t xml:space="preserve">Neuroscience </w:t>
      </w:r>
      <w:r w:rsidR="00CE342A">
        <w:rPr>
          <w:rFonts w:ascii="Times New Roman" w:eastAsia="Times New Roman" w:hAnsi="Times New Roman"/>
          <w:i/>
          <w:iCs/>
          <w:sz w:val="24"/>
          <w:szCs w:val="24"/>
        </w:rPr>
        <w:t>L</w:t>
      </w:r>
      <w:r w:rsidRPr="00565A26">
        <w:rPr>
          <w:rFonts w:ascii="Times New Roman" w:eastAsia="Times New Roman" w:hAnsi="Times New Roman"/>
          <w:i/>
          <w:iCs/>
          <w:sz w:val="24"/>
          <w:szCs w:val="24"/>
        </w:rPr>
        <w:t>etters</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520</w:t>
      </w:r>
      <w:r w:rsidRPr="00565A26">
        <w:rPr>
          <w:rFonts w:ascii="Times New Roman" w:eastAsia="Times New Roman" w:hAnsi="Times New Roman"/>
          <w:sz w:val="24"/>
          <w:szCs w:val="24"/>
        </w:rPr>
        <w:t>, 140-148.</w:t>
      </w:r>
    </w:p>
    <w:p w14:paraId="127841F3" w14:textId="77777777" w:rsid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Badr Naga, B. S. H., Al-atiyyat, N. M. H., &amp; Kassab, M. I. (2013). Pain Experience among Patients Receiving Cancer Treatment: A Review. </w:t>
      </w:r>
      <w:proofErr w:type="gramStart"/>
      <w:r w:rsidRPr="00565A26">
        <w:rPr>
          <w:rFonts w:ascii="Times New Roman" w:eastAsia="Times New Roman" w:hAnsi="Times New Roman"/>
          <w:i/>
          <w:iCs/>
          <w:sz w:val="24"/>
          <w:szCs w:val="24"/>
        </w:rPr>
        <w:t>J</w:t>
      </w:r>
      <w:r w:rsidR="00CE342A">
        <w:rPr>
          <w:rFonts w:ascii="Times New Roman" w:eastAsia="Times New Roman" w:hAnsi="Times New Roman"/>
          <w:i/>
          <w:iCs/>
          <w:sz w:val="24"/>
          <w:szCs w:val="24"/>
        </w:rPr>
        <w:t>ournal of</w:t>
      </w:r>
      <w:r w:rsidRPr="00565A26">
        <w:rPr>
          <w:rFonts w:ascii="Times New Roman" w:eastAsia="Times New Roman" w:hAnsi="Times New Roman"/>
          <w:i/>
          <w:iCs/>
          <w:sz w:val="24"/>
          <w:szCs w:val="24"/>
        </w:rPr>
        <w:t xml:space="preserve"> Palliative Care Med</w:t>
      </w:r>
      <w:r w:rsidR="00CE342A">
        <w:rPr>
          <w:rFonts w:ascii="Times New Roman" w:eastAsia="Times New Roman" w:hAnsi="Times New Roman"/>
          <w:i/>
          <w:iCs/>
          <w:sz w:val="24"/>
          <w:szCs w:val="24"/>
        </w:rPr>
        <w:t>icine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w:t>
      </w:r>
      <w:r w:rsidRPr="00565A26">
        <w:rPr>
          <w:rFonts w:ascii="Times New Roman" w:eastAsia="Times New Roman" w:hAnsi="Times New Roman"/>
          <w:sz w:val="24"/>
          <w:szCs w:val="24"/>
        </w:rPr>
        <w:t>, 2.</w:t>
      </w:r>
      <w:proofErr w:type="gramEnd"/>
    </w:p>
    <w:p w14:paraId="2A86C70B" w14:textId="77777777" w:rsidR="002A228C" w:rsidRPr="002A228C" w:rsidRDefault="002A228C" w:rsidP="002A228C">
      <w:pPr>
        <w:tabs>
          <w:tab w:val="left" w:pos="180"/>
        </w:tabs>
        <w:spacing w:after="0" w:line="480" w:lineRule="auto"/>
        <w:ind w:left="180" w:hanging="180"/>
        <w:rPr>
          <w:rFonts w:ascii="Times New Roman" w:eastAsia="Times New Roman" w:hAnsi="Times New Roman"/>
          <w:sz w:val="24"/>
          <w:szCs w:val="24"/>
        </w:rPr>
      </w:pPr>
      <w:proofErr w:type="gramStart"/>
      <w:r w:rsidRPr="002A228C">
        <w:rPr>
          <w:rFonts w:ascii="Times New Roman" w:eastAsia="Times New Roman" w:hAnsi="Times New Roman"/>
          <w:sz w:val="24"/>
          <w:szCs w:val="24"/>
        </w:rPr>
        <w:t>Bar-Anan, Y., Wilson, T. D., &amp; Gilbert, D. T. (2009).</w:t>
      </w:r>
      <w:proofErr w:type="gramEnd"/>
      <w:r w:rsidRPr="002A228C">
        <w:rPr>
          <w:rFonts w:ascii="Times New Roman" w:eastAsia="Times New Roman" w:hAnsi="Times New Roman"/>
          <w:sz w:val="24"/>
          <w:szCs w:val="24"/>
        </w:rPr>
        <w:t xml:space="preserve"> The feeling of uncertainty intensifies affective reactions. </w:t>
      </w:r>
      <w:proofErr w:type="gramStart"/>
      <w:r w:rsidRPr="002A228C">
        <w:rPr>
          <w:rFonts w:ascii="Times New Roman" w:eastAsia="Times New Roman" w:hAnsi="Times New Roman"/>
          <w:i/>
          <w:iCs/>
          <w:sz w:val="24"/>
          <w:szCs w:val="24"/>
        </w:rPr>
        <w:t>Emotion</w:t>
      </w:r>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9</w:t>
      </w:r>
      <w:r w:rsidRPr="002A228C">
        <w:rPr>
          <w:rFonts w:ascii="Times New Roman" w:eastAsia="Times New Roman" w:hAnsi="Times New Roman"/>
          <w:sz w:val="24"/>
          <w:szCs w:val="24"/>
        </w:rPr>
        <w:t>, 123.</w:t>
      </w:r>
      <w:proofErr w:type="gramEnd"/>
    </w:p>
    <w:p w14:paraId="0F8EBA9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Barrett, L. F. (2013). Psychological Construction: The Darwinian Approach to the Science of Emotion.</w:t>
      </w:r>
      <w:r w:rsidRPr="00565A26">
        <w:rPr>
          <w:rFonts w:ascii="Times New Roman" w:eastAsia="Times New Roman" w:hAnsi="Times New Roman"/>
          <w:i/>
          <w:iCs/>
          <w:sz w:val="24"/>
          <w:szCs w:val="24"/>
        </w:rPr>
        <w:t xml:space="preserve"> Emotion Review</w:t>
      </w:r>
      <w:r w:rsidRPr="00565A26">
        <w:rPr>
          <w:rFonts w:ascii="Times New Roman" w:eastAsia="Times New Roman" w:hAnsi="Times New Roman"/>
          <w:sz w:val="24"/>
          <w:szCs w:val="24"/>
        </w:rPr>
        <w:t xml:space="preserve">, </w:t>
      </w:r>
      <w:r w:rsidRPr="00565A26">
        <w:rPr>
          <w:rFonts w:ascii="Times New Roman" w:eastAsia="Times New Roman" w:hAnsi="Times New Roman"/>
          <w:i/>
          <w:iCs/>
          <w:sz w:val="24"/>
          <w:szCs w:val="24"/>
        </w:rPr>
        <w:t>5</w:t>
      </w:r>
      <w:r w:rsidRPr="00565A26">
        <w:rPr>
          <w:rFonts w:ascii="Times New Roman" w:eastAsia="Times New Roman" w:hAnsi="Times New Roman"/>
          <w:sz w:val="24"/>
          <w:szCs w:val="24"/>
        </w:rPr>
        <w:t>, 379-389.</w:t>
      </w:r>
    </w:p>
    <w:p w14:paraId="7198817A" w14:textId="77777777" w:rsidR="00565A26" w:rsidRPr="00565A26" w:rsidRDefault="00565A26" w:rsidP="00565A26">
      <w:pPr>
        <w:tabs>
          <w:tab w:val="left" w:pos="180"/>
        </w:tabs>
        <w:autoSpaceDE w:val="0"/>
        <w:autoSpaceDN w:val="0"/>
        <w:spacing w:after="0" w:line="480" w:lineRule="auto"/>
        <w:ind w:left="180" w:hanging="180"/>
        <w:rPr>
          <w:rFonts w:ascii="Times New Roman" w:eastAsia="Times New Roman" w:hAnsi="Times New Roman"/>
          <w:noProof/>
          <w:sz w:val="24"/>
          <w:szCs w:val="24"/>
        </w:rPr>
      </w:pPr>
      <w:r w:rsidRPr="00565A26">
        <w:rPr>
          <w:rFonts w:ascii="Times New Roman" w:eastAsia="Times New Roman" w:hAnsi="Times New Roman"/>
          <w:noProof/>
          <w:sz w:val="24"/>
          <w:szCs w:val="24"/>
        </w:rPr>
        <w:t>Barrett, L.F. (2006a). Solving the emotion paradox: Categorization and the experience of emotion</w:t>
      </w:r>
      <w:r w:rsidRPr="00565A26">
        <w:rPr>
          <w:rFonts w:ascii="Times New Roman" w:eastAsia="Times New Roman" w:hAnsi="Times New Roman"/>
          <w:i/>
          <w:noProof/>
          <w:sz w:val="24"/>
          <w:szCs w:val="24"/>
        </w:rPr>
        <w:t>. Personality and Social Psychology Review</w:t>
      </w:r>
      <w:r w:rsidRPr="00565A26">
        <w:rPr>
          <w:rFonts w:ascii="Times New Roman" w:eastAsia="Times New Roman" w:hAnsi="Times New Roman"/>
          <w:noProof/>
          <w:sz w:val="24"/>
          <w:szCs w:val="24"/>
        </w:rPr>
        <w:t>, 10, 20-46.</w:t>
      </w:r>
    </w:p>
    <w:p w14:paraId="02AC0AA1"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Barrett, L. F. (2006b). Are emotions natural kinds? </w:t>
      </w:r>
      <w:r w:rsidRPr="00565A26">
        <w:rPr>
          <w:rFonts w:ascii="Times New Roman" w:eastAsia="Times New Roman" w:hAnsi="Times New Roman"/>
          <w:i/>
          <w:sz w:val="24"/>
          <w:szCs w:val="24"/>
        </w:rPr>
        <w:t xml:space="preserve">Perspectives on Psychological Science, 1, </w:t>
      </w:r>
      <w:r w:rsidRPr="00565A26">
        <w:rPr>
          <w:rFonts w:ascii="Times New Roman" w:eastAsia="Times New Roman" w:hAnsi="Times New Roman"/>
          <w:sz w:val="24"/>
          <w:szCs w:val="24"/>
        </w:rPr>
        <w:t>28-58.</w:t>
      </w:r>
    </w:p>
    <w:p w14:paraId="1D2065C8" w14:textId="77777777" w:rsidR="002A3245" w:rsidRDefault="002A3245" w:rsidP="00565A26">
      <w:pPr>
        <w:tabs>
          <w:tab w:val="left" w:pos="180"/>
        </w:tabs>
        <w:spacing w:after="0" w:line="480" w:lineRule="auto"/>
        <w:ind w:left="180" w:hanging="180"/>
        <w:rPr>
          <w:rFonts w:ascii="Times New Roman" w:eastAsia="Times New Roman" w:hAnsi="Times New Roman"/>
          <w:sz w:val="24"/>
          <w:szCs w:val="24"/>
        </w:rPr>
      </w:pPr>
      <w:r w:rsidRPr="002A3245">
        <w:rPr>
          <w:rFonts w:ascii="Times New Roman" w:eastAsia="Times New Roman" w:hAnsi="Times New Roman"/>
          <w:sz w:val="24"/>
          <w:szCs w:val="24"/>
        </w:rPr>
        <w:t xml:space="preserve">Barrett, L. F. </w:t>
      </w:r>
      <w:r>
        <w:rPr>
          <w:rFonts w:ascii="Times New Roman" w:eastAsia="Times New Roman" w:hAnsi="Times New Roman"/>
          <w:sz w:val="24"/>
          <w:szCs w:val="24"/>
        </w:rPr>
        <w:t>(2009</w:t>
      </w:r>
      <w:r w:rsidRPr="002A3245">
        <w:rPr>
          <w:rFonts w:ascii="Times New Roman" w:eastAsia="Times New Roman" w:hAnsi="Times New Roman"/>
          <w:sz w:val="24"/>
          <w:szCs w:val="24"/>
        </w:rPr>
        <w:t>).</w:t>
      </w:r>
      <w:r>
        <w:rPr>
          <w:rFonts w:ascii="Times New Roman" w:eastAsia="Times New Roman" w:hAnsi="Times New Roman"/>
          <w:sz w:val="24"/>
          <w:szCs w:val="24"/>
        </w:rPr>
        <w:t xml:space="preserve"> </w:t>
      </w:r>
      <w:r w:rsidRPr="002A3245">
        <w:rPr>
          <w:rFonts w:ascii="Times New Roman" w:eastAsia="Times New Roman" w:hAnsi="Times New Roman"/>
          <w:sz w:val="24"/>
          <w:szCs w:val="24"/>
        </w:rPr>
        <w:t>Variety is the spice of life: A psychologist construction</w:t>
      </w:r>
      <w:r w:rsidR="00DE7C77">
        <w:rPr>
          <w:rFonts w:ascii="Times New Roman" w:eastAsia="Times New Roman" w:hAnsi="Times New Roman"/>
          <w:sz w:val="24"/>
          <w:szCs w:val="24"/>
        </w:rPr>
        <w:t>i</w:t>
      </w:r>
      <w:r w:rsidRPr="002A3245">
        <w:rPr>
          <w:rFonts w:ascii="Times New Roman" w:eastAsia="Times New Roman" w:hAnsi="Times New Roman"/>
          <w:sz w:val="24"/>
          <w:szCs w:val="24"/>
        </w:rPr>
        <w:t xml:space="preserve">st approach to understanding variability in emotion. </w:t>
      </w:r>
      <w:r w:rsidRPr="002A3245">
        <w:rPr>
          <w:rFonts w:ascii="Times New Roman" w:eastAsia="Times New Roman" w:hAnsi="Times New Roman"/>
          <w:i/>
          <w:sz w:val="24"/>
          <w:szCs w:val="24"/>
        </w:rPr>
        <w:t>Cognition and Emotion</w:t>
      </w:r>
      <w:r w:rsidRPr="002A3245">
        <w:rPr>
          <w:rFonts w:ascii="Times New Roman" w:eastAsia="Times New Roman" w:hAnsi="Times New Roman"/>
          <w:sz w:val="24"/>
          <w:szCs w:val="24"/>
        </w:rPr>
        <w:t>, 23, 1284-1306</w:t>
      </w:r>
      <w:r>
        <w:rPr>
          <w:rFonts w:ascii="Times New Roman" w:eastAsia="Times New Roman" w:hAnsi="Times New Roman"/>
          <w:sz w:val="24"/>
          <w:szCs w:val="24"/>
        </w:rPr>
        <w:t>.</w:t>
      </w:r>
    </w:p>
    <w:p w14:paraId="7EED7256" w14:textId="77777777" w:rsidR="005F297A" w:rsidRDefault="005F297A" w:rsidP="00565A26">
      <w:pPr>
        <w:tabs>
          <w:tab w:val="left" w:pos="180"/>
        </w:tabs>
        <w:spacing w:after="0" w:line="480" w:lineRule="auto"/>
        <w:ind w:left="180" w:hanging="180"/>
        <w:rPr>
          <w:rFonts w:ascii="Times New Roman" w:eastAsia="Times New Roman" w:hAnsi="Times New Roman"/>
          <w:sz w:val="24"/>
          <w:szCs w:val="24"/>
        </w:rPr>
      </w:pPr>
      <w:r w:rsidRPr="005F297A">
        <w:rPr>
          <w:rFonts w:ascii="Times New Roman" w:eastAsia="Times New Roman" w:hAnsi="Times New Roman"/>
          <w:sz w:val="24"/>
          <w:szCs w:val="24"/>
        </w:rPr>
        <w:t>Barrett, L. F., &amp; Bliss</w:t>
      </w:r>
      <w:r w:rsidRPr="005F297A">
        <w:rPr>
          <w:rFonts w:ascii="Cambria Math" w:eastAsia="Times New Roman" w:hAnsi="Cambria Math" w:cs="Cambria Math"/>
          <w:sz w:val="24"/>
          <w:szCs w:val="24"/>
        </w:rPr>
        <w:t>‐</w:t>
      </w:r>
      <w:r w:rsidRPr="005F297A">
        <w:rPr>
          <w:rFonts w:ascii="Times New Roman" w:eastAsia="Times New Roman" w:hAnsi="Times New Roman"/>
          <w:sz w:val="24"/>
          <w:szCs w:val="24"/>
        </w:rPr>
        <w:t>Moreau, E. (2009). Affect as a psychological primitive.</w:t>
      </w:r>
      <w:r>
        <w:rPr>
          <w:rFonts w:ascii="Times New Roman" w:eastAsia="Times New Roman" w:hAnsi="Times New Roman"/>
          <w:sz w:val="24"/>
          <w:szCs w:val="24"/>
        </w:rPr>
        <w:t xml:space="preserve"> </w:t>
      </w:r>
      <w:r w:rsidRPr="005F297A">
        <w:rPr>
          <w:rFonts w:ascii="Times New Roman" w:eastAsia="Times New Roman" w:hAnsi="Times New Roman"/>
          <w:i/>
          <w:iCs/>
          <w:sz w:val="24"/>
          <w:szCs w:val="24"/>
        </w:rPr>
        <w:t xml:space="preserve">Advances in </w:t>
      </w:r>
      <w:r>
        <w:rPr>
          <w:rFonts w:ascii="Times New Roman" w:eastAsia="Times New Roman" w:hAnsi="Times New Roman"/>
          <w:i/>
          <w:iCs/>
          <w:sz w:val="24"/>
          <w:szCs w:val="24"/>
        </w:rPr>
        <w:t>E</w:t>
      </w:r>
      <w:r w:rsidRPr="005F297A">
        <w:rPr>
          <w:rFonts w:ascii="Times New Roman" w:eastAsia="Times New Roman" w:hAnsi="Times New Roman"/>
          <w:i/>
          <w:iCs/>
          <w:sz w:val="24"/>
          <w:szCs w:val="24"/>
        </w:rPr>
        <w:t xml:space="preserve">xperimental </w:t>
      </w:r>
      <w:r>
        <w:rPr>
          <w:rFonts w:ascii="Times New Roman" w:eastAsia="Times New Roman" w:hAnsi="Times New Roman"/>
          <w:i/>
          <w:iCs/>
          <w:sz w:val="24"/>
          <w:szCs w:val="24"/>
        </w:rPr>
        <w:t>S</w:t>
      </w:r>
      <w:r w:rsidRPr="005F297A">
        <w:rPr>
          <w:rFonts w:ascii="Times New Roman" w:eastAsia="Times New Roman" w:hAnsi="Times New Roman"/>
          <w:i/>
          <w:iCs/>
          <w:sz w:val="24"/>
          <w:szCs w:val="24"/>
        </w:rPr>
        <w:t xml:space="preserve">ocial </w:t>
      </w:r>
      <w:r>
        <w:rPr>
          <w:rFonts w:ascii="Times New Roman" w:eastAsia="Times New Roman" w:hAnsi="Times New Roman"/>
          <w:i/>
          <w:iCs/>
          <w:sz w:val="24"/>
          <w:szCs w:val="24"/>
        </w:rPr>
        <w:t>P</w:t>
      </w:r>
      <w:r w:rsidRPr="005F297A">
        <w:rPr>
          <w:rFonts w:ascii="Times New Roman" w:eastAsia="Times New Roman" w:hAnsi="Times New Roman"/>
          <w:i/>
          <w:iCs/>
          <w:sz w:val="24"/>
          <w:szCs w:val="24"/>
        </w:rPr>
        <w:t>sychology</w:t>
      </w:r>
      <w:r w:rsidRPr="005F297A">
        <w:rPr>
          <w:rFonts w:ascii="Times New Roman" w:eastAsia="Times New Roman" w:hAnsi="Times New Roman"/>
          <w:sz w:val="24"/>
          <w:szCs w:val="24"/>
        </w:rPr>
        <w:t>, </w:t>
      </w:r>
      <w:r w:rsidRPr="005F297A">
        <w:rPr>
          <w:rFonts w:ascii="Times New Roman" w:eastAsia="Times New Roman" w:hAnsi="Times New Roman"/>
          <w:i/>
          <w:iCs/>
          <w:sz w:val="24"/>
          <w:szCs w:val="24"/>
        </w:rPr>
        <w:t>41</w:t>
      </w:r>
      <w:r w:rsidRPr="005F297A">
        <w:rPr>
          <w:rFonts w:ascii="Times New Roman" w:eastAsia="Times New Roman" w:hAnsi="Times New Roman"/>
          <w:sz w:val="24"/>
          <w:szCs w:val="24"/>
        </w:rPr>
        <w:t>, 167-218.</w:t>
      </w:r>
    </w:p>
    <w:p w14:paraId="7648456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spellStart"/>
      <w:r w:rsidRPr="00565A26">
        <w:rPr>
          <w:rFonts w:ascii="Times New Roman" w:eastAsia="Times New Roman" w:hAnsi="Times New Roman"/>
          <w:sz w:val="24"/>
          <w:szCs w:val="24"/>
        </w:rPr>
        <w:t>Beckes</w:t>
      </w:r>
      <w:proofErr w:type="spellEnd"/>
      <w:r w:rsidRPr="00565A26">
        <w:rPr>
          <w:rFonts w:ascii="Times New Roman" w:eastAsia="Times New Roman" w:hAnsi="Times New Roman"/>
          <w:sz w:val="24"/>
          <w:szCs w:val="24"/>
        </w:rPr>
        <w:t xml:space="preserve">, L., &amp; Coan, J. A. (2011). Social Baseline Theory: The role of social proximity in emotion and economy of action. </w:t>
      </w:r>
      <w:r w:rsidRPr="00565A26">
        <w:rPr>
          <w:rFonts w:ascii="Times New Roman" w:eastAsia="Times New Roman" w:hAnsi="Times New Roman"/>
          <w:i/>
          <w:sz w:val="24"/>
          <w:szCs w:val="24"/>
        </w:rPr>
        <w:t xml:space="preserve">Social and Personality Psychology Compass, 5, </w:t>
      </w:r>
      <w:r w:rsidRPr="00565A26">
        <w:rPr>
          <w:rFonts w:ascii="Times New Roman" w:eastAsia="Times New Roman" w:hAnsi="Times New Roman"/>
          <w:sz w:val="24"/>
          <w:szCs w:val="24"/>
        </w:rPr>
        <w:t>976-988.</w:t>
      </w:r>
    </w:p>
    <w:p w14:paraId="4D9C4DEC"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Brown, J. C., Huedo-Medina, T. B., Pescatello, L. S., Pescatello, S. M., Ferrer, R. A., &amp; Johnson, B. T. (2011). Efficacy of exercise interventions in modulating cancer-related fatigue among adult cancer survivors: a meta-analysis. </w:t>
      </w:r>
      <w:r w:rsidRPr="00565A26">
        <w:rPr>
          <w:rFonts w:ascii="Times New Roman" w:eastAsia="Times New Roman" w:hAnsi="Times New Roman"/>
          <w:i/>
          <w:iCs/>
          <w:sz w:val="24"/>
          <w:szCs w:val="24"/>
        </w:rPr>
        <w:t>Cancer Epidemiology Biomarkers &amp; Prevention</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20</w:t>
      </w:r>
      <w:r w:rsidRPr="00565A26">
        <w:rPr>
          <w:rFonts w:ascii="Times New Roman" w:eastAsia="Times New Roman" w:hAnsi="Times New Roman"/>
          <w:sz w:val="24"/>
          <w:szCs w:val="24"/>
        </w:rPr>
        <w:t>, 123-133.</w:t>
      </w:r>
    </w:p>
    <w:p w14:paraId="0066432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Brown, J. C., Huedo-Medina, T. B., Pescatello, L. S., Ryan, S. M., Pescatello, S. M., Moker, E., ... &amp; Johnson, B. T. (2012).</w:t>
      </w:r>
      <w:proofErr w:type="gramEnd"/>
      <w:r w:rsidRPr="00565A26">
        <w:rPr>
          <w:rFonts w:ascii="Times New Roman" w:eastAsia="Times New Roman" w:hAnsi="Times New Roman"/>
          <w:sz w:val="24"/>
          <w:szCs w:val="24"/>
        </w:rPr>
        <w:t xml:space="preserve"> The efficacy of exercise in reducing depressive symptoms among cancer survivors: a meta-analysis. </w:t>
      </w:r>
      <w:proofErr w:type="spellStart"/>
      <w:r w:rsidRPr="00565A26">
        <w:rPr>
          <w:rFonts w:ascii="Times New Roman" w:eastAsia="Times New Roman" w:hAnsi="Times New Roman"/>
          <w:i/>
          <w:iCs/>
          <w:sz w:val="24"/>
          <w:szCs w:val="24"/>
        </w:rPr>
        <w:t>PloS</w:t>
      </w:r>
      <w:proofErr w:type="spellEnd"/>
      <w:r w:rsidRPr="00565A26">
        <w:rPr>
          <w:rFonts w:ascii="Times New Roman" w:eastAsia="Times New Roman" w:hAnsi="Times New Roman"/>
          <w:i/>
          <w:iCs/>
          <w:sz w:val="24"/>
          <w:szCs w:val="24"/>
        </w:rPr>
        <w:t xml:space="preserve"> </w:t>
      </w:r>
      <w:r w:rsidR="00CE342A">
        <w:rPr>
          <w:rFonts w:ascii="Times New Roman" w:eastAsia="Times New Roman" w:hAnsi="Times New Roman"/>
          <w:i/>
          <w:iCs/>
          <w:sz w:val="24"/>
          <w:szCs w:val="24"/>
        </w:rPr>
        <w:t>O</w:t>
      </w:r>
      <w:r w:rsidRPr="00565A26">
        <w:rPr>
          <w:rFonts w:ascii="Times New Roman" w:eastAsia="Times New Roman" w:hAnsi="Times New Roman"/>
          <w:i/>
          <w:iCs/>
          <w:sz w:val="24"/>
          <w:szCs w:val="24"/>
        </w:rPr>
        <w:t>ne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7</w:t>
      </w:r>
      <w:r w:rsidRPr="00565A26">
        <w:rPr>
          <w:rFonts w:ascii="Times New Roman" w:eastAsia="Times New Roman" w:hAnsi="Times New Roman"/>
          <w:sz w:val="24"/>
          <w:szCs w:val="24"/>
        </w:rPr>
        <w:t>, e30955.</w:t>
      </w:r>
    </w:p>
    <w:p w14:paraId="6E2B290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Bruch, H. (1969). </w:t>
      </w:r>
      <w:proofErr w:type="gramStart"/>
      <w:r w:rsidRPr="00565A26">
        <w:rPr>
          <w:rFonts w:ascii="Times New Roman" w:eastAsia="Times New Roman" w:hAnsi="Times New Roman"/>
          <w:sz w:val="24"/>
          <w:szCs w:val="24"/>
        </w:rPr>
        <w:t>Hunger and instinct.</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iCs/>
          <w:sz w:val="24"/>
          <w:szCs w:val="24"/>
        </w:rPr>
        <w:t>Journal of Nervous and Mental Disease, 149</w:t>
      </w:r>
      <w:r w:rsidRPr="00565A26">
        <w:rPr>
          <w:rFonts w:ascii="Times New Roman" w:eastAsia="Times New Roman" w:hAnsi="Times New Roman"/>
          <w:sz w:val="24"/>
          <w:szCs w:val="24"/>
        </w:rPr>
        <w:t>, 91-114.</w:t>
      </w:r>
    </w:p>
    <w:p w14:paraId="08D0CC2E"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Cain, M. S., Dunsmoor, J. E., LaBar, K. S., &amp; Mitroff, S. R. (2011). Anticipatory anxiety hinders detection of a second target in dual-target search. </w:t>
      </w:r>
      <w:r w:rsidRPr="00565A26">
        <w:rPr>
          <w:rFonts w:ascii="Times New Roman" w:eastAsia="Times New Roman" w:hAnsi="Times New Roman"/>
          <w:i/>
          <w:iCs/>
          <w:sz w:val="24"/>
          <w:szCs w:val="24"/>
        </w:rPr>
        <w:t xml:space="preserve">Psychological </w:t>
      </w:r>
      <w:r w:rsidR="00CE342A">
        <w:rPr>
          <w:rFonts w:ascii="Times New Roman" w:eastAsia="Times New Roman" w:hAnsi="Times New Roman"/>
          <w:i/>
          <w:iCs/>
          <w:sz w:val="24"/>
          <w:szCs w:val="24"/>
        </w:rPr>
        <w:t>S</w:t>
      </w:r>
      <w:r w:rsidRPr="00565A26">
        <w:rPr>
          <w:rFonts w:ascii="Times New Roman" w:eastAsia="Times New Roman" w:hAnsi="Times New Roman"/>
          <w:i/>
          <w:iCs/>
          <w:sz w:val="24"/>
          <w:szCs w:val="24"/>
        </w:rPr>
        <w:t>cience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22</w:t>
      </w:r>
      <w:r w:rsidRPr="00565A26">
        <w:rPr>
          <w:rFonts w:ascii="Times New Roman" w:eastAsia="Times New Roman" w:hAnsi="Times New Roman"/>
          <w:sz w:val="24"/>
          <w:szCs w:val="24"/>
        </w:rPr>
        <w:t>, 866-871.</w:t>
      </w:r>
    </w:p>
    <w:p w14:paraId="4D35C738" w14:textId="77777777" w:rsid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Canetti, L., Bachar, E., &amp; Berry, E. M. (2002). </w:t>
      </w:r>
      <w:proofErr w:type="gramStart"/>
      <w:r w:rsidRPr="00565A26">
        <w:rPr>
          <w:rFonts w:ascii="Times New Roman" w:eastAsia="Times New Roman" w:hAnsi="Times New Roman"/>
          <w:sz w:val="24"/>
          <w:szCs w:val="24"/>
        </w:rPr>
        <w:t>Food and emotion.</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Behavioural Processes, 60, </w:t>
      </w:r>
      <w:r w:rsidRPr="00565A26">
        <w:rPr>
          <w:rFonts w:ascii="Times New Roman" w:eastAsia="Times New Roman" w:hAnsi="Times New Roman"/>
          <w:sz w:val="24"/>
          <w:szCs w:val="24"/>
        </w:rPr>
        <w:t>157-164.</w:t>
      </w:r>
    </w:p>
    <w:p w14:paraId="23288643" w14:textId="77777777" w:rsidR="00C10A72" w:rsidRPr="00C10A72" w:rsidRDefault="00C10A72" w:rsidP="00C10A72">
      <w:pPr>
        <w:tabs>
          <w:tab w:val="left" w:pos="180"/>
        </w:tabs>
        <w:spacing w:after="0" w:line="480" w:lineRule="auto"/>
        <w:ind w:left="180" w:hanging="180"/>
        <w:rPr>
          <w:rFonts w:ascii="Times New Roman" w:eastAsia="Times New Roman" w:hAnsi="Times New Roman"/>
          <w:sz w:val="24"/>
          <w:szCs w:val="24"/>
        </w:rPr>
      </w:pPr>
      <w:proofErr w:type="gramStart"/>
      <w:r w:rsidRPr="00C10A72">
        <w:rPr>
          <w:rFonts w:ascii="Times New Roman" w:eastAsia="Times New Roman" w:hAnsi="Times New Roman"/>
          <w:sz w:val="24"/>
          <w:szCs w:val="24"/>
        </w:rPr>
        <w:t>Carpenter, J. S., Andrykowski, M. A., Cordova, M., Cunningham, L., Studts, J., McGrath, P., ... &amp; Munn, R. (1998).</w:t>
      </w:r>
      <w:proofErr w:type="gramEnd"/>
      <w:r w:rsidRPr="00C10A72">
        <w:rPr>
          <w:rFonts w:ascii="Times New Roman" w:eastAsia="Times New Roman" w:hAnsi="Times New Roman"/>
          <w:sz w:val="24"/>
          <w:szCs w:val="24"/>
        </w:rPr>
        <w:t xml:space="preserve"> Hot flashes in postmenopausal women treated for breast carcinoma. </w:t>
      </w:r>
      <w:r w:rsidRPr="00C10A72">
        <w:rPr>
          <w:rFonts w:ascii="Times New Roman" w:eastAsia="Times New Roman" w:hAnsi="Times New Roman"/>
          <w:i/>
          <w:iCs/>
          <w:sz w:val="24"/>
          <w:szCs w:val="24"/>
        </w:rPr>
        <w:t>Cancer</w:t>
      </w:r>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82</w:t>
      </w:r>
      <w:r w:rsidRPr="00C10A72">
        <w:rPr>
          <w:rFonts w:ascii="Times New Roman" w:eastAsia="Times New Roman" w:hAnsi="Times New Roman"/>
          <w:sz w:val="24"/>
          <w:szCs w:val="24"/>
        </w:rPr>
        <w:t xml:space="preserve">(9), 1682-1691. </w:t>
      </w:r>
    </w:p>
    <w:p w14:paraId="64B386CA"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Centers for Disease Control and Prevention (CDC).</w:t>
      </w:r>
      <w:proofErr w:type="gramEnd"/>
      <w:r w:rsidRPr="00565A26">
        <w:rPr>
          <w:rFonts w:ascii="Times New Roman" w:eastAsia="Times New Roman" w:hAnsi="Times New Roman"/>
          <w:sz w:val="24"/>
          <w:szCs w:val="24"/>
        </w:rPr>
        <w:t xml:space="preserve"> (2012)</w:t>
      </w:r>
      <w:proofErr w:type="gramStart"/>
      <w:r w:rsidRPr="00565A26">
        <w:rPr>
          <w:rFonts w:ascii="Times New Roman" w:eastAsia="Times New Roman" w:hAnsi="Times New Roman"/>
          <w:sz w:val="24"/>
          <w:szCs w:val="24"/>
        </w:rPr>
        <w:t>. Cancer screening – United States, 2010.</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MMWR, 61, </w:t>
      </w:r>
      <w:r w:rsidRPr="00565A26">
        <w:rPr>
          <w:rFonts w:ascii="Times New Roman" w:eastAsia="Times New Roman" w:hAnsi="Times New Roman"/>
          <w:sz w:val="24"/>
          <w:szCs w:val="24"/>
        </w:rPr>
        <w:t>41-45.</w:t>
      </w:r>
    </w:p>
    <w:p w14:paraId="5646D40A"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Cho, H., &amp; Salmon, C. T. (2006). Fear appeals for individuals in different stages of change: Intended and unintended effects and implications on public health campaigns.</w:t>
      </w:r>
      <w:r w:rsidR="00CE342A" w:rsidRPr="00CE342A">
        <w:rPr>
          <w:rFonts w:ascii="Times New Roman" w:eastAsia="Times New Roman" w:hAnsi="Times New Roman"/>
          <w:sz w:val="24"/>
          <w:szCs w:val="24"/>
        </w:rPr>
        <w:t> </w:t>
      </w:r>
      <w:r w:rsidR="00CE342A" w:rsidRPr="00CE342A">
        <w:rPr>
          <w:rFonts w:ascii="Times New Roman" w:eastAsia="Times New Roman" w:hAnsi="Times New Roman"/>
          <w:i/>
          <w:iCs/>
          <w:sz w:val="24"/>
          <w:szCs w:val="24"/>
        </w:rPr>
        <w:t>Health Communication</w:t>
      </w:r>
      <w:r w:rsidR="00CE342A" w:rsidRPr="00CE342A">
        <w:rPr>
          <w:rFonts w:ascii="Times New Roman" w:eastAsia="Times New Roman" w:hAnsi="Times New Roman"/>
          <w:sz w:val="24"/>
          <w:szCs w:val="24"/>
        </w:rPr>
        <w:t>, </w:t>
      </w:r>
      <w:r w:rsidR="00CE342A" w:rsidRPr="00CE342A">
        <w:rPr>
          <w:rFonts w:ascii="Times New Roman" w:eastAsia="Times New Roman" w:hAnsi="Times New Roman"/>
          <w:i/>
          <w:iCs/>
          <w:sz w:val="24"/>
          <w:szCs w:val="24"/>
        </w:rPr>
        <w:t>20</w:t>
      </w:r>
      <w:r w:rsidR="00CE342A" w:rsidRPr="00CE342A">
        <w:rPr>
          <w:rFonts w:ascii="Times New Roman" w:eastAsia="Times New Roman" w:hAnsi="Times New Roman"/>
          <w:sz w:val="24"/>
          <w:szCs w:val="24"/>
        </w:rPr>
        <w:t>, 91-99.</w:t>
      </w:r>
    </w:p>
    <w:p w14:paraId="7641699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Cinciripini, P. M., Robinson, J. D., Carter, B. L., Lam, C., Wu, X., de Moor, C. A., Baile, W. F., &amp; Wetter, D. W. (2006). </w:t>
      </w:r>
      <w:proofErr w:type="gramStart"/>
      <w:r w:rsidRPr="00565A26">
        <w:rPr>
          <w:rFonts w:ascii="Times New Roman" w:eastAsia="Times New Roman" w:hAnsi="Times New Roman"/>
          <w:sz w:val="24"/>
          <w:szCs w:val="24"/>
        </w:rPr>
        <w:t>The Effects of Smoking Deprivation and Nicotine Administration on Emotional Reactivity.</w:t>
      </w:r>
      <w:proofErr w:type="gramEnd"/>
      <w:r w:rsidRPr="00565A26">
        <w:rPr>
          <w:rFonts w:ascii="Times New Roman" w:eastAsia="Times New Roman" w:hAnsi="Times New Roman"/>
          <w:sz w:val="24"/>
          <w:szCs w:val="24"/>
        </w:rPr>
        <w:t xml:space="preserve"> </w:t>
      </w:r>
      <w:proofErr w:type="gramStart"/>
      <w:r>
        <w:rPr>
          <w:rFonts w:ascii="Times New Roman" w:hAnsi="Times New Roman"/>
          <w:i/>
          <w:sz w:val="24"/>
        </w:rPr>
        <w:t xml:space="preserve">Nicotine </w:t>
      </w:r>
      <w:r w:rsidR="00CE342A">
        <w:rPr>
          <w:rFonts w:ascii="Times New Roman" w:eastAsia="Times New Roman" w:hAnsi="Times New Roman"/>
          <w:i/>
          <w:sz w:val="24"/>
          <w:szCs w:val="24"/>
        </w:rPr>
        <w:t>and Tobacco Research</w:t>
      </w:r>
      <w:r w:rsidRPr="00565A26">
        <w:rPr>
          <w:rFonts w:ascii="Times New Roman" w:eastAsia="Times New Roman" w:hAnsi="Times New Roman"/>
          <w:sz w:val="24"/>
          <w:szCs w:val="24"/>
        </w:rPr>
        <w:t>, 8,379-392.</w:t>
      </w:r>
      <w:proofErr w:type="gramEnd"/>
    </w:p>
    <w:p w14:paraId="467D67AE"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Clore, G. L., Gasper, K., &amp; Garvin, E. (2001). Affect as information. In J. P. Forgas (Ed.), </w:t>
      </w:r>
      <w:r w:rsidRPr="00565A26">
        <w:rPr>
          <w:rFonts w:ascii="Times New Roman" w:eastAsia="Times New Roman" w:hAnsi="Times New Roman"/>
          <w:i/>
          <w:sz w:val="24"/>
          <w:szCs w:val="24"/>
        </w:rPr>
        <w:t xml:space="preserve">Handbook of </w:t>
      </w:r>
      <w:r w:rsidR="00CE342A">
        <w:rPr>
          <w:rFonts w:ascii="Times New Roman" w:eastAsia="Times New Roman" w:hAnsi="Times New Roman"/>
          <w:i/>
          <w:sz w:val="24"/>
          <w:szCs w:val="24"/>
        </w:rPr>
        <w:t>A</w:t>
      </w:r>
      <w:r w:rsidRPr="00565A26">
        <w:rPr>
          <w:rFonts w:ascii="Times New Roman" w:eastAsia="Times New Roman" w:hAnsi="Times New Roman"/>
          <w:i/>
          <w:sz w:val="24"/>
          <w:szCs w:val="24"/>
        </w:rPr>
        <w:t xml:space="preserve">ffect and </w:t>
      </w:r>
      <w:r w:rsidR="00CE342A">
        <w:rPr>
          <w:rFonts w:ascii="Times New Roman" w:eastAsia="Times New Roman" w:hAnsi="Times New Roman"/>
          <w:i/>
          <w:sz w:val="24"/>
          <w:szCs w:val="24"/>
        </w:rPr>
        <w:t>S</w:t>
      </w:r>
      <w:r w:rsidRPr="00565A26">
        <w:rPr>
          <w:rFonts w:ascii="Times New Roman" w:eastAsia="Times New Roman" w:hAnsi="Times New Roman"/>
          <w:i/>
          <w:sz w:val="24"/>
          <w:szCs w:val="24"/>
        </w:rPr>
        <w:t xml:space="preserve">ocial </w:t>
      </w:r>
      <w:r w:rsidR="00CE342A">
        <w:rPr>
          <w:rFonts w:ascii="Times New Roman" w:eastAsia="Times New Roman" w:hAnsi="Times New Roman"/>
          <w:i/>
          <w:sz w:val="24"/>
          <w:szCs w:val="24"/>
        </w:rPr>
        <w:t>C</w:t>
      </w:r>
      <w:r w:rsidRPr="00565A26">
        <w:rPr>
          <w:rFonts w:ascii="Times New Roman" w:eastAsia="Times New Roman" w:hAnsi="Times New Roman"/>
          <w:i/>
          <w:sz w:val="24"/>
          <w:szCs w:val="24"/>
        </w:rPr>
        <w:t xml:space="preserve">ognition, </w:t>
      </w:r>
      <w:r w:rsidRPr="00565A26">
        <w:rPr>
          <w:rFonts w:ascii="Times New Roman" w:eastAsia="Times New Roman" w:hAnsi="Times New Roman"/>
          <w:sz w:val="24"/>
          <w:szCs w:val="24"/>
        </w:rPr>
        <w:t>(pp. 121-144). Mahwah, NJ: Lawrence Earlbaum.</w:t>
      </w:r>
    </w:p>
    <w:p w14:paraId="53FF482A"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Cole, S. W., &amp; Sood, A. K. (2012). Molecular pathways: beta-adrenergic signaling in cancer. </w:t>
      </w:r>
      <w:r w:rsidRPr="00565A26">
        <w:rPr>
          <w:rFonts w:ascii="Times New Roman" w:eastAsia="Times New Roman" w:hAnsi="Times New Roman"/>
          <w:i/>
          <w:iCs/>
          <w:sz w:val="24"/>
          <w:szCs w:val="24"/>
        </w:rPr>
        <w:t xml:space="preserve">Clinical </w:t>
      </w:r>
      <w:r w:rsidR="00CE342A">
        <w:rPr>
          <w:rFonts w:ascii="Times New Roman" w:eastAsia="Times New Roman" w:hAnsi="Times New Roman"/>
          <w:i/>
          <w:iCs/>
          <w:sz w:val="24"/>
          <w:szCs w:val="24"/>
        </w:rPr>
        <w:t>C</w:t>
      </w:r>
      <w:r w:rsidRPr="00565A26">
        <w:rPr>
          <w:rFonts w:ascii="Times New Roman" w:eastAsia="Times New Roman" w:hAnsi="Times New Roman"/>
          <w:i/>
          <w:iCs/>
          <w:sz w:val="24"/>
          <w:szCs w:val="24"/>
        </w:rPr>
        <w:t xml:space="preserve">ancer </w:t>
      </w:r>
      <w:proofErr w:type="spellStart"/>
      <w:r w:rsidRPr="00565A26">
        <w:rPr>
          <w:rFonts w:ascii="Times New Roman" w:eastAsia="Times New Roman" w:hAnsi="Times New Roman"/>
          <w:i/>
          <w:iCs/>
          <w:sz w:val="24"/>
          <w:szCs w:val="24"/>
        </w:rPr>
        <w:t>r</w:t>
      </w:r>
      <w:r w:rsidR="00CE342A">
        <w:rPr>
          <w:rFonts w:ascii="Times New Roman" w:eastAsia="Times New Roman" w:hAnsi="Times New Roman"/>
          <w:i/>
          <w:iCs/>
          <w:sz w:val="24"/>
          <w:szCs w:val="24"/>
        </w:rPr>
        <w:t>R</w:t>
      </w:r>
      <w:r w:rsidRPr="00565A26">
        <w:rPr>
          <w:rFonts w:ascii="Times New Roman" w:eastAsia="Times New Roman" w:hAnsi="Times New Roman"/>
          <w:i/>
          <w:iCs/>
          <w:sz w:val="24"/>
          <w:szCs w:val="24"/>
        </w:rPr>
        <w:t>esearch</w:t>
      </w:r>
      <w:proofErr w:type="spell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18</w:t>
      </w:r>
      <w:r w:rsidRPr="00565A26">
        <w:rPr>
          <w:rFonts w:ascii="Times New Roman" w:eastAsia="Times New Roman" w:hAnsi="Times New Roman"/>
          <w:sz w:val="24"/>
          <w:szCs w:val="24"/>
        </w:rPr>
        <w:t>(5), 1201-1206.</w:t>
      </w:r>
    </w:p>
    <w:p w14:paraId="038057D1"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Collins, K. K., Liu, Y., Schootman, M., Aft, R., Yan, Y., Dean, G., ... &amp; Jeffe, D. B. (2011).</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Effects of breast cancer surgery and surgical side effects on body image over time.</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 xml:space="preserve">Breast </w:t>
      </w:r>
      <w:r w:rsidR="00CE342A">
        <w:rPr>
          <w:rFonts w:ascii="Times New Roman" w:eastAsia="Times New Roman" w:hAnsi="Times New Roman"/>
          <w:i/>
          <w:iCs/>
          <w:sz w:val="24"/>
          <w:szCs w:val="24"/>
        </w:rPr>
        <w:t>C</w:t>
      </w:r>
      <w:r w:rsidRPr="00565A26">
        <w:rPr>
          <w:rFonts w:ascii="Times New Roman" w:eastAsia="Times New Roman" w:hAnsi="Times New Roman"/>
          <w:i/>
          <w:iCs/>
          <w:sz w:val="24"/>
          <w:szCs w:val="24"/>
        </w:rPr>
        <w:t xml:space="preserve">ancer </w:t>
      </w:r>
      <w:r w:rsidR="00CE342A">
        <w:rPr>
          <w:rFonts w:ascii="Times New Roman" w:eastAsia="Times New Roman" w:hAnsi="Times New Roman"/>
          <w:i/>
          <w:iCs/>
          <w:sz w:val="24"/>
          <w:szCs w:val="24"/>
        </w:rPr>
        <w:t>R</w:t>
      </w:r>
      <w:r w:rsidRPr="00565A26">
        <w:rPr>
          <w:rFonts w:ascii="Times New Roman" w:eastAsia="Times New Roman" w:hAnsi="Times New Roman"/>
          <w:i/>
          <w:iCs/>
          <w:sz w:val="24"/>
          <w:szCs w:val="24"/>
        </w:rPr>
        <w:t xml:space="preserve">esearch and </w:t>
      </w:r>
      <w:r w:rsidR="00CE342A">
        <w:rPr>
          <w:rFonts w:ascii="Times New Roman" w:eastAsia="Times New Roman" w:hAnsi="Times New Roman"/>
          <w:i/>
          <w:iCs/>
          <w:sz w:val="24"/>
          <w:szCs w:val="24"/>
        </w:rPr>
        <w:t>T</w:t>
      </w:r>
      <w:r w:rsidRPr="00565A26">
        <w:rPr>
          <w:rFonts w:ascii="Times New Roman" w:eastAsia="Times New Roman" w:hAnsi="Times New Roman"/>
          <w:i/>
          <w:iCs/>
          <w:sz w:val="24"/>
          <w:szCs w:val="24"/>
        </w:rPr>
        <w:t>reatment</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126</w:t>
      </w:r>
      <w:r w:rsidRPr="00565A26">
        <w:rPr>
          <w:rFonts w:ascii="Times New Roman" w:eastAsia="Times New Roman" w:hAnsi="Times New Roman"/>
          <w:sz w:val="24"/>
          <w:szCs w:val="24"/>
        </w:rPr>
        <w:t>, 167-176.</w:t>
      </w:r>
    </w:p>
    <w:p w14:paraId="6DB59742"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Conner, M., &amp; Norman, P. (1996).</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The role of social cognition in health behaviours.</w:t>
      </w:r>
      <w:proofErr w:type="gramEnd"/>
      <w:r w:rsidRPr="00565A26">
        <w:rPr>
          <w:rFonts w:ascii="Times New Roman" w:eastAsia="Times New Roman" w:hAnsi="Times New Roman"/>
          <w:sz w:val="24"/>
          <w:szCs w:val="24"/>
        </w:rPr>
        <w:t xml:space="preserve"> In M. Conner, P. Norman, Paul (</w:t>
      </w:r>
      <w:proofErr w:type="spellStart"/>
      <w:r w:rsidRPr="00565A26">
        <w:rPr>
          <w:rFonts w:ascii="Times New Roman" w:eastAsia="Times New Roman" w:hAnsi="Times New Roman"/>
          <w:sz w:val="24"/>
          <w:szCs w:val="24"/>
        </w:rPr>
        <w:t>Eds</w:t>
      </w:r>
      <w:proofErr w:type="spellEnd"/>
      <w:r w:rsidRPr="00565A26">
        <w:rPr>
          <w:rFonts w:ascii="Times New Roman" w:eastAsia="Times New Roman" w:hAnsi="Times New Roman"/>
          <w:i/>
          <w:sz w:val="24"/>
          <w:szCs w:val="24"/>
        </w:rPr>
        <w:t xml:space="preserve">), Predicting </w:t>
      </w:r>
      <w:r w:rsidR="00CE342A">
        <w:rPr>
          <w:rFonts w:ascii="Times New Roman" w:eastAsia="Times New Roman" w:hAnsi="Times New Roman"/>
          <w:i/>
          <w:sz w:val="24"/>
          <w:szCs w:val="24"/>
        </w:rPr>
        <w:t>H</w:t>
      </w:r>
      <w:r w:rsidRPr="00565A26">
        <w:rPr>
          <w:rFonts w:ascii="Times New Roman" w:eastAsia="Times New Roman" w:hAnsi="Times New Roman"/>
          <w:i/>
          <w:sz w:val="24"/>
          <w:szCs w:val="24"/>
        </w:rPr>
        <w:t xml:space="preserve">ealth </w:t>
      </w:r>
      <w:proofErr w:type="spellStart"/>
      <w:r w:rsidR="00CE342A">
        <w:rPr>
          <w:rFonts w:ascii="Times New Roman" w:eastAsia="Times New Roman" w:hAnsi="Times New Roman"/>
          <w:i/>
          <w:sz w:val="24"/>
          <w:szCs w:val="24"/>
        </w:rPr>
        <w:t>B</w:t>
      </w:r>
      <w:r w:rsidRPr="00565A26">
        <w:rPr>
          <w:rFonts w:ascii="Times New Roman" w:eastAsia="Times New Roman" w:hAnsi="Times New Roman"/>
          <w:i/>
          <w:sz w:val="24"/>
          <w:szCs w:val="24"/>
        </w:rPr>
        <w:t>ehaviour</w:t>
      </w:r>
      <w:proofErr w:type="spellEnd"/>
      <w:r w:rsidRPr="00565A26">
        <w:rPr>
          <w:rFonts w:ascii="Times New Roman" w:eastAsia="Times New Roman" w:hAnsi="Times New Roman"/>
          <w:i/>
          <w:sz w:val="24"/>
          <w:szCs w:val="24"/>
        </w:rPr>
        <w:t xml:space="preserve">: Research and </w:t>
      </w:r>
      <w:r w:rsidR="00CE342A">
        <w:rPr>
          <w:rFonts w:ascii="Times New Roman" w:eastAsia="Times New Roman" w:hAnsi="Times New Roman"/>
          <w:i/>
          <w:sz w:val="24"/>
          <w:szCs w:val="24"/>
        </w:rPr>
        <w:t>P</w:t>
      </w:r>
      <w:r w:rsidRPr="00565A26">
        <w:rPr>
          <w:rFonts w:ascii="Times New Roman" w:eastAsia="Times New Roman" w:hAnsi="Times New Roman"/>
          <w:i/>
          <w:sz w:val="24"/>
          <w:szCs w:val="24"/>
        </w:rPr>
        <w:t xml:space="preserve">ractice with </w:t>
      </w:r>
      <w:r w:rsidR="00CE342A">
        <w:rPr>
          <w:rFonts w:ascii="Times New Roman" w:eastAsia="Times New Roman" w:hAnsi="Times New Roman"/>
          <w:i/>
          <w:sz w:val="24"/>
          <w:szCs w:val="24"/>
        </w:rPr>
        <w:t>S</w:t>
      </w:r>
      <w:r w:rsidRPr="00565A26">
        <w:rPr>
          <w:rFonts w:ascii="Times New Roman" w:eastAsia="Times New Roman" w:hAnsi="Times New Roman"/>
          <w:i/>
          <w:sz w:val="24"/>
          <w:szCs w:val="24"/>
        </w:rPr>
        <w:t xml:space="preserve">ocial </w:t>
      </w:r>
      <w:r w:rsidR="00CE342A">
        <w:rPr>
          <w:rFonts w:ascii="Times New Roman" w:eastAsia="Times New Roman" w:hAnsi="Times New Roman"/>
          <w:i/>
          <w:sz w:val="24"/>
          <w:szCs w:val="24"/>
        </w:rPr>
        <w:t>C</w:t>
      </w:r>
      <w:r w:rsidRPr="00565A26">
        <w:rPr>
          <w:rFonts w:ascii="Times New Roman" w:eastAsia="Times New Roman" w:hAnsi="Times New Roman"/>
          <w:i/>
          <w:sz w:val="24"/>
          <w:szCs w:val="24"/>
        </w:rPr>
        <w:t xml:space="preserve">ognition </w:t>
      </w:r>
      <w:proofErr w:type="spellStart"/>
      <w:r w:rsidR="00CE342A">
        <w:rPr>
          <w:rFonts w:ascii="Times New Roman" w:eastAsia="Times New Roman" w:hAnsi="Times New Roman"/>
          <w:i/>
          <w:sz w:val="24"/>
          <w:szCs w:val="24"/>
        </w:rPr>
        <w:t>M</w:t>
      </w:r>
      <w:r w:rsidRPr="00565A26">
        <w:rPr>
          <w:rFonts w:ascii="Times New Roman" w:eastAsia="Times New Roman" w:hAnsi="Times New Roman"/>
          <w:i/>
          <w:sz w:val="24"/>
          <w:szCs w:val="24"/>
        </w:rPr>
        <w:t>models</w:t>
      </w:r>
      <w:proofErr w:type="spellEnd"/>
      <w:proofErr w:type="gramStart"/>
      <w:r w:rsidRPr="00565A26">
        <w:rPr>
          <w:rFonts w:ascii="Times New Roman" w:eastAsia="Times New Roman" w:hAnsi="Times New Roman"/>
          <w:i/>
          <w:sz w:val="24"/>
          <w:szCs w:val="24"/>
        </w:rPr>
        <w:t>.</w:t>
      </w:r>
      <w:r w:rsidRPr="00565A26">
        <w:rPr>
          <w:rFonts w:ascii="Times New Roman" w:eastAsia="Times New Roman" w:hAnsi="Times New Roman"/>
          <w:sz w:val="24"/>
          <w:szCs w:val="24"/>
        </w:rPr>
        <w:t>,</w:t>
      </w:r>
      <w:proofErr w:type="gramEnd"/>
      <w:r w:rsidRPr="00565A26">
        <w:rPr>
          <w:rFonts w:ascii="Times New Roman" w:eastAsia="Times New Roman" w:hAnsi="Times New Roman"/>
          <w:sz w:val="24"/>
          <w:szCs w:val="24"/>
        </w:rPr>
        <w:t xml:space="preserve"> (pp. 1-22). Maidenhead, BRK, England: Open University Press</w:t>
      </w:r>
    </w:p>
    <w:p w14:paraId="6A78B0DE"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Costanzo, E. S., Ryff, C. D., &amp; Singer, B. H. (2009). Psychosocial adjustment among cancer survivors: Findings from a national survey of health and well-being. </w:t>
      </w:r>
      <w:proofErr w:type="gramStart"/>
      <w:r w:rsidRPr="00565A26">
        <w:rPr>
          <w:rFonts w:ascii="Times New Roman" w:eastAsia="Times New Roman" w:hAnsi="Times New Roman"/>
          <w:i/>
          <w:iCs/>
          <w:sz w:val="24"/>
          <w:szCs w:val="24"/>
        </w:rPr>
        <w:t xml:space="preserve">Health </w:t>
      </w:r>
      <w:r w:rsidR="00CE342A">
        <w:rPr>
          <w:rFonts w:ascii="Times New Roman" w:eastAsia="Times New Roman" w:hAnsi="Times New Roman"/>
          <w:i/>
          <w:iCs/>
          <w:sz w:val="24"/>
          <w:szCs w:val="24"/>
        </w:rPr>
        <w:t>P</w:t>
      </w:r>
      <w:r w:rsidRPr="00565A26">
        <w:rPr>
          <w:rFonts w:ascii="Times New Roman" w:eastAsia="Times New Roman" w:hAnsi="Times New Roman"/>
          <w:i/>
          <w:iCs/>
          <w:sz w:val="24"/>
          <w:szCs w:val="24"/>
        </w:rPr>
        <w:t>sychology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28</w:t>
      </w:r>
      <w:r w:rsidRPr="00565A26">
        <w:rPr>
          <w:rFonts w:ascii="Times New Roman" w:eastAsia="Times New Roman" w:hAnsi="Times New Roman"/>
          <w:sz w:val="24"/>
          <w:szCs w:val="24"/>
        </w:rPr>
        <w:t>, 147.</w:t>
      </w:r>
      <w:proofErr w:type="gramEnd"/>
    </w:p>
    <w:p w14:paraId="33261216" w14:textId="77777777" w:rsidR="00C10A72" w:rsidRPr="00C10A72" w:rsidRDefault="00C10A72" w:rsidP="00C10A72">
      <w:pPr>
        <w:tabs>
          <w:tab w:val="left" w:pos="180"/>
        </w:tabs>
        <w:spacing w:after="0" w:line="480" w:lineRule="auto"/>
        <w:ind w:left="180" w:hanging="180"/>
        <w:rPr>
          <w:rFonts w:ascii="Times New Roman" w:eastAsia="Times New Roman" w:hAnsi="Times New Roman"/>
          <w:sz w:val="24"/>
          <w:szCs w:val="24"/>
        </w:rPr>
      </w:pPr>
      <w:r w:rsidRPr="00C10A72">
        <w:rPr>
          <w:rFonts w:ascii="Times New Roman" w:eastAsia="Times New Roman" w:hAnsi="Times New Roman"/>
          <w:sz w:val="24"/>
          <w:szCs w:val="24"/>
        </w:rPr>
        <w:t xml:space="preserve">Couzi, R. J., Helzlsouer, K. J., &amp; Fetting, J. H. (1995). </w:t>
      </w:r>
      <w:proofErr w:type="gramStart"/>
      <w:r w:rsidRPr="00C10A72">
        <w:rPr>
          <w:rFonts w:ascii="Times New Roman" w:eastAsia="Times New Roman" w:hAnsi="Times New Roman"/>
          <w:sz w:val="24"/>
          <w:szCs w:val="24"/>
        </w:rPr>
        <w:t>Prevalence of menopausal symptoms among women with a history of breast cancer and attitudes toward estrogen replacement therapy.</w:t>
      </w:r>
      <w:proofErr w:type="gramEnd"/>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Journal of Clinical Oncology</w:t>
      </w:r>
      <w:proofErr w:type="gramStart"/>
      <w:r w:rsidRPr="00C10A72">
        <w:rPr>
          <w:rFonts w:ascii="Times New Roman" w:eastAsia="Times New Roman" w:hAnsi="Times New Roman"/>
          <w:sz w:val="24"/>
          <w:szCs w:val="24"/>
        </w:rPr>
        <w:t>,</w:t>
      </w:r>
      <w:r w:rsidRPr="00C10A72">
        <w:rPr>
          <w:rFonts w:ascii="Times New Roman" w:eastAsia="Times New Roman" w:hAnsi="Times New Roman"/>
          <w:i/>
          <w:iCs/>
          <w:sz w:val="24"/>
          <w:szCs w:val="24"/>
        </w:rPr>
        <w:t>13</w:t>
      </w:r>
      <w:proofErr w:type="gramEnd"/>
      <w:r w:rsidRPr="00C10A72">
        <w:rPr>
          <w:rFonts w:ascii="Times New Roman" w:eastAsia="Times New Roman" w:hAnsi="Times New Roman"/>
          <w:sz w:val="24"/>
          <w:szCs w:val="24"/>
        </w:rPr>
        <w:t>(11), 2737-2744.</w:t>
      </w:r>
    </w:p>
    <w:p w14:paraId="56909CE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Craig, A. D. (2002). How do you feel? Interoception: the sense of the physiological condition of the body. </w:t>
      </w:r>
      <w:r w:rsidRPr="00565A26">
        <w:rPr>
          <w:rFonts w:ascii="Times New Roman" w:eastAsia="Times New Roman" w:hAnsi="Times New Roman"/>
          <w:i/>
          <w:sz w:val="24"/>
          <w:szCs w:val="24"/>
        </w:rPr>
        <w:t xml:space="preserve">Nature Reviews Neuroscience, 3, </w:t>
      </w:r>
      <w:r w:rsidRPr="00565A26">
        <w:rPr>
          <w:rFonts w:ascii="Times New Roman" w:eastAsia="Times New Roman" w:hAnsi="Times New Roman"/>
          <w:sz w:val="24"/>
          <w:szCs w:val="24"/>
        </w:rPr>
        <w:t>655-666.</w:t>
      </w:r>
    </w:p>
    <w:p w14:paraId="04DF10C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Damasio, A. R. (1989). Time-locked multiregional retroactivation: A systems-level proposal for the neural substrates of recall and recognition. </w:t>
      </w:r>
      <w:r w:rsidRPr="00565A26">
        <w:rPr>
          <w:rFonts w:ascii="Times New Roman" w:eastAsia="Times New Roman" w:hAnsi="Times New Roman"/>
          <w:i/>
          <w:iCs/>
          <w:sz w:val="24"/>
          <w:szCs w:val="24"/>
        </w:rPr>
        <w:t>Cognition</w:t>
      </w:r>
      <w:r w:rsidRPr="00565A26">
        <w:rPr>
          <w:rFonts w:ascii="Times New Roman" w:eastAsia="Times New Roman" w:hAnsi="Times New Roman"/>
          <w:sz w:val="24"/>
          <w:szCs w:val="24"/>
        </w:rPr>
        <w:t>,</w:t>
      </w:r>
      <w:r w:rsidR="00CE342A">
        <w:rPr>
          <w:rFonts w:ascii="Times New Roman" w:eastAsia="Times New Roman" w:hAnsi="Times New Roman"/>
          <w:sz w:val="24"/>
          <w:szCs w:val="24"/>
        </w:rPr>
        <w:t xml:space="preserve"> </w:t>
      </w:r>
      <w:r w:rsidRPr="00565A26">
        <w:rPr>
          <w:rFonts w:ascii="Times New Roman" w:eastAsia="Times New Roman" w:hAnsi="Times New Roman"/>
          <w:i/>
          <w:iCs/>
          <w:sz w:val="24"/>
          <w:szCs w:val="24"/>
        </w:rPr>
        <w:t>33</w:t>
      </w:r>
      <w:r w:rsidRPr="00565A26">
        <w:rPr>
          <w:rFonts w:ascii="Times New Roman" w:eastAsia="Times New Roman" w:hAnsi="Times New Roman"/>
          <w:sz w:val="24"/>
          <w:szCs w:val="24"/>
        </w:rPr>
        <w:t>, 25-62.</w:t>
      </w:r>
    </w:p>
    <w:p w14:paraId="7C9335C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Davidson, J. R., MacLean, A. W., Brundage, M. D., &amp; Schulze, K. (2002). Sleep disturbance in cancer patients. </w:t>
      </w:r>
      <w:r w:rsidRPr="00565A26">
        <w:rPr>
          <w:rFonts w:ascii="Times New Roman" w:eastAsia="Times New Roman" w:hAnsi="Times New Roman"/>
          <w:i/>
          <w:iCs/>
          <w:sz w:val="24"/>
          <w:szCs w:val="24"/>
        </w:rPr>
        <w:t xml:space="preserve">Social </w:t>
      </w:r>
      <w:r w:rsidR="00CE342A">
        <w:rPr>
          <w:rFonts w:ascii="Times New Roman" w:eastAsia="Times New Roman" w:hAnsi="Times New Roman"/>
          <w:i/>
          <w:iCs/>
          <w:sz w:val="24"/>
          <w:szCs w:val="24"/>
        </w:rPr>
        <w:t>S</w:t>
      </w:r>
      <w:r w:rsidRPr="00565A26">
        <w:rPr>
          <w:rFonts w:ascii="Times New Roman" w:eastAsia="Times New Roman" w:hAnsi="Times New Roman"/>
          <w:i/>
          <w:iCs/>
          <w:sz w:val="24"/>
          <w:szCs w:val="24"/>
        </w:rPr>
        <w:t xml:space="preserve">cience &amp; </w:t>
      </w:r>
      <w:r w:rsidR="00CE342A">
        <w:rPr>
          <w:rFonts w:ascii="Times New Roman" w:eastAsia="Times New Roman" w:hAnsi="Times New Roman"/>
          <w:i/>
          <w:iCs/>
          <w:sz w:val="24"/>
          <w:szCs w:val="24"/>
        </w:rPr>
        <w:t>M</w:t>
      </w:r>
      <w:r w:rsidRPr="00565A26">
        <w:rPr>
          <w:rFonts w:ascii="Times New Roman" w:eastAsia="Times New Roman" w:hAnsi="Times New Roman"/>
          <w:i/>
          <w:iCs/>
          <w:sz w:val="24"/>
          <w:szCs w:val="24"/>
        </w:rPr>
        <w:t>edicine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54</w:t>
      </w:r>
      <w:r w:rsidRPr="00565A26">
        <w:rPr>
          <w:rFonts w:ascii="Times New Roman" w:eastAsia="Times New Roman" w:hAnsi="Times New Roman"/>
          <w:sz w:val="24"/>
          <w:szCs w:val="24"/>
        </w:rPr>
        <w:t xml:space="preserve">, 1309-1321. </w:t>
      </w:r>
    </w:p>
    <w:p w14:paraId="3682CF76" w14:textId="77777777" w:rsidR="00C10A72" w:rsidRPr="00C10A72" w:rsidRDefault="00C10A72" w:rsidP="00C10A72">
      <w:pPr>
        <w:tabs>
          <w:tab w:val="left" w:pos="180"/>
        </w:tabs>
        <w:spacing w:after="0" w:line="480" w:lineRule="auto"/>
        <w:ind w:left="180" w:hanging="180"/>
        <w:rPr>
          <w:rFonts w:ascii="Times New Roman" w:eastAsia="Times New Roman" w:hAnsi="Times New Roman"/>
          <w:sz w:val="24"/>
          <w:szCs w:val="24"/>
        </w:rPr>
      </w:pPr>
      <w:proofErr w:type="gramStart"/>
      <w:r w:rsidRPr="00C10A72">
        <w:rPr>
          <w:rFonts w:ascii="Times New Roman" w:eastAsia="Times New Roman" w:hAnsi="Times New Roman"/>
          <w:sz w:val="24"/>
          <w:szCs w:val="24"/>
        </w:rPr>
        <w:t>Delanian, S., Lefaix, J. L., &amp; Pradat, P. F. (2012).</w:t>
      </w:r>
      <w:proofErr w:type="gramEnd"/>
      <w:r w:rsidRPr="00C10A72">
        <w:rPr>
          <w:rFonts w:ascii="Times New Roman" w:eastAsia="Times New Roman" w:hAnsi="Times New Roman"/>
          <w:sz w:val="24"/>
          <w:szCs w:val="24"/>
        </w:rPr>
        <w:t xml:space="preserve"> </w:t>
      </w:r>
      <w:proofErr w:type="gramStart"/>
      <w:r w:rsidRPr="00C10A72">
        <w:rPr>
          <w:rFonts w:ascii="Times New Roman" w:eastAsia="Times New Roman" w:hAnsi="Times New Roman"/>
          <w:sz w:val="24"/>
          <w:szCs w:val="24"/>
        </w:rPr>
        <w:t>Radiation-induced neuropathy in cancer survivors.</w:t>
      </w:r>
      <w:proofErr w:type="gramEnd"/>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Radiotherapy and Oncology</w:t>
      </w:r>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105</w:t>
      </w:r>
      <w:r w:rsidRPr="00C10A72">
        <w:rPr>
          <w:rFonts w:ascii="Times New Roman" w:eastAsia="Times New Roman" w:hAnsi="Times New Roman"/>
          <w:sz w:val="24"/>
          <w:szCs w:val="24"/>
        </w:rPr>
        <w:t>(3), 273-282.</w:t>
      </w:r>
    </w:p>
    <w:p w14:paraId="535DB64F"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u w:val="single"/>
        </w:rPr>
      </w:pPr>
      <w:r w:rsidRPr="00565A26">
        <w:rPr>
          <w:rFonts w:ascii="Times New Roman" w:eastAsia="Times New Roman" w:hAnsi="Times New Roman"/>
          <w:sz w:val="24"/>
          <w:szCs w:val="24"/>
        </w:rPr>
        <w:t xml:space="preserve">DeSteno, D., Dasgupta, N., Bartlett, M. Y., &amp; Cajdric, A. (2004a). Prejudice from thin air: The effect of emotion on automatic intergroup attitudes. </w:t>
      </w:r>
      <w:r w:rsidRPr="00565A26">
        <w:rPr>
          <w:rFonts w:ascii="Times New Roman" w:eastAsia="Times New Roman" w:hAnsi="Times New Roman"/>
          <w:i/>
          <w:sz w:val="24"/>
          <w:szCs w:val="24"/>
        </w:rPr>
        <w:t xml:space="preserve">Psychological Science, 15, </w:t>
      </w:r>
      <w:r w:rsidRPr="00565A26">
        <w:rPr>
          <w:rFonts w:ascii="Times New Roman" w:eastAsia="Times New Roman" w:hAnsi="Times New Roman"/>
          <w:sz w:val="24"/>
          <w:szCs w:val="24"/>
        </w:rPr>
        <w:t>319-342.</w:t>
      </w:r>
    </w:p>
    <w:p w14:paraId="4D27E9BD" w14:textId="77777777" w:rsidR="004F56F6" w:rsidRPr="004F56F6" w:rsidRDefault="004F56F6" w:rsidP="004F56F6">
      <w:pPr>
        <w:tabs>
          <w:tab w:val="left" w:pos="180"/>
        </w:tabs>
        <w:spacing w:after="0" w:line="480" w:lineRule="auto"/>
        <w:ind w:left="180" w:hanging="180"/>
        <w:rPr>
          <w:rFonts w:ascii="Times New Roman" w:eastAsia="Times New Roman" w:hAnsi="Times New Roman"/>
          <w:sz w:val="24"/>
          <w:szCs w:val="24"/>
        </w:rPr>
      </w:pPr>
      <w:r w:rsidRPr="004F56F6">
        <w:rPr>
          <w:rFonts w:ascii="Times New Roman" w:eastAsia="Times New Roman" w:hAnsi="Times New Roman"/>
          <w:sz w:val="24"/>
          <w:szCs w:val="24"/>
        </w:rPr>
        <w:t>DeSteno, D., Gross, J. J., &amp; Kubzansky, L. (2013). Affective science and health: The importance of emotion and emotion regulation. </w:t>
      </w:r>
      <w:proofErr w:type="gramStart"/>
      <w:r w:rsidRPr="004F56F6">
        <w:rPr>
          <w:rFonts w:ascii="Times New Roman" w:eastAsia="Times New Roman" w:hAnsi="Times New Roman"/>
          <w:i/>
          <w:iCs/>
          <w:sz w:val="24"/>
          <w:szCs w:val="24"/>
        </w:rPr>
        <w:t>Health Psychology</w:t>
      </w:r>
      <w:r w:rsidRPr="004F56F6">
        <w:rPr>
          <w:rFonts w:ascii="Times New Roman" w:eastAsia="Times New Roman" w:hAnsi="Times New Roman"/>
          <w:sz w:val="24"/>
          <w:szCs w:val="24"/>
        </w:rPr>
        <w:t>,</w:t>
      </w:r>
      <w:r w:rsidR="00CE342A">
        <w:rPr>
          <w:rFonts w:ascii="Times New Roman" w:eastAsia="Times New Roman" w:hAnsi="Times New Roman"/>
          <w:sz w:val="24"/>
          <w:szCs w:val="24"/>
        </w:rPr>
        <w:t xml:space="preserve"> </w:t>
      </w:r>
      <w:r w:rsidRPr="004F56F6">
        <w:rPr>
          <w:rFonts w:ascii="Times New Roman" w:eastAsia="Times New Roman" w:hAnsi="Times New Roman"/>
          <w:i/>
          <w:iCs/>
          <w:sz w:val="24"/>
          <w:szCs w:val="24"/>
        </w:rPr>
        <w:t>32</w:t>
      </w:r>
      <w:r w:rsidRPr="004F56F6">
        <w:rPr>
          <w:rFonts w:ascii="Times New Roman" w:eastAsia="Times New Roman" w:hAnsi="Times New Roman"/>
          <w:sz w:val="24"/>
          <w:szCs w:val="24"/>
        </w:rPr>
        <w:t>(5), 474.</w:t>
      </w:r>
      <w:proofErr w:type="gramEnd"/>
      <w:r w:rsidRPr="004F56F6">
        <w:rPr>
          <w:rFonts w:ascii="Times New Roman" w:eastAsia="Times New Roman" w:hAnsi="Times New Roman"/>
          <w:sz w:val="24"/>
          <w:szCs w:val="24"/>
        </w:rPr>
        <w:t xml:space="preserve"> </w:t>
      </w:r>
    </w:p>
    <w:p w14:paraId="0F3EC6D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DeSteno, D., Petty, R. E., Rucker, D. D., Wegener, D. T., &amp; Braverman, J. (2004b). Discrete Emotions and Persuasion: The Role of Emotion-Induced Expectancies. </w:t>
      </w:r>
      <w:r w:rsidRPr="00565A26">
        <w:rPr>
          <w:rFonts w:ascii="Times New Roman" w:eastAsia="Times New Roman" w:hAnsi="Times New Roman"/>
          <w:i/>
          <w:iCs/>
          <w:sz w:val="24"/>
          <w:szCs w:val="24"/>
        </w:rPr>
        <w:t>Journal of Personality and Social Psychology, 86</w:t>
      </w:r>
      <w:r w:rsidRPr="00565A26">
        <w:rPr>
          <w:rFonts w:ascii="Times New Roman" w:eastAsia="Times New Roman" w:hAnsi="Times New Roman"/>
          <w:sz w:val="24"/>
          <w:szCs w:val="24"/>
        </w:rPr>
        <w:t>, 43-56.</w:t>
      </w:r>
    </w:p>
    <w:p w14:paraId="765FBF88"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De Vignemont, F., &amp; Singer, T. (2006).</w:t>
      </w:r>
      <w:proofErr w:type="gramEnd"/>
      <w:r w:rsidRPr="00565A26">
        <w:rPr>
          <w:rFonts w:ascii="Times New Roman" w:eastAsia="Times New Roman" w:hAnsi="Times New Roman"/>
          <w:sz w:val="24"/>
          <w:szCs w:val="24"/>
        </w:rPr>
        <w:t xml:space="preserve"> The empathic brain: how, when and why</w:t>
      </w:r>
      <w:proofErr w:type="gramStart"/>
      <w:r w:rsidRPr="00565A26">
        <w:rPr>
          <w:rFonts w:ascii="Times New Roman" w:eastAsia="Times New Roman" w:hAnsi="Times New Roman"/>
          <w:sz w:val="24"/>
          <w:szCs w:val="24"/>
        </w:rPr>
        <w:t>?.</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 xml:space="preserve">Trends in </w:t>
      </w:r>
      <w:r w:rsidR="00CE342A">
        <w:rPr>
          <w:rFonts w:ascii="Times New Roman" w:eastAsia="Times New Roman" w:hAnsi="Times New Roman"/>
          <w:i/>
          <w:iCs/>
          <w:sz w:val="24"/>
          <w:szCs w:val="24"/>
        </w:rPr>
        <w:t>C</w:t>
      </w:r>
      <w:r w:rsidRPr="00565A26">
        <w:rPr>
          <w:rFonts w:ascii="Times New Roman" w:eastAsia="Times New Roman" w:hAnsi="Times New Roman"/>
          <w:i/>
          <w:iCs/>
          <w:sz w:val="24"/>
          <w:szCs w:val="24"/>
        </w:rPr>
        <w:t xml:space="preserve">ognitive </w:t>
      </w:r>
      <w:r w:rsidR="00CE342A">
        <w:rPr>
          <w:rFonts w:ascii="Times New Roman" w:eastAsia="Times New Roman" w:hAnsi="Times New Roman"/>
          <w:i/>
          <w:iCs/>
          <w:sz w:val="24"/>
          <w:szCs w:val="24"/>
        </w:rPr>
        <w:t>S</w:t>
      </w:r>
      <w:r w:rsidRPr="00565A26">
        <w:rPr>
          <w:rFonts w:ascii="Times New Roman" w:eastAsia="Times New Roman" w:hAnsi="Times New Roman"/>
          <w:i/>
          <w:iCs/>
          <w:sz w:val="24"/>
          <w:szCs w:val="24"/>
        </w:rPr>
        <w:t>ciences</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10</w:t>
      </w:r>
      <w:r w:rsidRPr="00565A26">
        <w:rPr>
          <w:rFonts w:ascii="Times New Roman" w:eastAsia="Times New Roman" w:hAnsi="Times New Roman"/>
          <w:sz w:val="24"/>
          <w:szCs w:val="24"/>
        </w:rPr>
        <w:t>, 435-441.</w:t>
      </w:r>
    </w:p>
    <w:p w14:paraId="5243CDE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Dickerson, S. S., Gable, S. L., Irwin, M. R., Aziz, N., &amp; Kemeny, M. E. (2009). Social-Evaluative Threat and Proinflammatory Cytokine Regulation: An Experimental Laboratory Investigation. </w:t>
      </w:r>
      <w:r w:rsidRPr="00565A26">
        <w:rPr>
          <w:rFonts w:ascii="Times New Roman" w:eastAsia="Times New Roman" w:hAnsi="Times New Roman"/>
          <w:i/>
          <w:iCs/>
          <w:sz w:val="24"/>
          <w:szCs w:val="24"/>
        </w:rPr>
        <w:t xml:space="preserve">Psychological </w:t>
      </w:r>
      <w:r w:rsidR="00CE342A">
        <w:rPr>
          <w:rFonts w:ascii="Times New Roman" w:eastAsia="Times New Roman" w:hAnsi="Times New Roman"/>
          <w:i/>
          <w:iCs/>
          <w:sz w:val="24"/>
          <w:szCs w:val="24"/>
        </w:rPr>
        <w:t>S</w:t>
      </w:r>
      <w:r w:rsidRPr="00565A26">
        <w:rPr>
          <w:rFonts w:ascii="Times New Roman" w:eastAsia="Times New Roman" w:hAnsi="Times New Roman"/>
          <w:i/>
          <w:iCs/>
          <w:sz w:val="24"/>
          <w:szCs w:val="24"/>
        </w:rPr>
        <w:t>cience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20</w:t>
      </w:r>
      <w:r w:rsidRPr="00565A26">
        <w:rPr>
          <w:rFonts w:ascii="Times New Roman" w:eastAsia="Times New Roman" w:hAnsi="Times New Roman"/>
          <w:sz w:val="24"/>
          <w:szCs w:val="24"/>
        </w:rPr>
        <w:t>, 1237-1244.</w:t>
      </w:r>
    </w:p>
    <w:p w14:paraId="0E3ED663"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Diefenbach, M. A., Miller, S. M., Porter, M., Peters, E., Stefanek, M., &amp; Leventhal, H. (2008).</w:t>
      </w:r>
      <w:proofErr w:type="gramEnd"/>
      <w:r w:rsidRPr="00565A26">
        <w:rPr>
          <w:rFonts w:ascii="Times New Roman" w:eastAsia="Times New Roman" w:hAnsi="Times New Roman"/>
          <w:sz w:val="24"/>
          <w:szCs w:val="24"/>
        </w:rPr>
        <w:t xml:space="preserve"> Emotions and health behavior: A self-regulation perspective. In: Lewis, M., Haviland-Jones, J. M., Barrett, L. F. (Eds.), </w:t>
      </w:r>
      <w:r w:rsidRPr="00565A26">
        <w:rPr>
          <w:rFonts w:ascii="Times New Roman" w:eastAsia="Times New Roman" w:hAnsi="Times New Roman"/>
          <w:i/>
          <w:sz w:val="24"/>
          <w:szCs w:val="24"/>
        </w:rPr>
        <w:t xml:space="preserve">Handbook of </w:t>
      </w:r>
      <w:r w:rsidR="00CE342A">
        <w:rPr>
          <w:rFonts w:ascii="Times New Roman" w:eastAsia="Times New Roman" w:hAnsi="Times New Roman"/>
          <w:i/>
          <w:sz w:val="24"/>
          <w:szCs w:val="24"/>
        </w:rPr>
        <w:t>E</w:t>
      </w:r>
      <w:r w:rsidRPr="00565A26">
        <w:rPr>
          <w:rFonts w:ascii="Times New Roman" w:eastAsia="Times New Roman" w:hAnsi="Times New Roman"/>
          <w:i/>
          <w:sz w:val="24"/>
          <w:szCs w:val="24"/>
        </w:rPr>
        <w:t xml:space="preserve">motions, </w:t>
      </w:r>
      <w:r w:rsidRPr="00565A26">
        <w:rPr>
          <w:rFonts w:ascii="Times New Roman" w:eastAsia="Times New Roman" w:hAnsi="Times New Roman"/>
          <w:sz w:val="24"/>
          <w:szCs w:val="24"/>
        </w:rPr>
        <w:t>pp. 645-660. New York: Guilford.</w:t>
      </w:r>
    </w:p>
    <w:p w14:paraId="1BB341AC"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DiMatteo, M. R., Lepper, H. S., &amp; Croghan, T. W. (2000). Depression is a risk factor for noncompliance with medical treatment: Meta-analysis of the effects of anxiety and depression on patient adherence. </w:t>
      </w:r>
      <w:r w:rsidRPr="00565A26">
        <w:rPr>
          <w:rFonts w:ascii="Times New Roman" w:eastAsia="Times New Roman" w:hAnsi="Times New Roman"/>
          <w:i/>
          <w:iCs/>
          <w:sz w:val="24"/>
          <w:szCs w:val="24"/>
        </w:rPr>
        <w:t xml:space="preserve">Archives of </w:t>
      </w:r>
      <w:r w:rsidR="00CE342A">
        <w:rPr>
          <w:rFonts w:ascii="Times New Roman" w:eastAsia="Times New Roman" w:hAnsi="Times New Roman"/>
          <w:i/>
          <w:iCs/>
          <w:sz w:val="24"/>
          <w:szCs w:val="24"/>
        </w:rPr>
        <w:t>I</w:t>
      </w:r>
      <w:r w:rsidRPr="00565A26">
        <w:rPr>
          <w:rFonts w:ascii="Times New Roman" w:eastAsia="Times New Roman" w:hAnsi="Times New Roman"/>
          <w:i/>
          <w:iCs/>
          <w:sz w:val="24"/>
          <w:szCs w:val="24"/>
        </w:rPr>
        <w:t xml:space="preserve">nternal </w:t>
      </w:r>
      <w:r w:rsidR="00CE342A">
        <w:rPr>
          <w:rFonts w:ascii="Times New Roman" w:eastAsia="Times New Roman" w:hAnsi="Times New Roman"/>
          <w:i/>
          <w:iCs/>
          <w:sz w:val="24"/>
          <w:szCs w:val="24"/>
        </w:rPr>
        <w:t>M</w:t>
      </w:r>
      <w:r w:rsidRPr="00565A26">
        <w:rPr>
          <w:rFonts w:ascii="Times New Roman" w:eastAsia="Times New Roman" w:hAnsi="Times New Roman"/>
          <w:i/>
          <w:iCs/>
          <w:sz w:val="24"/>
          <w:szCs w:val="24"/>
        </w:rPr>
        <w:t>edicine</w:t>
      </w:r>
      <w:r w:rsidRPr="00565A26">
        <w:rPr>
          <w:rFonts w:ascii="Times New Roman" w:eastAsia="Times New Roman" w:hAnsi="Times New Roman"/>
          <w:sz w:val="24"/>
          <w:szCs w:val="24"/>
        </w:rPr>
        <w:t>,</w:t>
      </w:r>
      <w:r w:rsidR="00CE342A">
        <w:rPr>
          <w:rFonts w:ascii="Times New Roman" w:eastAsia="Times New Roman" w:hAnsi="Times New Roman"/>
          <w:sz w:val="24"/>
          <w:szCs w:val="24"/>
        </w:rPr>
        <w:t xml:space="preserve"> </w:t>
      </w:r>
      <w:r w:rsidRPr="00565A26">
        <w:rPr>
          <w:rFonts w:ascii="Times New Roman" w:eastAsia="Times New Roman" w:hAnsi="Times New Roman"/>
          <w:i/>
          <w:iCs/>
          <w:sz w:val="24"/>
          <w:szCs w:val="24"/>
        </w:rPr>
        <w:t>160</w:t>
      </w:r>
      <w:r w:rsidRPr="00565A26">
        <w:rPr>
          <w:rFonts w:ascii="Times New Roman" w:eastAsia="Times New Roman" w:hAnsi="Times New Roman"/>
          <w:sz w:val="24"/>
          <w:szCs w:val="24"/>
        </w:rPr>
        <w:t>, 2101-2107.</w:t>
      </w:r>
    </w:p>
    <w:p w14:paraId="46EB35AE"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Earle, C. C., &amp; Deevy, J. (2013). Cancer Survivorship: Monitoring the Long-Term and Late Effects of Treatment. </w:t>
      </w:r>
      <w:r w:rsidRPr="00565A26">
        <w:rPr>
          <w:rFonts w:ascii="Times New Roman" w:eastAsia="Times New Roman" w:hAnsi="Times New Roman"/>
          <w:i/>
          <w:iCs/>
          <w:sz w:val="24"/>
          <w:szCs w:val="24"/>
        </w:rPr>
        <w:t xml:space="preserve">Patient Surveillance </w:t>
      </w:r>
      <w:r w:rsidR="00DE7C77">
        <w:rPr>
          <w:rFonts w:ascii="Times New Roman" w:eastAsia="Times New Roman" w:hAnsi="Times New Roman"/>
          <w:i/>
          <w:iCs/>
          <w:sz w:val="24"/>
          <w:szCs w:val="24"/>
        </w:rPr>
        <w:t>a</w:t>
      </w:r>
      <w:r w:rsidRPr="00565A26">
        <w:rPr>
          <w:rFonts w:ascii="Times New Roman" w:eastAsia="Times New Roman" w:hAnsi="Times New Roman"/>
          <w:i/>
          <w:iCs/>
          <w:sz w:val="24"/>
          <w:szCs w:val="24"/>
        </w:rPr>
        <w:t xml:space="preserve">fter Cancer Treatment </w:t>
      </w:r>
      <w:r w:rsidRPr="00565A26">
        <w:rPr>
          <w:rFonts w:ascii="Times New Roman" w:eastAsia="Times New Roman" w:hAnsi="Times New Roman"/>
          <w:sz w:val="24"/>
          <w:szCs w:val="24"/>
        </w:rPr>
        <w:t>(pp. 31-37). Humana Press.</w:t>
      </w:r>
    </w:p>
    <w:p w14:paraId="4877380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Eheman, C., Henley, S. J., Ballard-Barbash, R., Jacobs, E. J., Schymura, M. J., Noone, A-M., Pan, L., Anderson, R. N., Fulton, J. E., Kohler, B. A., Jemal, A., Ward, E., Plescia, M., Reis, L. A., &amp; Edwards, B. K. (2012). </w:t>
      </w:r>
      <w:r w:rsidRPr="00565A26">
        <w:rPr>
          <w:rFonts w:ascii="Times New Roman" w:eastAsia="Times New Roman" w:hAnsi="Times New Roman"/>
          <w:bCs/>
          <w:sz w:val="24"/>
          <w:szCs w:val="24"/>
        </w:rPr>
        <w:t xml:space="preserve">Annual Report to the Nation on the status of cancer, 1975-2008, featuring cancers associated with excess weight and lack of sufficient physical activity. </w:t>
      </w:r>
      <w:r w:rsidRPr="00565A26">
        <w:rPr>
          <w:rFonts w:ascii="Times New Roman" w:eastAsia="Times New Roman" w:hAnsi="Times New Roman"/>
          <w:bCs/>
          <w:i/>
          <w:sz w:val="24"/>
          <w:szCs w:val="24"/>
        </w:rPr>
        <w:t xml:space="preserve">Cancer, 118, </w:t>
      </w:r>
      <w:r w:rsidRPr="00565A26">
        <w:rPr>
          <w:rFonts w:ascii="Times New Roman" w:eastAsia="Times New Roman" w:hAnsi="Times New Roman"/>
          <w:bCs/>
          <w:sz w:val="24"/>
          <w:szCs w:val="24"/>
        </w:rPr>
        <w:t>2338-2366.</w:t>
      </w:r>
    </w:p>
    <w:p w14:paraId="20ACC932"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Ekkekakis, P. (2009). Let them roam free</w:t>
      </w:r>
      <w:proofErr w:type="gramStart"/>
      <w:r w:rsidRPr="00565A26">
        <w:rPr>
          <w:rFonts w:ascii="Times New Roman" w:eastAsia="Times New Roman" w:hAnsi="Times New Roman"/>
          <w:sz w:val="24"/>
          <w:szCs w:val="24"/>
        </w:rPr>
        <w:t>?:</w:t>
      </w:r>
      <w:proofErr w:type="gramEnd"/>
      <w:r w:rsidRPr="00565A26">
        <w:rPr>
          <w:rFonts w:ascii="Times New Roman" w:eastAsia="Times New Roman" w:hAnsi="Times New Roman"/>
          <w:sz w:val="24"/>
          <w:szCs w:val="24"/>
        </w:rPr>
        <w:t xml:space="preserve"> physiological and psychological evidence for the potential of self-selected exercise intensity in public health.</w:t>
      </w:r>
      <w:r w:rsidR="006F7F0D">
        <w:rPr>
          <w:rFonts w:ascii="Times New Roman" w:eastAsia="Times New Roman" w:hAnsi="Times New Roman"/>
          <w:sz w:val="24"/>
          <w:szCs w:val="24"/>
        </w:rPr>
        <w:t xml:space="preserve"> </w:t>
      </w:r>
      <w:r w:rsidRPr="00565A26">
        <w:rPr>
          <w:rFonts w:ascii="Times New Roman" w:eastAsia="Times New Roman" w:hAnsi="Times New Roman"/>
          <w:i/>
          <w:iCs/>
          <w:sz w:val="24"/>
          <w:szCs w:val="24"/>
        </w:rPr>
        <w:t xml:space="preserve">Sports </w:t>
      </w:r>
      <w:r w:rsidR="00CE342A">
        <w:rPr>
          <w:rFonts w:ascii="Times New Roman" w:eastAsia="Times New Roman" w:hAnsi="Times New Roman"/>
          <w:i/>
          <w:iCs/>
          <w:sz w:val="24"/>
          <w:szCs w:val="24"/>
        </w:rPr>
        <w:t>M</w:t>
      </w:r>
      <w:r w:rsidRPr="00565A26">
        <w:rPr>
          <w:rFonts w:ascii="Times New Roman" w:eastAsia="Times New Roman" w:hAnsi="Times New Roman"/>
          <w:i/>
          <w:iCs/>
          <w:sz w:val="24"/>
          <w:szCs w:val="24"/>
        </w:rPr>
        <w:t>edicine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39</w:t>
      </w:r>
      <w:r w:rsidRPr="00565A26">
        <w:rPr>
          <w:rFonts w:ascii="Times New Roman" w:eastAsia="Times New Roman" w:hAnsi="Times New Roman"/>
          <w:sz w:val="24"/>
          <w:szCs w:val="24"/>
        </w:rPr>
        <w:t>, 857-888.</w:t>
      </w:r>
    </w:p>
    <w:p w14:paraId="1FAF518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Ekman, P., &amp; Cordaro, D. (2011). What </w:t>
      </w:r>
      <w:proofErr w:type="gramStart"/>
      <w:r w:rsidRPr="00565A26">
        <w:rPr>
          <w:rFonts w:ascii="Times New Roman" w:eastAsia="Times New Roman" w:hAnsi="Times New Roman"/>
          <w:sz w:val="24"/>
          <w:szCs w:val="24"/>
        </w:rPr>
        <w:t>is meant by calling emotions basic</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iCs/>
          <w:sz w:val="24"/>
          <w:szCs w:val="24"/>
        </w:rPr>
        <w:t>Emotion Review</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w:t>
      </w:r>
      <w:r w:rsidRPr="00565A26">
        <w:rPr>
          <w:rFonts w:ascii="Times New Roman" w:eastAsia="Times New Roman" w:hAnsi="Times New Roman"/>
          <w:sz w:val="24"/>
          <w:szCs w:val="24"/>
        </w:rPr>
        <w:t>, 364-370.</w:t>
      </w:r>
    </w:p>
    <w:p w14:paraId="23D7F4D3"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Ellsworth, P. C. (2013). Appraisal theory: Old and new questions. </w:t>
      </w:r>
      <w:r w:rsidRPr="00565A26">
        <w:rPr>
          <w:rFonts w:ascii="Times New Roman" w:eastAsia="Times New Roman" w:hAnsi="Times New Roman"/>
          <w:i/>
          <w:iCs/>
          <w:sz w:val="24"/>
          <w:szCs w:val="24"/>
        </w:rPr>
        <w:t>Emotion Review</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5</w:t>
      </w:r>
      <w:r w:rsidRPr="00565A26">
        <w:rPr>
          <w:rFonts w:ascii="Times New Roman" w:eastAsia="Times New Roman" w:hAnsi="Times New Roman"/>
          <w:sz w:val="24"/>
          <w:szCs w:val="24"/>
        </w:rPr>
        <w:t>, 125-131.</w:t>
      </w:r>
    </w:p>
    <w:p w14:paraId="2ED8066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Estrada, C. A., Isen, A. M., &amp; Young, M. J. (1994). Positive affect improves creative problem solving and influences reported source of practice satisfaction in physicians. </w:t>
      </w:r>
      <w:r w:rsidRPr="00565A26">
        <w:rPr>
          <w:rFonts w:ascii="Times New Roman" w:eastAsia="Times New Roman" w:hAnsi="Times New Roman"/>
          <w:i/>
          <w:iCs/>
          <w:sz w:val="24"/>
          <w:szCs w:val="24"/>
        </w:rPr>
        <w:t>Motivation and Emotion</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18</w:t>
      </w:r>
      <w:r w:rsidRPr="00565A26">
        <w:rPr>
          <w:rFonts w:ascii="Times New Roman" w:eastAsia="Times New Roman" w:hAnsi="Times New Roman"/>
          <w:sz w:val="24"/>
          <w:szCs w:val="24"/>
        </w:rPr>
        <w:t>, 285-299.</w:t>
      </w:r>
    </w:p>
    <w:p w14:paraId="3079E59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Ewertz, M., &amp; Jensen, A. B. (2011).</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Late effects of breast cancer treatment and potentials for rehabilitation.</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Acta Oncologica</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50</w:t>
      </w:r>
      <w:r w:rsidRPr="00565A26">
        <w:rPr>
          <w:rFonts w:ascii="Times New Roman" w:eastAsia="Times New Roman" w:hAnsi="Times New Roman"/>
          <w:sz w:val="24"/>
          <w:szCs w:val="24"/>
        </w:rPr>
        <w:t>, 187-193.</w:t>
      </w:r>
    </w:p>
    <w:p w14:paraId="4F69EC0F" w14:textId="77777777" w:rsidR="00EB3C00" w:rsidRDefault="00EB3C00" w:rsidP="00565A26">
      <w:pPr>
        <w:tabs>
          <w:tab w:val="left" w:pos="180"/>
        </w:tabs>
        <w:spacing w:after="0" w:line="480" w:lineRule="auto"/>
        <w:ind w:left="180" w:hanging="180"/>
        <w:rPr>
          <w:rFonts w:ascii="Times New Roman" w:eastAsia="Times New Roman" w:hAnsi="Times New Roman"/>
          <w:sz w:val="24"/>
          <w:szCs w:val="24"/>
        </w:rPr>
      </w:pPr>
      <w:r w:rsidRPr="00EB3C00">
        <w:rPr>
          <w:rFonts w:ascii="Times New Roman" w:eastAsia="Times New Roman" w:hAnsi="Times New Roman"/>
          <w:sz w:val="24"/>
          <w:szCs w:val="24"/>
        </w:rPr>
        <w:t>Fell, G. L., Robinson, K. C., Mao, J., Woolf, C. J., &amp; Fisher, D. E. (2014). Skin β-Endorphin Mediates Addiction to UV Light. </w:t>
      </w:r>
      <w:r w:rsidRPr="00EB3C00">
        <w:rPr>
          <w:rFonts w:ascii="Times New Roman" w:eastAsia="Times New Roman" w:hAnsi="Times New Roman"/>
          <w:i/>
          <w:iCs/>
          <w:sz w:val="24"/>
          <w:szCs w:val="24"/>
        </w:rPr>
        <w:t>Cell</w:t>
      </w:r>
      <w:r w:rsidRPr="00EB3C00">
        <w:rPr>
          <w:rFonts w:ascii="Times New Roman" w:eastAsia="Times New Roman" w:hAnsi="Times New Roman"/>
          <w:sz w:val="24"/>
          <w:szCs w:val="24"/>
        </w:rPr>
        <w:t>, </w:t>
      </w:r>
      <w:r w:rsidRPr="00EB3C00">
        <w:rPr>
          <w:rFonts w:ascii="Times New Roman" w:eastAsia="Times New Roman" w:hAnsi="Times New Roman"/>
          <w:i/>
          <w:iCs/>
          <w:sz w:val="24"/>
          <w:szCs w:val="24"/>
        </w:rPr>
        <w:t>157</w:t>
      </w:r>
      <w:r w:rsidRPr="00EB3C00">
        <w:rPr>
          <w:rFonts w:ascii="Times New Roman" w:eastAsia="Times New Roman" w:hAnsi="Times New Roman"/>
          <w:sz w:val="24"/>
          <w:szCs w:val="24"/>
        </w:rPr>
        <w:t>(7), 1527-1534.</w:t>
      </w:r>
    </w:p>
    <w:p w14:paraId="2D91CE3F"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Ferrer, R.A., Hall, K.L., Portnoy, D.B., Klein, W.M.P., Han, P., &amp; Ling, B. (2011). </w:t>
      </w:r>
      <w:r w:rsidRPr="00565A26">
        <w:rPr>
          <w:rFonts w:ascii="Times New Roman" w:eastAsia="Times New Roman" w:hAnsi="Times New Roman"/>
          <w:bCs/>
          <w:sz w:val="24"/>
          <w:szCs w:val="24"/>
        </w:rPr>
        <w:t>Relationships among health perceptions vary depending on stage of readiness for colorectal cancer screening</w:t>
      </w:r>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Health Psychology, 30, </w:t>
      </w:r>
      <w:r w:rsidRPr="00565A26">
        <w:rPr>
          <w:rFonts w:ascii="Times New Roman" w:eastAsia="Times New Roman" w:hAnsi="Times New Roman"/>
          <w:sz w:val="24"/>
          <w:szCs w:val="24"/>
        </w:rPr>
        <w:t>525-535.</w:t>
      </w:r>
    </w:p>
    <w:p w14:paraId="4DA215B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Ferrer, R. A., Huedo-Medina, T. B., Johnson, B. T., Ryan, S., &amp; Pescatello, L. S. (2011).</w:t>
      </w:r>
      <w:proofErr w:type="gramEnd"/>
      <w:r w:rsidRPr="00565A26">
        <w:rPr>
          <w:rFonts w:ascii="Times New Roman" w:eastAsia="Times New Roman" w:hAnsi="Times New Roman"/>
          <w:sz w:val="24"/>
          <w:szCs w:val="24"/>
        </w:rPr>
        <w:t xml:space="preserve"> Exercise interventions for cancer survivors: a meta-analysis of quality of life outcomes. </w:t>
      </w:r>
      <w:r w:rsidRPr="00565A26">
        <w:rPr>
          <w:rFonts w:ascii="Times New Roman" w:eastAsia="Times New Roman" w:hAnsi="Times New Roman"/>
          <w:i/>
          <w:iCs/>
          <w:sz w:val="24"/>
          <w:szCs w:val="24"/>
        </w:rPr>
        <w:t xml:space="preserve">Annals of </w:t>
      </w:r>
      <w:proofErr w:type="spellStart"/>
      <w:r w:rsidR="00CE342A">
        <w:rPr>
          <w:rFonts w:ascii="Times New Roman" w:eastAsia="Times New Roman" w:hAnsi="Times New Roman"/>
          <w:i/>
          <w:iCs/>
          <w:sz w:val="24"/>
          <w:szCs w:val="24"/>
        </w:rPr>
        <w:t>B</w:t>
      </w:r>
      <w:r w:rsidRPr="00565A26">
        <w:rPr>
          <w:rFonts w:ascii="Times New Roman" w:eastAsia="Times New Roman" w:hAnsi="Times New Roman"/>
          <w:i/>
          <w:iCs/>
          <w:sz w:val="24"/>
          <w:szCs w:val="24"/>
        </w:rPr>
        <w:t>behavioral</w:t>
      </w:r>
      <w:proofErr w:type="spellEnd"/>
      <w:r w:rsidRPr="00565A26">
        <w:rPr>
          <w:rFonts w:ascii="Times New Roman" w:eastAsia="Times New Roman" w:hAnsi="Times New Roman"/>
          <w:i/>
          <w:iCs/>
          <w:sz w:val="24"/>
          <w:szCs w:val="24"/>
        </w:rPr>
        <w:t xml:space="preserve"> </w:t>
      </w:r>
      <w:r w:rsidR="00CE342A">
        <w:rPr>
          <w:rFonts w:ascii="Times New Roman" w:eastAsia="Times New Roman" w:hAnsi="Times New Roman"/>
          <w:i/>
          <w:iCs/>
          <w:sz w:val="24"/>
          <w:szCs w:val="24"/>
        </w:rPr>
        <w:t>M</w:t>
      </w:r>
      <w:r w:rsidRPr="00565A26">
        <w:rPr>
          <w:rFonts w:ascii="Times New Roman" w:eastAsia="Times New Roman" w:hAnsi="Times New Roman"/>
          <w:i/>
          <w:iCs/>
          <w:sz w:val="24"/>
          <w:szCs w:val="24"/>
        </w:rPr>
        <w:t>edicine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41</w:t>
      </w:r>
      <w:r w:rsidRPr="00565A26">
        <w:rPr>
          <w:rFonts w:ascii="Times New Roman" w:eastAsia="Times New Roman" w:hAnsi="Times New Roman"/>
          <w:sz w:val="24"/>
          <w:szCs w:val="24"/>
        </w:rPr>
        <w:t>, 32-47.</w:t>
      </w:r>
    </w:p>
    <w:p w14:paraId="5E27C44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Ferrer, R. A., Klein, W. M. P., Lerner, J. S., Reyna, V., &amp; Keltner, D. (in press).</w:t>
      </w:r>
      <w:proofErr w:type="gramEnd"/>
      <w:r w:rsidRPr="00565A26">
        <w:rPr>
          <w:rFonts w:ascii="Times New Roman" w:eastAsia="Times New Roman" w:hAnsi="Times New Roman"/>
          <w:sz w:val="24"/>
          <w:szCs w:val="24"/>
        </w:rPr>
        <w:t xml:space="preserve"> Emotions and health decision making: Extending the Appraisal Tendency Framework to improve health and health care. </w:t>
      </w:r>
      <w:proofErr w:type="gramStart"/>
      <w:r w:rsidRPr="00565A26">
        <w:rPr>
          <w:rFonts w:ascii="Times New Roman" w:eastAsia="Times New Roman" w:hAnsi="Times New Roman"/>
          <w:sz w:val="24"/>
          <w:szCs w:val="24"/>
        </w:rPr>
        <w:t xml:space="preserve">To appear in C. Roberto &amp; I. Kawachi (Eds.), </w:t>
      </w:r>
      <w:r w:rsidRPr="00565A26">
        <w:rPr>
          <w:rFonts w:ascii="Times New Roman" w:eastAsia="Times New Roman" w:hAnsi="Times New Roman"/>
          <w:i/>
          <w:sz w:val="24"/>
          <w:szCs w:val="24"/>
        </w:rPr>
        <w:t xml:space="preserve">Behavioral </w:t>
      </w:r>
      <w:r w:rsidR="00CE342A">
        <w:rPr>
          <w:rFonts w:ascii="Times New Roman" w:eastAsia="Times New Roman" w:hAnsi="Times New Roman"/>
          <w:i/>
          <w:sz w:val="24"/>
          <w:szCs w:val="24"/>
        </w:rPr>
        <w:t>E</w:t>
      </w:r>
      <w:r w:rsidRPr="00565A26">
        <w:rPr>
          <w:rFonts w:ascii="Times New Roman" w:eastAsia="Times New Roman" w:hAnsi="Times New Roman"/>
          <w:i/>
          <w:sz w:val="24"/>
          <w:szCs w:val="24"/>
        </w:rPr>
        <w:t xml:space="preserve">conomics and </w:t>
      </w:r>
      <w:r w:rsidR="00CE342A">
        <w:rPr>
          <w:rFonts w:ascii="Times New Roman" w:eastAsia="Times New Roman" w:hAnsi="Times New Roman"/>
          <w:i/>
          <w:sz w:val="24"/>
          <w:szCs w:val="24"/>
        </w:rPr>
        <w:t>P</w:t>
      </w:r>
      <w:r w:rsidRPr="00565A26">
        <w:rPr>
          <w:rFonts w:ascii="Times New Roman" w:eastAsia="Times New Roman" w:hAnsi="Times New Roman"/>
          <w:i/>
          <w:sz w:val="24"/>
          <w:szCs w:val="24"/>
        </w:rPr>
        <w:t xml:space="preserve">ublic </w:t>
      </w:r>
      <w:r w:rsidR="00CE342A">
        <w:rPr>
          <w:rFonts w:ascii="Times New Roman" w:eastAsia="Times New Roman" w:hAnsi="Times New Roman"/>
          <w:i/>
          <w:sz w:val="24"/>
          <w:szCs w:val="24"/>
        </w:rPr>
        <w:t>H</w:t>
      </w:r>
      <w:r w:rsidRPr="00565A26">
        <w:rPr>
          <w:rFonts w:ascii="Times New Roman" w:eastAsia="Times New Roman" w:hAnsi="Times New Roman"/>
          <w:i/>
          <w:sz w:val="24"/>
          <w:szCs w:val="24"/>
        </w:rPr>
        <w:t>ealth</w:t>
      </w:r>
      <w:r w:rsidRPr="00565A26">
        <w:rPr>
          <w:rFonts w:ascii="Times New Roman" w:eastAsia="Times New Roman" w:hAnsi="Times New Roman"/>
          <w:sz w:val="24"/>
          <w:szCs w:val="24"/>
        </w:rPr>
        <w:t>.</w:t>
      </w:r>
      <w:proofErr w:type="gramEnd"/>
      <w:r w:rsidRPr="00565A26">
        <w:rPr>
          <w:rFonts w:ascii="Times New Roman" w:eastAsia="Times New Roman" w:hAnsi="Times New Roman"/>
          <w:sz w:val="24"/>
          <w:szCs w:val="24"/>
        </w:rPr>
        <w:t xml:space="preserve"> New York, NY: Oxford University Press. </w:t>
      </w:r>
    </w:p>
    <w:p w14:paraId="36A0C2FC"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Ferrer, R. A., Klein, W. M. P., Zajac, L., Land, S., &amp; Ling, B. (2012).</w:t>
      </w:r>
      <w:proofErr w:type="gramEnd"/>
      <w:r w:rsidRPr="00565A26">
        <w:rPr>
          <w:rFonts w:ascii="Times New Roman" w:eastAsia="Times New Roman" w:hAnsi="Times New Roman"/>
          <w:sz w:val="24"/>
          <w:szCs w:val="24"/>
        </w:rPr>
        <w:t xml:space="preserve"> An affective booster moderates the relationship between message frame and behavioral intentions. </w:t>
      </w:r>
      <w:r w:rsidRPr="00565A26">
        <w:rPr>
          <w:rFonts w:ascii="Times New Roman" w:eastAsia="Times New Roman" w:hAnsi="Times New Roman"/>
          <w:i/>
          <w:sz w:val="24"/>
          <w:szCs w:val="24"/>
        </w:rPr>
        <w:t xml:space="preserve">Journal of Behavioral Medicine, 4, </w:t>
      </w:r>
      <w:r w:rsidRPr="00565A26">
        <w:rPr>
          <w:rFonts w:ascii="Times New Roman" w:eastAsia="Times New Roman" w:hAnsi="Times New Roman"/>
          <w:sz w:val="24"/>
          <w:szCs w:val="24"/>
        </w:rPr>
        <w:t>452-461</w:t>
      </w:r>
      <w:r w:rsidRPr="00565A26">
        <w:rPr>
          <w:rFonts w:ascii="Times New Roman" w:eastAsia="Times New Roman" w:hAnsi="Times New Roman"/>
          <w:i/>
          <w:sz w:val="24"/>
          <w:szCs w:val="24"/>
        </w:rPr>
        <w:t>.</w:t>
      </w:r>
      <w:r w:rsidRPr="00565A26">
        <w:rPr>
          <w:rFonts w:ascii="Times New Roman" w:eastAsia="Times New Roman" w:hAnsi="Times New Roman"/>
          <w:sz w:val="24"/>
          <w:szCs w:val="24"/>
        </w:rPr>
        <w:t xml:space="preserve"> </w:t>
      </w:r>
    </w:p>
    <w:p w14:paraId="5065216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Ferrer, R. A., Portnoy, D. B., &amp; Klein, W. M. P. (2013). Worry and risk perceptions as independent and interacting predictors of health protective behaviors. </w:t>
      </w:r>
      <w:r w:rsidRPr="00565A26">
        <w:rPr>
          <w:rFonts w:ascii="Times New Roman" w:eastAsia="Times New Roman" w:hAnsi="Times New Roman"/>
          <w:i/>
          <w:sz w:val="24"/>
          <w:szCs w:val="24"/>
        </w:rPr>
        <w:t>Journal of Health Communication</w:t>
      </w:r>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18, </w:t>
      </w:r>
      <w:r w:rsidRPr="00565A26">
        <w:rPr>
          <w:rFonts w:ascii="Times New Roman" w:eastAsia="Times New Roman" w:hAnsi="Times New Roman"/>
          <w:sz w:val="24"/>
          <w:szCs w:val="24"/>
        </w:rPr>
        <w:t>397-409.</w:t>
      </w:r>
    </w:p>
    <w:p w14:paraId="52C0314E"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Ferrer, R. A., Shmueli, D., Bergman, H. E., Harris, P. R., &amp; Klein, W. M. (2012). </w:t>
      </w:r>
      <w:proofErr w:type="gramStart"/>
      <w:r w:rsidRPr="00565A26">
        <w:rPr>
          <w:rFonts w:ascii="Times New Roman" w:eastAsia="Times New Roman" w:hAnsi="Times New Roman"/>
          <w:sz w:val="24"/>
          <w:szCs w:val="24"/>
        </w:rPr>
        <w:t>Effects of Self-Affirmation on Implementation Intentions and the Moderating Role of Affect.</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Social Psychological and Personality Science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w:t>
      </w:r>
      <w:r w:rsidRPr="00565A26">
        <w:rPr>
          <w:rFonts w:ascii="Times New Roman" w:eastAsia="Times New Roman" w:hAnsi="Times New Roman"/>
          <w:sz w:val="24"/>
          <w:szCs w:val="24"/>
        </w:rPr>
        <w:t>, 300-307.</w:t>
      </w:r>
    </w:p>
    <w:p w14:paraId="32306DF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Fitch, M., Deane, K., Howell, D., &amp; Gray, R. E. (2002).</w:t>
      </w:r>
      <w:proofErr w:type="gramEnd"/>
      <w:r w:rsidRPr="00565A26">
        <w:rPr>
          <w:rFonts w:ascii="Times New Roman" w:eastAsia="Times New Roman" w:hAnsi="Times New Roman"/>
          <w:sz w:val="24"/>
          <w:szCs w:val="24"/>
        </w:rPr>
        <w:t xml:space="preserve"> Women’s experiences with ovarian cancer: Reflections on being diagnosed. </w:t>
      </w:r>
      <w:r w:rsidRPr="00565A26">
        <w:rPr>
          <w:rFonts w:ascii="Times New Roman" w:eastAsia="Times New Roman" w:hAnsi="Times New Roman"/>
          <w:i/>
          <w:sz w:val="24"/>
          <w:szCs w:val="24"/>
        </w:rPr>
        <w:t xml:space="preserve">Cancer Oncology Nursing, 12, </w:t>
      </w:r>
      <w:r w:rsidRPr="00565A26">
        <w:rPr>
          <w:rFonts w:ascii="Times New Roman" w:eastAsia="Times New Roman" w:hAnsi="Times New Roman"/>
          <w:sz w:val="24"/>
          <w:szCs w:val="24"/>
        </w:rPr>
        <w:t>152-168.</w:t>
      </w:r>
    </w:p>
    <w:p w14:paraId="06F703B5" w14:textId="77777777" w:rsidR="00565A26" w:rsidRPr="00565A26" w:rsidRDefault="00565A26" w:rsidP="00565A26">
      <w:pPr>
        <w:tabs>
          <w:tab w:val="left" w:pos="180"/>
        </w:tabs>
        <w:spacing w:after="0" w:line="480" w:lineRule="auto"/>
        <w:ind w:left="180" w:hanging="180"/>
        <w:rPr>
          <w:rFonts w:ascii="Times New Roman" w:eastAsia="Times New Roman" w:hAnsi="Times New Roman"/>
          <w:i/>
          <w:sz w:val="24"/>
          <w:szCs w:val="24"/>
        </w:rPr>
      </w:pPr>
      <w:r w:rsidRPr="00565A26">
        <w:rPr>
          <w:rFonts w:ascii="Times New Roman" w:eastAsia="Times New Roman" w:hAnsi="Times New Roman"/>
          <w:sz w:val="24"/>
          <w:szCs w:val="24"/>
        </w:rPr>
        <w:t xml:space="preserve">Ford, B. Q., &amp; Tamir, M. (in press). When getting angry is smart: Emotional preferences and emotional intelligence. </w:t>
      </w:r>
      <w:r w:rsidRPr="00565A26">
        <w:rPr>
          <w:rFonts w:ascii="Times New Roman" w:eastAsia="Times New Roman" w:hAnsi="Times New Roman"/>
          <w:i/>
          <w:sz w:val="24"/>
          <w:szCs w:val="24"/>
        </w:rPr>
        <w:t>Emotion.</w:t>
      </w:r>
    </w:p>
    <w:p w14:paraId="4D55F6F8"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Ford, M. E., Vernon, S. W., Havstad, S. L., Thomas, S. A., &amp; Davis, S. D. (2006). </w:t>
      </w:r>
      <w:proofErr w:type="gramStart"/>
      <w:r w:rsidRPr="00565A26">
        <w:rPr>
          <w:rFonts w:ascii="Times New Roman" w:eastAsia="Times New Roman" w:hAnsi="Times New Roman"/>
          <w:sz w:val="24"/>
          <w:szCs w:val="24"/>
        </w:rPr>
        <w:t>Factors influencing behavioral intention regarding prostate cancer screening among older African-American men.</w:t>
      </w:r>
      <w:proofErr w:type="gramEnd"/>
      <w:r w:rsidRPr="00565A26">
        <w:rPr>
          <w:rFonts w:ascii="Times New Roman" w:eastAsia="Times New Roman" w:hAnsi="Times New Roman"/>
          <w:sz w:val="24"/>
          <w:szCs w:val="24"/>
        </w:rPr>
        <w:t> </w:t>
      </w:r>
      <w:proofErr w:type="gramStart"/>
      <w:r w:rsidRPr="00565A26">
        <w:rPr>
          <w:rFonts w:ascii="Times New Roman" w:eastAsia="Times New Roman" w:hAnsi="Times New Roman"/>
          <w:i/>
          <w:iCs/>
          <w:sz w:val="24"/>
          <w:szCs w:val="24"/>
        </w:rPr>
        <w:t>Journal of the National Medical Association</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98</w:t>
      </w:r>
      <w:r w:rsidRPr="00565A26">
        <w:rPr>
          <w:rFonts w:ascii="Times New Roman" w:eastAsia="Times New Roman" w:hAnsi="Times New Roman"/>
          <w:sz w:val="24"/>
          <w:szCs w:val="24"/>
        </w:rPr>
        <w:t>, 505.</w:t>
      </w:r>
      <w:proofErr w:type="gramEnd"/>
    </w:p>
    <w:p w14:paraId="75F0551E"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Fors, E. A., Bertheussen, G. F., Thune, I., Juvet, L. K., Elvsaas, I. K. Ø., Oldervoll, L., ... &amp; Leivseth, G. (2011). </w:t>
      </w:r>
      <w:proofErr w:type="gramStart"/>
      <w:r w:rsidRPr="00565A26">
        <w:rPr>
          <w:rFonts w:ascii="Times New Roman" w:eastAsia="Times New Roman" w:hAnsi="Times New Roman"/>
          <w:sz w:val="24"/>
          <w:szCs w:val="24"/>
        </w:rPr>
        <w:t>Psychosocial interventions as part of breast cancer rehabilitation programs?</w:t>
      </w:r>
      <w:proofErr w:type="gramEnd"/>
      <w:r w:rsidRPr="00565A26">
        <w:rPr>
          <w:rFonts w:ascii="Times New Roman" w:eastAsia="Times New Roman" w:hAnsi="Times New Roman"/>
          <w:sz w:val="24"/>
          <w:szCs w:val="24"/>
        </w:rPr>
        <w:t xml:space="preserve"> Results from a systematic </w:t>
      </w:r>
      <w:proofErr w:type="gramStart"/>
      <w:r w:rsidRPr="00565A26">
        <w:rPr>
          <w:rFonts w:ascii="Times New Roman" w:eastAsia="Times New Roman" w:hAnsi="Times New Roman"/>
          <w:sz w:val="24"/>
          <w:szCs w:val="24"/>
        </w:rPr>
        <w:t>review.</w:t>
      </w:r>
      <w:r w:rsidRPr="00565A26">
        <w:rPr>
          <w:rFonts w:ascii="Times New Roman" w:eastAsia="Times New Roman" w:hAnsi="Times New Roman"/>
          <w:i/>
          <w:iCs/>
          <w:sz w:val="24"/>
          <w:szCs w:val="24"/>
        </w:rPr>
        <w:t>Psycho</w:t>
      </w:r>
      <w:proofErr w:type="gramEnd"/>
      <w:r w:rsidRPr="00565A26">
        <w:rPr>
          <w:rFonts w:ascii="Cambria Math" w:eastAsia="Times New Roman" w:hAnsi="Cambria Math" w:cs="Cambria Math"/>
          <w:i/>
          <w:iCs/>
          <w:sz w:val="24"/>
          <w:szCs w:val="24"/>
        </w:rPr>
        <w:t>‐</w:t>
      </w:r>
      <w:r w:rsidRPr="00565A26">
        <w:rPr>
          <w:rFonts w:ascii="Times New Roman" w:eastAsia="Times New Roman" w:hAnsi="Times New Roman"/>
          <w:i/>
          <w:iCs/>
          <w:sz w:val="24"/>
          <w:szCs w:val="24"/>
        </w:rPr>
        <w:t>Oncology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20</w:t>
      </w:r>
      <w:r w:rsidRPr="00565A26">
        <w:rPr>
          <w:rFonts w:ascii="Times New Roman" w:eastAsia="Times New Roman" w:hAnsi="Times New Roman"/>
          <w:sz w:val="24"/>
          <w:szCs w:val="24"/>
        </w:rPr>
        <w:t>, 909-918.</w:t>
      </w:r>
    </w:p>
    <w:p w14:paraId="1FFE559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Fredrickson, B. L., &amp; Joiner, T. (2002). Positive emotions trigger upward spirals toward emotional well-being. </w:t>
      </w:r>
      <w:r w:rsidRPr="00565A26">
        <w:rPr>
          <w:rFonts w:ascii="Times New Roman" w:eastAsia="Times New Roman" w:hAnsi="Times New Roman"/>
          <w:i/>
          <w:sz w:val="24"/>
          <w:szCs w:val="24"/>
        </w:rPr>
        <w:t xml:space="preserve">Psychological Science, 13, </w:t>
      </w:r>
      <w:r w:rsidRPr="00565A26">
        <w:rPr>
          <w:rFonts w:ascii="Times New Roman" w:eastAsia="Times New Roman" w:hAnsi="Times New Roman"/>
          <w:sz w:val="24"/>
          <w:szCs w:val="24"/>
        </w:rPr>
        <w:t>172-175.</w:t>
      </w:r>
    </w:p>
    <w:p w14:paraId="7B27294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Frederick, S., &amp; Loewenstein, G. (1999).</w:t>
      </w:r>
      <w:proofErr w:type="gramEnd"/>
      <w:r w:rsidRPr="00565A26">
        <w:rPr>
          <w:rFonts w:ascii="Times New Roman" w:eastAsia="Times New Roman" w:hAnsi="Times New Roman"/>
          <w:sz w:val="24"/>
          <w:szCs w:val="24"/>
        </w:rPr>
        <w:t xml:space="preserve"> Hedonic adaptation. In D. Kahneman, E. Diener, &amp; N. Schwartz (Eds.), </w:t>
      </w:r>
      <w:r w:rsidRPr="00565A26">
        <w:rPr>
          <w:rFonts w:ascii="Times New Roman" w:eastAsia="Times New Roman" w:hAnsi="Times New Roman"/>
          <w:i/>
          <w:sz w:val="24"/>
          <w:szCs w:val="24"/>
        </w:rPr>
        <w:t xml:space="preserve">Well-being: The </w:t>
      </w:r>
      <w:r w:rsidR="00CE342A">
        <w:rPr>
          <w:rFonts w:ascii="Times New Roman" w:eastAsia="Times New Roman" w:hAnsi="Times New Roman"/>
          <w:i/>
          <w:sz w:val="24"/>
          <w:szCs w:val="24"/>
        </w:rPr>
        <w:t>F</w:t>
      </w:r>
      <w:r w:rsidRPr="00565A26">
        <w:rPr>
          <w:rFonts w:ascii="Times New Roman" w:eastAsia="Times New Roman" w:hAnsi="Times New Roman"/>
          <w:i/>
          <w:sz w:val="24"/>
          <w:szCs w:val="24"/>
        </w:rPr>
        <w:t xml:space="preserve">oundations of </w:t>
      </w:r>
      <w:r w:rsidR="00CE342A">
        <w:rPr>
          <w:rFonts w:ascii="Times New Roman" w:eastAsia="Times New Roman" w:hAnsi="Times New Roman"/>
          <w:i/>
          <w:sz w:val="24"/>
          <w:szCs w:val="24"/>
        </w:rPr>
        <w:t>H</w:t>
      </w:r>
      <w:r w:rsidRPr="00565A26">
        <w:rPr>
          <w:rFonts w:ascii="Times New Roman" w:eastAsia="Times New Roman" w:hAnsi="Times New Roman"/>
          <w:i/>
          <w:sz w:val="24"/>
          <w:szCs w:val="24"/>
        </w:rPr>
        <w:t xml:space="preserve">edonic </w:t>
      </w:r>
      <w:r w:rsidR="00CE342A">
        <w:rPr>
          <w:rFonts w:ascii="Times New Roman" w:eastAsia="Times New Roman" w:hAnsi="Times New Roman"/>
          <w:i/>
          <w:sz w:val="24"/>
          <w:szCs w:val="24"/>
        </w:rPr>
        <w:t>P</w:t>
      </w:r>
      <w:r w:rsidRPr="00565A26">
        <w:rPr>
          <w:rFonts w:ascii="Times New Roman" w:eastAsia="Times New Roman" w:hAnsi="Times New Roman"/>
          <w:i/>
          <w:sz w:val="24"/>
          <w:szCs w:val="24"/>
        </w:rPr>
        <w:t xml:space="preserve">sychology </w:t>
      </w:r>
      <w:r w:rsidRPr="00565A26">
        <w:rPr>
          <w:rFonts w:ascii="Times New Roman" w:eastAsia="Times New Roman" w:hAnsi="Times New Roman"/>
          <w:sz w:val="24"/>
          <w:szCs w:val="24"/>
        </w:rPr>
        <w:t xml:space="preserve">(302-329). New York, NY: Russell Sage Foundation. </w:t>
      </w:r>
    </w:p>
    <w:p w14:paraId="28682A78"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Friese, C. R., Pini, T. M., Abrahamese, P. H., Graff, J. J., Hamilton, A. S., Jagsi, R., et al. (2013). </w:t>
      </w:r>
      <w:proofErr w:type="gramStart"/>
      <w:r w:rsidRPr="00565A26">
        <w:rPr>
          <w:rFonts w:ascii="Times New Roman" w:eastAsia="Times New Roman" w:hAnsi="Times New Roman"/>
          <w:bCs/>
          <w:sz w:val="24"/>
          <w:szCs w:val="24"/>
        </w:rPr>
        <w:t>Adjuvant endocrine therapy initiation and persistence in a diverse sample of patients with breast cancer.</w:t>
      </w:r>
      <w:proofErr w:type="gramEnd"/>
      <w:r w:rsidRPr="00565A26">
        <w:rPr>
          <w:rFonts w:ascii="Times New Roman" w:eastAsia="Times New Roman" w:hAnsi="Times New Roman"/>
          <w:bCs/>
          <w:sz w:val="24"/>
          <w:szCs w:val="24"/>
        </w:rPr>
        <w:t xml:space="preserve"> </w:t>
      </w:r>
      <w:r w:rsidRPr="00565A26">
        <w:rPr>
          <w:rFonts w:ascii="Times New Roman" w:eastAsia="Times New Roman" w:hAnsi="Times New Roman"/>
          <w:bCs/>
          <w:i/>
          <w:sz w:val="24"/>
          <w:szCs w:val="24"/>
        </w:rPr>
        <w:t>Breast Cancer Research and Treatment</w:t>
      </w:r>
      <w:r w:rsidRPr="00565A26">
        <w:rPr>
          <w:rFonts w:ascii="Times New Roman" w:eastAsia="Times New Roman" w:hAnsi="Times New Roman"/>
          <w:bCs/>
          <w:sz w:val="24"/>
          <w:szCs w:val="24"/>
        </w:rPr>
        <w:t>, 138, 931-939.</w:t>
      </w:r>
    </w:p>
    <w:p w14:paraId="3F31F9C3"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FUTURE II Study Group (2007). </w:t>
      </w:r>
      <w:proofErr w:type="gramStart"/>
      <w:r w:rsidRPr="00565A26">
        <w:rPr>
          <w:rFonts w:ascii="Times New Roman" w:eastAsia="Times New Roman" w:hAnsi="Times New Roman"/>
          <w:sz w:val="24"/>
          <w:szCs w:val="24"/>
        </w:rPr>
        <w:t>Quadrivalent vaccine against human papillomavirus to prevent high-grade cervical lesions.</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New England Journal of Medicine, 356, </w:t>
      </w:r>
      <w:r w:rsidRPr="00565A26">
        <w:rPr>
          <w:rFonts w:ascii="Times New Roman" w:eastAsia="Times New Roman" w:hAnsi="Times New Roman"/>
          <w:sz w:val="24"/>
          <w:szCs w:val="24"/>
        </w:rPr>
        <w:t>1915-1927.</w:t>
      </w:r>
    </w:p>
    <w:p w14:paraId="7B47823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Ganzel, B. L., Morris, P. A., &amp; Wethington, E. (2010). Allostasis and the human brain: Integrating models of stress from the social and life sciences. </w:t>
      </w:r>
      <w:r w:rsidRPr="00565A26">
        <w:rPr>
          <w:rFonts w:ascii="Times New Roman" w:eastAsia="Times New Roman" w:hAnsi="Times New Roman"/>
          <w:i/>
          <w:sz w:val="24"/>
          <w:szCs w:val="24"/>
        </w:rPr>
        <w:t xml:space="preserve">Psychological Review, 117, </w:t>
      </w:r>
      <w:r w:rsidRPr="00565A26">
        <w:rPr>
          <w:rFonts w:ascii="Times New Roman" w:eastAsia="Times New Roman" w:hAnsi="Times New Roman"/>
          <w:sz w:val="24"/>
          <w:szCs w:val="24"/>
        </w:rPr>
        <w:t>134-174.</w:t>
      </w:r>
    </w:p>
    <w:p w14:paraId="015B1954" w14:textId="77777777" w:rsidR="002A228C" w:rsidRPr="002A228C" w:rsidRDefault="002A228C" w:rsidP="002A228C">
      <w:pPr>
        <w:tabs>
          <w:tab w:val="left" w:pos="180"/>
        </w:tabs>
        <w:spacing w:after="0" w:line="480" w:lineRule="auto"/>
        <w:ind w:left="180" w:hanging="180"/>
        <w:rPr>
          <w:rFonts w:ascii="Times New Roman" w:eastAsia="Times New Roman" w:hAnsi="Times New Roman"/>
          <w:sz w:val="24"/>
          <w:szCs w:val="24"/>
        </w:rPr>
      </w:pPr>
      <w:r w:rsidRPr="002A228C">
        <w:rPr>
          <w:rFonts w:ascii="Times New Roman" w:eastAsia="Times New Roman" w:hAnsi="Times New Roman"/>
          <w:sz w:val="24"/>
          <w:szCs w:val="24"/>
        </w:rPr>
        <w:t>Gottlieb, N. (2001). The age of breast cancer awareness: what is the effect of media coverage</w:t>
      </w:r>
      <w:proofErr w:type="gramStart"/>
      <w:r w:rsidRPr="002A228C">
        <w:rPr>
          <w:rFonts w:ascii="Times New Roman" w:eastAsia="Times New Roman" w:hAnsi="Times New Roman"/>
          <w:sz w:val="24"/>
          <w:szCs w:val="24"/>
        </w:rPr>
        <w:t>?.</w:t>
      </w:r>
      <w:proofErr w:type="gramEnd"/>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Journal of the National Cancer Institute</w:t>
      </w:r>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93</w:t>
      </w:r>
      <w:r w:rsidRPr="002A228C">
        <w:rPr>
          <w:rFonts w:ascii="Times New Roman" w:eastAsia="Times New Roman" w:hAnsi="Times New Roman"/>
          <w:sz w:val="24"/>
          <w:szCs w:val="24"/>
        </w:rPr>
        <w:t>(20), 1520-1522.</w:t>
      </w:r>
    </w:p>
    <w:p w14:paraId="1EE7588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Gray, M. A., &amp; Critchley, H. D. Interoceptive Basis to Craving, Neuron, 54, 2007, 183-186.</w:t>
      </w:r>
    </w:p>
    <w:p w14:paraId="2C3CD312" w14:textId="77777777" w:rsidR="00C10A72" w:rsidRPr="00C10A72" w:rsidRDefault="00C10A72" w:rsidP="00C10A72">
      <w:pPr>
        <w:tabs>
          <w:tab w:val="left" w:pos="180"/>
        </w:tabs>
        <w:spacing w:after="0" w:line="480" w:lineRule="auto"/>
        <w:ind w:left="180" w:hanging="180"/>
        <w:rPr>
          <w:rFonts w:ascii="Times New Roman" w:eastAsia="Times New Roman" w:hAnsi="Times New Roman"/>
          <w:sz w:val="24"/>
          <w:szCs w:val="24"/>
        </w:rPr>
      </w:pPr>
      <w:proofErr w:type="gramStart"/>
      <w:r w:rsidRPr="00C10A72">
        <w:rPr>
          <w:rFonts w:ascii="Times New Roman" w:eastAsia="Times New Roman" w:hAnsi="Times New Roman"/>
          <w:sz w:val="24"/>
          <w:szCs w:val="24"/>
        </w:rPr>
        <w:t>Grunberg, S. M., Deuson, R. R., Mavros, P., Geling, O., Hansen, M., Cruciani, G., ... &amp; Daugaard, G. (2004).</w:t>
      </w:r>
      <w:proofErr w:type="gramEnd"/>
      <w:r w:rsidRPr="00C10A72">
        <w:rPr>
          <w:rFonts w:ascii="Times New Roman" w:eastAsia="Times New Roman" w:hAnsi="Times New Roman"/>
          <w:sz w:val="24"/>
          <w:szCs w:val="24"/>
        </w:rPr>
        <w:t xml:space="preserve"> </w:t>
      </w:r>
      <w:proofErr w:type="gramStart"/>
      <w:r w:rsidRPr="00C10A72">
        <w:rPr>
          <w:rFonts w:ascii="Times New Roman" w:eastAsia="Times New Roman" w:hAnsi="Times New Roman"/>
          <w:sz w:val="24"/>
          <w:szCs w:val="24"/>
        </w:rPr>
        <w:t>Incidence of chemotherapy</w:t>
      </w:r>
      <w:r w:rsidRPr="00C10A72">
        <w:rPr>
          <w:rFonts w:ascii="Cambria Math" w:eastAsia="Times New Roman" w:hAnsi="Cambria Math" w:cs="Cambria Math"/>
          <w:sz w:val="24"/>
          <w:szCs w:val="24"/>
        </w:rPr>
        <w:t>‐</w:t>
      </w:r>
      <w:r w:rsidRPr="00C10A72">
        <w:rPr>
          <w:rFonts w:ascii="Times New Roman" w:eastAsia="Times New Roman" w:hAnsi="Times New Roman"/>
          <w:sz w:val="24"/>
          <w:szCs w:val="24"/>
        </w:rPr>
        <w:t>induced nausea and emesis after modern antiemetics.</w:t>
      </w:r>
      <w:proofErr w:type="gramEnd"/>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Cancer</w:t>
      </w:r>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100</w:t>
      </w:r>
      <w:r w:rsidRPr="00C10A72">
        <w:rPr>
          <w:rFonts w:ascii="Times New Roman" w:eastAsia="Times New Roman" w:hAnsi="Times New Roman"/>
          <w:sz w:val="24"/>
          <w:szCs w:val="24"/>
        </w:rPr>
        <w:t>(10), 2261-2668.</w:t>
      </w:r>
    </w:p>
    <w:p w14:paraId="347A213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Gupta, D., &amp; Perez-Edgar, K. (2011). </w:t>
      </w:r>
      <w:proofErr w:type="gramStart"/>
      <w:r w:rsidRPr="00565A26">
        <w:rPr>
          <w:rFonts w:ascii="Times New Roman" w:eastAsia="Times New Roman" w:hAnsi="Times New Roman"/>
          <w:sz w:val="24"/>
          <w:szCs w:val="24"/>
        </w:rPr>
        <w:t>The role of temperament in somatic complaints among young adult females.</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Journal of Health Psychology, 17, </w:t>
      </w:r>
      <w:r w:rsidRPr="00565A26">
        <w:rPr>
          <w:rFonts w:ascii="Times New Roman" w:eastAsia="Times New Roman" w:hAnsi="Times New Roman"/>
          <w:sz w:val="24"/>
          <w:szCs w:val="24"/>
        </w:rPr>
        <w:t>26-35.</w:t>
      </w:r>
    </w:p>
    <w:p w14:paraId="4C58D145" w14:textId="77777777" w:rsidR="00565A26" w:rsidRPr="00565A26" w:rsidRDefault="00565A26" w:rsidP="00565A26">
      <w:pPr>
        <w:tabs>
          <w:tab w:val="left" w:pos="180"/>
        </w:tabs>
        <w:spacing w:after="0" w:line="480" w:lineRule="auto"/>
        <w:ind w:left="180" w:hanging="180"/>
        <w:rPr>
          <w:rFonts w:ascii="Times New Roman" w:eastAsia="Times New Roman" w:hAnsi="Times New Roman"/>
          <w:bCs/>
          <w:sz w:val="24"/>
          <w:szCs w:val="24"/>
        </w:rPr>
      </w:pPr>
      <w:r w:rsidRPr="00565A26">
        <w:rPr>
          <w:rFonts w:ascii="Times New Roman" w:eastAsia="Times New Roman" w:hAnsi="Times New Roman"/>
          <w:bCs/>
          <w:sz w:val="24"/>
          <w:szCs w:val="24"/>
        </w:rPr>
        <w:t xml:space="preserve">Hall, E. E., Ekkekakis, P., &amp; Petruzzello, S. J. (2002). The affective beneficence of vigorous exercise revisited. </w:t>
      </w:r>
      <w:r w:rsidRPr="00565A26">
        <w:rPr>
          <w:rFonts w:ascii="Times New Roman" w:eastAsia="Times New Roman" w:hAnsi="Times New Roman"/>
          <w:bCs/>
          <w:i/>
          <w:sz w:val="24"/>
          <w:szCs w:val="24"/>
        </w:rPr>
        <w:t xml:space="preserve">British Journal of Health Psychology, 7, </w:t>
      </w:r>
      <w:r w:rsidRPr="00565A26">
        <w:rPr>
          <w:rFonts w:ascii="Times New Roman" w:eastAsia="Times New Roman" w:hAnsi="Times New Roman"/>
          <w:bCs/>
          <w:sz w:val="24"/>
          <w:szCs w:val="24"/>
        </w:rPr>
        <w:t>47-66.</w:t>
      </w:r>
    </w:p>
    <w:p w14:paraId="0661328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Hall, S., French, D. O., &amp; Marteau, T. M. (2009). Do perceptions of vulnerability and worry mediate the effects of a smoking cessation intervention for women attending for a routine cervical smear test? </w:t>
      </w:r>
      <w:proofErr w:type="gramStart"/>
      <w:r w:rsidRPr="00565A26">
        <w:rPr>
          <w:rFonts w:ascii="Times New Roman" w:eastAsia="Times New Roman" w:hAnsi="Times New Roman"/>
          <w:sz w:val="24"/>
          <w:szCs w:val="24"/>
        </w:rPr>
        <w:t>An experimental study.</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Health Psychology, 28, </w:t>
      </w:r>
      <w:r w:rsidRPr="00565A26">
        <w:rPr>
          <w:rFonts w:ascii="Times New Roman" w:eastAsia="Times New Roman" w:hAnsi="Times New Roman"/>
          <w:sz w:val="24"/>
          <w:szCs w:val="24"/>
        </w:rPr>
        <w:t>258-263.</w:t>
      </w:r>
    </w:p>
    <w:p w14:paraId="59DD0B5C" w14:textId="77777777" w:rsidR="002A228C" w:rsidRPr="002A228C" w:rsidRDefault="002A228C" w:rsidP="002A228C">
      <w:pPr>
        <w:tabs>
          <w:tab w:val="left" w:pos="180"/>
        </w:tabs>
        <w:spacing w:after="0" w:line="480" w:lineRule="auto"/>
        <w:ind w:left="180" w:hanging="180"/>
        <w:rPr>
          <w:rFonts w:ascii="Times New Roman" w:eastAsia="Times New Roman" w:hAnsi="Times New Roman"/>
          <w:sz w:val="24"/>
          <w:szCs w:val="24"/>
        </w:rPr>
      </w:pPr>
      <w:r w:rsidRPr="002A228C">
        <w:rPr>
          <w:rFonts w:ascii="Times New Roman" w:eastAsia="Times New Roman" w:hAnsi="Times New Roman"/>
          <w:sz w:val="24"/>
          <w:szCs w:val="24"/>
        </w:rPr>
        <w:t>Han, P. K., Moser, R. P., &amp; Klein, W. M. (2006). Perceived ambiguity about cancer prevention recommendations: relationship to perceptions of cancer preventability, risk, and worry. </w:t>
      </w:r>
      <w:r w:rsidRPr="002A228C">
        <w:rPr>
          <w:rFonts w:ascii="Times New Roman" w:eastAsia="Times New Roman" w:hAnsi="Times New Roman"/>
          <w:i/>
          <w:iCs/>
          <w:sz w:val="24"/>
          <w:szCs w:val="24"/>
        </w:rPr>
        <w:t xml:space="preserve">Journal of </w:t>
      </w:r>
      <w:r w:rsidR="00CE342A">
        <w:rPr>
          <w:rFonts w:ascii="Times New Roman" w:eastAsia="Times New Roman" w:hAnsi="Times New Roman"/>
          <w:i/>
          <w:iCs/>
          <w:sz w:val="24"/>
          <w:szCs w:val="24"/>
        </w:rPr>
        <w:t>H</w:t>
      </w:r>
      <w:r w:rsidRPr="002A228C">
        <w:rPr>
          <w:rFonts w:ascii="Times New Roman" w:eastAsia="Times New Roman" w:hAnsi="Times New Roman"/>
          <w:i/>
          <w:iCs/>
          <w:sz w:val="24"/>
          <w:szCs w:val="24"/>
        </w:rPr>
        <w:t xml:space="preserve">ealth </w:t>
      </w:r>
      <w:r w:rsidR="00CE342A">
        <w:rPr>
          <w:rFonts w:ascii="Times New Roman" w:eastAsia="Times New Roman" w:hAnsi="Times New Roman"/>
          <w:i/>
          <w:iCs/>
          <w:sz w:val="24"/>
          <w:szCs w:val="24"/>
        </w:rPr>
        <w:t>C</w:t>
      </w:r>
      <w:r w:rsidRPr="002A228C">
        <w:rPr>
          <w:rFonts w:ascii="Times New Roman" w:eastAsia="Times New Roman" w:hAnsi="Times New Roman"/>
          <w:i/>
          <w:iCs/>
          <w:sz w:val="24"/>
          <w:szCs w:val="24"/>
        </w:rPr>
        <w:t>ommunication</w:t>
      </w:r>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11</w:t>
      </w:r>
      <w:r w:rsidRPr="002A228C">
        <w:rPr>
          <w:rFonts w:ascii="Times New Roman" w:eastAsia="Times New Roman" w:hAnsi="Times New Roman"/>
          <w:sz w:val="24"/>
          <w:szCs w:val="24"/>
        </w:rPr>
        <w:t>(S1), 51-69.</w:t>
      </w:r>
    </w:p>
    <w:p w14:paraId="1009B4D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Harris, P. R., &amp; Napper, L. (2005). </w:t>
      </w:r>
      <w:proofErr w:type="gramStart"/>
      <w:r w:rsidRPr="00565A26">
        <w:rPr>
          <w:rFonts w:ascii="Times New Roman" w:eastAsia="Times New Roman" w:hAnsi="Times New Roman"/>
          <w:sz w:val="24"/>
          <w:szCs w:val="24"/>
        </w:rPr>
        <w:t>Self-affirmation and the biased processing of threatening health-risk information.</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Personality and Social Psychology Bulletin</w:t>
      </w:r>
      <w:r w:rsidRPr="00565A26">
        <w:rPr>
          <w:rFonts w:ascii="Times New Roman" w:eastAsia="Times New Roman" w:hAnsi="Times New Roman"/>
          <w:sz w:val="24"/>
          <w:szCs w:val="24"/>
        </w:rPr>
        <w:t>,</w:t>
      </w:r>
      <w:r w:rsidR="00CE342A">
        <w:rPr>
          <w:rFonts w:ascii="Times New Roman" w:eastAsia="Times New Roman" w:hAnsi="Times New Roman"/>
          <w:sz w:val="24"/>
          <w:szCs w:val="24"/>
        </w:rPr>
        <w:t xml:space="preserve"> </w:t>
      </w:r>
      <w:r w:rsidRPr="00565A26">
        <w:rPr>
          <w:rFonts w:ascii="Times New Roman" w:eastAsia="Times New Roman" w:hAnsi="Times New Roman"/>
          <w:i/>
          <w:iCs/>
          <w:sz w:val="24"/>
          <w:szCs w:val="24"/>
        </w:rPr>
        <w:t>31</w:t>
      </w:r>
      <w:r w:rsidRPr="00565A26">
        <w:rPr>
          <w:rFonts w:ascii="Times New Roman" w:eastAsia="Times New Roman" w:hAnsi="Times New Roman"/>
          <w:sz w:val="24"/>
          <w:szCs w:val="24"/>
        </w:rPr>
        <w:t>, 1250-1263.</w:t>
      </w:r>
    </w:p>
    <w:p w14:paraId="5F6B95F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Harshaw, C. (2008). Alimentary epigenetics: A developmental psychobiological systems view of the perception of hunger, thirst and satiety. </w:t>
      </w:r>
      <w:r w:rsidRPr="00565A26">
        <w:rPr>
          <w:rFonts w:ascii="Times New Roman" w:eastAsia="Times New Roman" w:hAnsi="Times New Roman"/>
          <w:i/>
          <w:sz w:val="24"/>
          <w:szCs w:val="24"/>
        </w:rPr>
        <w:t>Developmental Review, 28</w:t>
      </w:r>
      <w:r w:rsidRPr="00565A26">
        <w:rPr>
          <w:rFonts w:ascii="Times New Roman" w:eastAsia="Times New Roman" w:hAnsi="Times New Roman"/>
          <w:sz w:val="24"/>
          <w:szCs w:val="24"/>
        </w:rPr>
        <w:t>, 541-569</w:t>
      </w:r>
    </w:p>
    <w:p w14:paraId="3D63FF5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Hay, J. L., McCaul, K. D., &amp; Magnan, R. E. (2006). Does worry about breast cancer predict screening behaviors? </w:t>
      </w:r>
      <w:proofErr w:type="gramStart"/>
      <w:r w:rsidRPr="00565A26">
        <w:rPr>
          <w:rFonts w:ascii="Times New Roman" w:eastAsia="Times New Roman" w:hAnsi="Times New Roman"/>
          <w:sz w:val="24"/>
          <w:szCs w:val="24"/>
        </w:rPr>
        <w:t>A meta-analysis of the prospective evidence.</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Preventative Medicine, 42, </w:t>
      </w:r>
      <w:r w:rsidRPr="00565A26">
        <w:rPr>
          <w:rFonts w:ascii="Times New Roman" w:eastAsia="Times New Roman" w:hAnsi="Times New Roman"/>
          <w:sz w:val="24"/>
          <w:szCs w:val="24"/>
        </w:rPr>
        <w:t xml:space="preserve">401-408. </w:t>
      </w:r>
    </w:p>
    <w:p w14:paraId="40487132"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Hayes, J. E., Bartoshuk, L. M., Kidd, J. R., &amp; Duffy, V. B. (2008). Supertasting and PROP bitterness depends on more than the TAS2R38 gene. </w:t>
      </w:r>
      <w:r w:rsidRPr="00565A26">
        <w:rPr>
          <w:rFonts w:ascii="Times New Roman" w:eastAsia="Times New Roman" w:hAnsi="Times New Roman"/>
          <w:i/>
          <w:iCs/>
          <w:sz w:val="24"/>
          <w:szCs w:val="24"/>
        </w:rPr>
        <w:t xml:space="preserve">Chemical </w:t>
      </w:r>
      <w:r w:rsidR="00CE342A">
        <w:rPr>
          <w:rFonts w:ascii="Times New Roman" w:eastAsia="Times New Roman" w:hAnsi="Times New Roman"/>
          <w:i/>
          <w:iCs/>
          <w:sz w:val="24"/>
          <w:szCs w:val="24"/>
        </w:rPr>
        <w:t>S</w:t>
      </w:r>
      <w:r w:rsidRPr="00565A26">
        <w:rPr>
          <w:rFonts w:ascii="Times New Roman" w:eastAsia="Times New Roman" w:hAnsi="Times New Roman"/>
          <w:i/>
          <w:iCs/>
          <w:sz w:val="24"/>
          <w:szCs w:val="24"/>
        </w:rPr>
        <w:t>enses</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33</w:t>
      </w:r>
      <w:r w:rsidRPr="00565A26">
        <w:rPr>
          <w:rFonts w:ascii="Times New Roman" w:eastAsia="Times New Roman" w:hAnsi="Times New Roman"/>
          <w:sz w:val="24"/>
          <w:szCs w:val="24"/>
        </w:rPr>
        <w:t>, 255-265.</w:t>
      </w:r>
    </w:p>
    <w:p w14:paraId="362B5FE9" w14:textId="77777777" w:rsidR="002A228C" w:rsidRPr="002A228C" w:rsidRDefault="002A228C" w:rsidP="002A228C">
      <w:pPr>
        <w:tabs>
          <w:tab w:val="left" w:pos="180"/>
        </w:tabs>
        <w:spacing w:after="0" w:line="480" w:lineRule="auto"/>
        <w:ind w:left="180" w:hanging="180"/>
        <w:rPr>
          <w:rFonts w:ascii="Times New Roman" w:eastAsia="Times New Roman" w:hAnsi="Times New Roman"/>
          <w:sz w:val="24"/>
          <w:szCs w:val="24"/>
        </w:rPr>
      </w:pPr>
      <w:r w:rsidRPr="002A228C">
        <w:rPr>
          <w:rFonts w:ascii="Times New Roman" w:eastAsia="Times New Roman" w:hAnsi="Times New Roman"/>
          <w:sz w:val="24"/>
          <w:szCs w:val="24"/>
        </w:rPr>
        <w:t>Holland, J. C. (2003). Psychological care of patients: psycho-oncology’s contribution. </w:t>
      </w:r>
      <w:r w:rsidRPr="002A228C">
        <w:rPr>
          <w:rFonts w:ascii="Times New Roman" w:eastAsia="Times New Roman" w:hAnsi="Times New Roman"/>
          <w:i/>
          <w:iCs/>
          <w:sz w:val="24"/>
          <w:szCs w:val="24"/>
        </w:rPr>
        <w:t>Journal of Clinical Oncology</w:t>
      </w:r>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21</w:t>
      </w:r>
      <w:r w:rsidRPr="002A228C">
        <w:rPr>
          <w:rFonts w:ascii="Times New Roman" w:eastAsia="Times New Roman" w:hAnsi="Times New Roman"/>
          <w:sz w:val="24"/>
          <w:szCs w:val="24"/>
        </w:rPr>
        <w:t>(23 suppl), 253-265.</w:t>
      </w:r>
    </w:p>
    <w:p w14:paraId="390B31D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Horneber, M., Fischer, I., Dimeo, F., Rüffer, J. U., &amp; Weis, J. (2012).</w:t>
      </w:r>
      <w:proofErr w:type="gramEnd"/>
      <w:r w:rsidRPr="00565A26">
        <w:rPr>
          <w:rFonts w:ascii="Times New Roman" w:eastAsia="Times New Roman" w:hAnsi="Times New Roman"/>
          <w:sz w:val="24"/>
          <w:szCs w:val="24"/>
        </w:rPr>
        <w:t xml:space="preserve"> Cancer-related fatigue: epidemiology, pathogenesis, diagnosis, and treatment. </w:t>
      </w:r>
      <w:r w:rsidRPr="00565A26">
        <w:rPr>
          <w:rFonts w:ascii="Times New Roman" w:eastAsia="Times New Roman" w:hAnsi="Times New Roman"/>
          <w:i/>
          <w:iCs/>
          <w:sz w:val="24"/>
          <w:szCs w:val="24"/>
        </w:rPr>
        <w:t>Deutsches Ärzteblatt International</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109</w:t>
      </w:r>
      <w:r w:rsidRPr="00565A26">
        <w:rPr>
          <w:rFonts w:ascii="Times New Roman" w:eastAsia="Times New Roman" w:hAnsi="Times New Roman"/>
          <w:sz w:val="24"/>
          <w:szCs w:val="24"/>
        </w:rPr>
        <w:t xml:space="preserve">, 161. </w:t>
      </w:r>
    </w:p>
    <w:p w14:paraId="7D83771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Hurria, A., Togawa, K., Mohile, S. G., Owusu, C., Klepin, H. D., Gross, C. P., ... &amp; Tew, W. P. (2011). Predicting chemotherapy toxicity in older adults with cancer: a prospective multicenter study. </w:t>
      </w:r>
      <w:r w:rsidRPr="00565A26">
        <w:rPr>
          <w:rFonts w:ascii="Times New Roman" w:eastAsia="Times New Roman" w:hAnsi="Times New Roman"/>
          <w:i/>
          <w:iCs/>
          <w:sz w:val="24"/>
          <w:szCs w:val="24"/>
        </w:rPr>
        <w:t xml:space="preserve">Journal of </w:t>
      </w:r>
      <w:r w:rsidR="00CE342A">
        <w:rPr>
          <w:rFonts w:ascii="Times New Roman" w:eastAsia="Times New Roman" w:hAnsi="Times New Roman"/>
          <w:i/>
          <w:iCs/>
          <w:sz w:val="24"/>
          <w:szCs w:val="24"/>
        </w:rPr>
        <w:t>C</w:t>
      </w:r>
      <w:r w:rsidRPr="00565A26">
        <w:rPr>
          <w:rFonts w:ascii="Times New Roman" w:eastAsia="Times New Roman" w:hAnsi="Times New Roman"/>
          <w:i/>
          <w:iCs/>
          <w:sz w:val="24"/>
          <w:szCs w:val="24"/>
        </w:rPr>
        <w:t xml:space="preserve">linical </w:t>
      </w:r>
      <w:r w:rsidR="00CE342A">
        <w:rPr>
          <w:rFonts w:ascii="Times New Roman" w:eastAsia="Times New Roman" w:hAnsi="Times New Roman"/>
          <w:i/>
          <w:iCs/>
          <w:sz w:val="24"/>
          <w:szCs w:val="24"/>
        </w:rPr>
        <w:t>O</w:t>
      </w:r>
      <w:r w:rsidRPr="00565A26">
        <w:rPr>
          <w:rFonts w:ascii="Times New Roman" w:eastAsia="Times New Roman" w:hAnsi="Times New Roman"/>
          <w:i/>
          <w:iCs/>
          <w:sz w:val="24"/>
          <w:szCs w:val="24"/>
        </w:rPr>
        <w:t>ncology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29</w:t>
      </w:r>
      <w:r w:rsidRPr="00565A26">
        <w:rPr>
          <w:rFonts w:ascii="Times New Roman" w:eastAsia="Times New Roman" w:hAnsi="Times New Roman"/>
          <w:sz w:val="24"/>
          <w:szCs w:val="24"/>
        </w:rPr>
        <w:t>, 3457-3465.</w:t>
      </w:r>
    </w:p>
    <w:p w14:paraId="377CAED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Janis, I. L. (1967).</w:t>
      </w:r>
      <w:proofErr w:type="gramEnd"/>
      <w:r w:rsidRPr="00565A26">
        <w:rPr>
          <w:rFonts w:ascii="Times New Roman" w:eastAsia="Times New Roman" w:hAnsi="Times New Roman"/>
          <w:sz w:val="24"/>
          <w:szCs w:val="24"/>
        </w:rPr>
        <w:t xml:space="preserve"> Effects of fear arousal on attitude change: Recent developments in theory and experimental research. </w:t>
      </w:r>
      <w:r w:rsidRPr="00565A26">
        <w:rPr>
          <w:rFonts w:ascii="Times New Roman" w:eastAsia="Times New Roman" w:hAnsi="Times New Roman"/>
          <w:i/>
          <w:sz w:val="24"/>
          <w:szCs w:val="24"/>
        </w:rPr>
        <w:t xml:space="preserve">Advances in Experimental Social Psychology, 4, </w:t>
      </w:r>
      <w:r w:rsidRPr="00565A26">
        <w:rPr>
          <w:rFonts w:ascii="Times New Roman" w:eastAsia="Times New Roman" w:hAnsi="Times New Roman"/>
          <w:sz w:val="24"/>
          <w:szCs w:val="24"/>
        </w:rPr>
        <w:t>166-224.</w:t>
      </w:r>
    </w:p>
    <w:p w14:paraId="454BF66C"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Jansen, L. A., Appelbaum, P. S., Klein, W. M. P., Weinstein, N. D., Cook, W., Fogel, J., &amp; Sulmasy, D. P. (2011). </w:t>
      </w:r>
      <w:proofErr w:type="gramStart"/>
      <w:r w:rsidRPr="00565A26">
        <w:rPr>
          <w:rFonts w:ascii="Times New Roman" w:eastAsia="Times New Roman" w:hAnsi="Times New Roman"/>
          <w:sz w:val="24"/>
          <w:szCs w:val="24"/>
        </w:rPr>
        <w:t>Unrealistic optimism in early-phase oncology trials.</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IRB, 33, </w:t>
      </w:r>
      <w:r w:rsidRPr="00565A26">
        <w:rPr>
          <w:rFonts w:ascii="Times New Roman" w:eastAsia="Times New Roman" w:hAnsi="Times New Roman"/>
          <w:sz w:val="24"/>
          <w:szCs w:val="24"/>
        </w:rPr>
        <w:t>1-8.</w:t>
      </w:r>
    </w:p>
    <w:p w14:paraId="0E396D4C" w14:textId="77777777" w:rsidR="002A228C" w:rsidRPr="002A228C" w:rsidRDefault="002A228C" w:rsidP="002A228C">
      <w:pPr>
        <w:tabs>
          <w:tab w:val="left" w:pos="180"/>
        </w:tabs>
        <w:spacing w:after="0" w:line="480" w:lineRule="auto"/>
        <w:ind w:left="180" w:hanging="180"/>
        <w:rPr>
          <w:rFonts w:ascii="Times New Roman" w:eastAsia="Times New Roman" w:hAnsi="Times New Roman"/>
          <w:sz w:val="24"/>
          <w:szCs w:val="24"/>
        </w:rPr>
      </w:pPr>
      <w:r w:rsidRPr="002A228C">
        <w:rPr>
          <w:rFonts w:ascii="Times New Roman" w:eastAsia="Times New Roman" w:hAnsi="Times New Roman"/>
          <w:sz w:val="24"/>
          <w:szCs w:val="24"/>
        </w:rPr>
        <w:t xml:space="preserve">Jensen, J. D., Scherr, C. L., Brown, N., Jones, C., &amp; Christy, K. (2013). </w:t>
      </w:r>
      <w:proofErr w:type="gramStart"/>
      <w:r w:rsidRPr="002A228C">
        <w:rPr>
          <w:rFonts w:ascii="Times New Roman" w:eastAsia="Times New Roman" w:hAnsi="Times New Roman"/>
          <w:sz w:val="24"/>
          <w:szCs w:val="24"/>
        </w:rPr>
        <w:t>Public Perception of Cancer Survival Rankings.</w:t>
      </w:r>
      <w:proofErr w:type="gramEnd"/>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Health Education &amp; Behavior</w:t>
      </w:r>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40</w:t>
      </w:r>
      <w:r w:rsidRPr="002A228C">
        <w:rPr>
          <w:rFonts w:ascii="Times New Roman" w:eastAsia="Times New Roman" w:hAnsi="Times New Roman"/>
          <w:sz w:val="24"/>
          <w:szCs w:val="24"/>
        </w:rPr>
        <w:t>(6), 721-729.</w:t>
      </w:r>
    </w:p>
    <w:p w14:paraId="4C22AAD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Jessop, D. J., Foti, H., Uribelarrea, M., &amp; Chiasson, M. A. (2003).</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Barriers to breast cancer screening for low-income Mexican and Dominican women in New York City.</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Journal of Urban Health</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80</w:t>
      </w:r>
      <w:r w:rsidRPr="00565A26">
        <w:rPr>
          <w:rFonts w:ascii="Times New Roman" w:eastAsia="Times New Roman" w:hAnsi="Times New Roman"/>
          <w:sz w:val="24"/>
          <w:szCs w:val="24"/>
        </w:rPr>
        <w:t>, 81-91.</w:t>
      </w:r>
    </w:p>
    <w:p w14:paraId="6900D6B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Jones, R. M., Devers, K. J., Kuzel, A. J., &amp; Woolf, S. H. (2010). Patient-reported barriers to colorectal cancer screening: a mixed-methods analysis. </w:t>
      </w:r>
      <w:r w:rsidRPr="00565A26">
        <w:rPr>
          <w:rFonts w:ascii="Times New Roman" w:eastAsia="Times New Roman" w:hAnsi="Times New Roman"/>
          <w:i/>
          <w:iCs/>
          <w:sz w:val="24"/>
          <w:szCs w:val="24"/>
        </w:rPr>
        <w:t xml:space="preserve">American </w:t>
      </w:r>
      <w:r w:rsidR="00CE342A">
        <w:rPr>
          <w:rFonts w:ascii="Times New Roman" w:eastAsia="Times New Roman" w:hAnsi="Times New Roman"/>
          <w:i/>
          <w:iCs/>
          <w:sz w:val="24"/>
          <w:szCs w:val="24"/>
        </w:rPr>
        <w:t>J</w:t>
      </w:r>
      <w:r w:rsidRPr="00565A26">
        <w:rPr>
          <w:rFonts w:ascii="Times New Roman" w:eastAsia="Times New Roman" w:hAnsi="Times New Roman"/>
          <w:i/>
          <w:iCs/>
          <w:sz w:val="24"/>
          <w:szCs w:val="24"/>
        </w:rPr>
        <w:t xml:space="preserve">ournal of </w:t>
      </w:r>
      <w:r w:rsidR="00CE342A">
        <w:rPr>
          <w:rFonts w:ascii="Times New Roman" w:eastAsia="Times New Roman" w:hAnsi="Times New Roman"/>
          <w:i/>
          <w:iCs/>
          <w:sz w:val="24"/>
          <w:szCs w:val="24"/>
        </w:rPr>
        <w:t>P</w:t>
      </w:r>
      <w:r w:rsidRPr="00565A26">
        <w:rPr>
          <w:rFonts w:ascii="Times New Roman" w:eastAsia="Times New Roman" w:hAnsi="Times New Roman"/>
          <w:i/>
          <w:iCs/>
          <w:sz w:val="24"/>
          <w:szCs w:val="24"/>
        </w:rPr>
        <w:t>reventive medicine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38</w:t>
      </w:r>
      <w:r w:rsidRPr="00565A26">
        <w:rPr>
          <w:rFonts w:ascii="Times New Roman" w:eastAsia="Times New Roman" w:hAnsi="Times New Roman"/>
          <w:sz w:val="24"/>
          <w:szCs w:val="24"/>
        </w:rPr>
        <w:t>, 508-516.</w:t>
      </w:r>
    </w:p>
    <w:p w14:paraId="603A17C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Kiecolt-Glaser, J. K., Robles, T. F., Heffner, K. L., Loving, T. J., &amp; Glaser, R. (2002). Psycho-oncology and cancer: Psychoneuroimmunology and cancer. </w:t>
      </w:r>
      <w:r w:rsidRPr="00565A26">
        <w:rPr>
          <w:rFonts w:ascii="Times New Roman" w:eastAsia="Times New Roman" w:hAnsi="Times New Roman"/>
          <w:i/>
          <w:sz w:val="24"/>
          <w:szCs w:val="24"/>
        </w:rPr>
        <w:t xml:space="preserve">Annals of Oncology, 13, </w:t>
      </w:r>
      <w:r w:rsidRPr="00565A26">
        <w:rPr>
          <w:rFonts w:ascii="Times New Roman" w:eastAsia="Times New Roman" w:hAnsi="Times New Roman"/>
          <w:sz w:val="24"/>
          <w:szCs w:val="24"/>
        </w:rPr>
        <w:t>165-169.</w:t>
      </w:r>
    </w:p>
    <w:p w14:paraId="2FAFEDD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Kim, H., Lee, K. J., Lee, S. O., &amp; Kim, S. (2004). Cervical cancer screening in Korean American women: findings from focus group interviews. </w:t>
      </w:r>
      <w:r w:rsidRPr="00565A26">
        <w:rPr>
          <w:rFonts w:ascii="Times New Roman" w:eastAsia="Times New Roman" w:hAnsi="Times New Roman"/>
          <w:i/>
          <w:iCs/>
          <w:sz w:val="24"/>
          <w:szCs w:val="24"/>
        </w:rPr>
        <w:t>Taehan Kanho Hakhoe Chi</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34</w:t>
      </w:r>
      <w:r w:rsidRPr="00565A26">
        <w:rPr>
          <w:rFonts w:ascii="Times New Roman" w:eastAsia="Times New Roman" w:hAnsi="Times New Roman"/>
          <w:sz w:val="24"/>
          <w:szCs w:val="24"/>
        </w:rPr>
        <w:t>, 617.</w:t>
      </w:r>
    </w:p>
    <w:p w14:paraId="0B4406D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Kirschbaum, C., &amp; Hellhammer, D. H. (1994). Salivary cortisol in psychoneuroendocrine research: recent developments and applications. </w:t>
      </w:r>
      <w:r w:rsidRPr="00CE342A">
        <w:rPr>
          <w:rFonts w:ascii="Times New Roman" w:hAnsi="Times New Roman"/>
          <w:i/>
          <w:sz w:val="24"/>
        </w:rPr>
        <w:t>Psychoneuroendocrinology</w:t>
      </w:r>
      <w:r w:rsidRPr="00565A26">
        <w:rPr>
          <w:rFonts w:ascii="Times New Roman" w:eastAsia="Times New Roman" w:hAnsi="Times New Roman"/>
          <w:sz w:val="24"/>
          <w:szCs w:val="24"/>
        </w:rPr>
        <w:t>, 19, 313-333.</w:t>
      </w:r>
    </w:p>
    <w:p w14:paraId="4BC6D5EC" w14:textId="77777777" w:rsidR="00FF6D39" w:rsidRDefault="00FF6D39" w:rsidP="00565A26">
      <w:pPr>
        <w:tabs>
          <w:tab w:val="left" w:pos="180"/>
        </w:tabs>
        <w:spacing w:after="0" w:line="480" w:lineRule="auto"/>
        <w:ind w:left="180" w:hanging="180"/>
        <w:rPr>
          <w:rFonts w:ascii="Times New Roman" w:eastAsia="Times New Roman" w:hAnsi="Times New Roman"/>
          <w:sz w:val="24"/>
          <w:szCs w:val="24"/>
        </w:rPr>
      </w:pPr>
      <w:r w:rsidRPr="00FF6D39">
        <w:rPr>
          <w:rFonts w:ascii="Times New Roman" w:eastAsia="Times New Roman" w:hAnsi="Times New Roman"/>
          <w:sz w:val="24"/>
          <w:szCs w:val="24"/>
        </w:rPr>
        <w:t xml:space="preserve">Kiviniemi, M. T., Jandorf, L., &amp; Erwin, D. O. (2014). Disgusted, Embarrassed, </w:t>
      </w:r>
      <w:proofErr w:type="gramStart"/>
      <w:r w:rsidRPr="00FF6D39">
        <w:rPr>
          <w:rFonts w:ascii="Times New Roman" w:eastAsia="Times New Roman" w:hAnsi="Times New Roman"/>
          <w:sz w:val="24"/>
          <w:szCs w:val="24"/>
        </w:rPr>
        <w:t>Annoyed</w:t>
      </w:r>
      <w:proofErr w:type="gramEnd"/>
      <w:r w:rsidRPr="00FF6D39">
        <w:rPr>
          <w:rFonts w:ascii="Times New Roman" w:eastAsia="Times New Roman" w:hAnsi="Times New Roman"/>
          <w:sz w:val="24"/>
          <w:szCs w:val="24"/>
        </w:rPr>
        <w:t>: Affective Associations Relate to Uptake of Colonoscopy Screening.</w:t>
      </w:r>
      <w:r w:rsidR="00DE7C77">
        <w:rPr>
          <w:rFonts w:ascii="Times New Roman" w:eastAsia="Times New Roman" w:hAnsi="Times New Roman"/>
          <w:sz w:val="24"/>
          <w:szCs w:val="24"/>
        </w:rPr>
        <w:t xml:space="preserve"> </w:t>
      </w:r>
      <w:r w:rsidRPr="00FF6D39">
        <w:rPr>
          <w:rFonts w:ascii="Times New Roman" w:eastAsia="Times New Roman" w:hAnsi="Times New Roman"/>
          <w:i/>
          <w:iCs/>
          <w:sz w:val="24"/>
          <w:szCs w:val="24"/>
        </w:rPr>
        <w:t>Annals of Behavioral Medicine</w:t>
      </w:r>
      <w:r w:rsidRPr="00FF6D39">
        <w:rPr>
          <w:rFonts w:ascii="Times New Roman" w:eastAsia="Times New Roman" w:hAnsi="Times New Roman"/>
          <w:sz w:val="24"/>
          <w:szCs w:val="24"/>
        </w:rPr>
        <w:t>, 1-8.</w:t>
      </w:r>
    </w:p>
    <w:p w14:paraId="26098F9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Klein, W. M., Bloch, M., Hesse, B. W., McDonald, P. G., Nebeling, L., O’Connell, M. E., ... &amp; Tesauro, G. (2014). Behavioral Research in Cancer Prevention and Control: A Look to the Future. </w:t>
      </w:r>
      <w:r w:rsidRPr="00565A26">
        <w:rPr>
          <w:rFonts w:ascii="Times New Roman" w:eastAsia="Times New Roman" w:hAnsi="Times New Roman"/>
          <w:i/>
          <w:iCs/>
          <w:sz w:val="24"/>
          <w:szCs w:val="24"/>
        </w:rPr>
        <w:t xml:space="preserve">American </w:t>
      </w:r>
      <w:r w:rsidR="00CE342A">
        <w:rPr>
          <w:rFonts w:ascii="Times New Roman" w:eastAsia="Times New Roman" w:hAnsi="Times New Roman"/>
          <w:i/>
          <w:iCs/>
          <w:sz w:val="24"/>
          <w:szCs w:val="24"/>
        </w:rPr>
        <w:t>J</w:t>
      </w:r>
      <w:r w:rsidRPr="00565A26">
        <w:rPr>
          <w:rFonts w:ascii="Times New Roman" w:eastAsia="Times New Roman" w:hAnsi="Times New Roman"/>
          <w:i/>
          <w:iCs/>
          <w:sz w:val="24"/>
          <w:szCs w:val="24"/>
        </w:rPr>
        <w:t xml:space="preserve">ournal of </w:t>
      </w:r>
      <w:r w:rsidR="00CE342A">
        <w:rPr>
          <w:rFonts w:ascii="Times New Roman" w:eastAsia="Times New Roman" w:hAnsi="Times New Roman"/>
          <w:i/>
          <w:iCs/>
          <w:sz w:val="24"/>
          <w:szCs w:val="24"/>
        </w:rPr>
        <w:t>P</w:t>
      </w:r>
      <w:r w:rsidRPr="00565A26">
        <w:rPr>
          <w:rFonts w:ascii="Times New Roman" w:eastAsia="Times New Roman" w:hAnsi="Times New Roman"/>
          <w:i/>
          <w:iCs/>
          <w:sz w:val="24"/>
          <w:szCs w:val="24"/>
        </w:rPr>
        <w:t xml:space="preserve">reventive </w:t>
      </w:r>
      <w:r w:rsidR="00CE342A">
        <w:rPr>
          <w:rFonts w:ascii="Times New Roman" w:eastAsia="Times New Roman" w:hAnsi="Times New Roman"/>
          <w:i/>
          <w:iCs/>
          <w:sz w:val="24"/>
          <w:szCs w:val="24"/>
        </w:rPr>
        <w:t>M</w:t>
      </w:r>
      <w:r w:rsidRPr="00565A26">
        <w:rPr>
          <w:rFonts w:ascii="Times New Roman" w:eastAsia="Times New Roman" w:hAnsi="Times New Roman"/>
          <w:i/>
          <w:iCs/>
          <w:sz w:val="24"/>
          <w:szCs w:val="24"/>
        </w:rPr>
        <w:t>edicine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46</w:t>
      </w:r>
      <w:r w:rsidRPr="00565A26">
        <w:rPr>
          <w:rFonts w:ascii="Times New Roman" w:eastAsia="Times New Roman" w:hAnsi="Times New Roman"/>
          <w:sz w:val="24"/>
          <w:szCs w:val="24"/>
        </w:rPr>
        <w:t>, 303-311.</w:t>
      </w:r>
    </w:p>
    <w:p w14:paraId="57D62098" w14:textId="77777777" w:rsidR="002A228C" w:rsidRPr="002A228C" w:rsidRDefault="002A228C" w:rsidP="002A228C">
      <w:pPr>
        <w:tabs>
          <w:tab w:val="left" w:pos="180"/>
        </w:tabs>
        <w:spacing w:after="0" w:line="480" w:lineRule="auto"/>
        <w:ind w:left="180" w:hanging="180"/>
        <w:rPr>
          <w:rFonts w:ascii="Times New Roman" w:eastAsia="Times New Roman" w:hAnsi="Times New Roman"/>
          <w:sz w:val="24"/>
          <w:szCs w:val="24"/>
        </w:rPr>
      </w:pPr>
      <w:r w:rsidRPr="002A228C">
        <w:rPr>
          <w:rFonts w:ascii="Times New Roman" w:eastAsia="Times New Roman" w:hAnsi="Times New Roman"/>
          <w:sz w:val="24"/>
          <w:szCs w:val="24"/>
        </w:rPr>
        <w:t>Klein, W. M., Ferrer, R. A., Graff, K. A., Kaufman, A. R., &amp; Han, P. K. (2014). Perceived Ambiguity, Fatalism, and Believing Cancer Is More Prevalent Than Heart Disease. </w:t>
      </w:r>
      <w:proofErr w:type="gramStart"/>
      <w:r w:rsidRPr="002A228C">
        <w:rPr>
          <w:rFonts w:ascii="Times New Roman" w:eastAsia="Times New Roman" w:hAnsi="Times New Roman"/>
          <w:i/>
          <w:iCs/>
          <w:sz w:val="24"/>
          <w:szCs w:val="24"/>
        </w:rPr>
        <w:t xml:space="preserve">American </w:t>
      </w:r>
      <w:r w:rsidR="00CE342A">
        <w:rPr>
          <w:rFonts w:ascii="Times New Roman" w:eastAsia="Times New Roman" w:hAnsi="Times New Roman"/>
          <w:i/>
          <w:iCs/>
          <w:sz w:val="24"/>
          <w:szCs w:val="24"/>
        </w:rPr>
        <w:t>J</w:t>
      </w:r>
      <w:r w:rsidR="00CE342A" w:rsidRPr="00565A26">
        <w:rPr>
          <w:rFonts w:ascii="Times New Roman" w:eastAsia="Times New Roman" w:hAnsi="Times New Roman"/>
          <w:i/>
          <w:iCs/>
          <w:sz w:val="24"/>
          <w:szCs w:val="24"/>
        </w:rPr>
        <w:t>ournal</w:t>
      </w:r>
      <w:r w:rsidRPr="002A228C">
        <w:rPr>
          <w:rFonts w:ascii="Times New Roman" w:eastAsia="Times New Roman" w:hAnsi="Times New Roman"/>
          <w:i/>
          <w:iCs/>
          <w:sz w:val="24"/>
          <w:szCs w:val="24"/>
        </w:rPr>
        <w:t xml:space="preserve"> of </w:t>
      </w:r>
      <w:r w:rsidR="00CE342A">
        <w:rPr>
          <w:rFonts w:ascii="Times New Roman" w:eastAsia="Times New Roman" w:hAnsi="Times New Roman"/>
          <w:i/>
          <w:iCs/>
          <w:sz w:val="24"/>
          <w:szCs w:val="24"/>
        </w:rPr>
        <w:t>P</w:t>
      </w:r>
      <w:r w:rsidR="00CE342A" w:rsidRPr="00565A26">
        <w:rPr>
          <w:rFonts w:ascii="Times New Roman" w:eastAsia="Times New Roman" w:hAnsi="Times New Roman"/>
          <w:i/>
          <w:iCs/>
          <w:sz w:val="24"/>
          <w:szCs w:val="24"/>
        </w:rPr>
        <w:t xml:space="preserve">reventive </w:t>
      </w:r>
      <w:r w:rsidR="00CE342A">
        <w:rPr>
          <w:rFonts w:ascii="Times New Roman" w:eastAsia="Times New Roman" w:hAnsi="Times New Roman"/>
          <w:i/>
          <w:iCs/>
          <w:sz w:val="24"/>
          <w:szCs w:val="24"/>
        </w:rPr>
        <w:t>M</w:t>
      </w:r>
      <w:r w:rsidR="00CE342A" w:rsidRPr="00565A26">
        <w:rPr>
          <w:rFonts w:ascii="Times New Roman" w:eastAsia="Times New Roman" w:hAnsi="Times New Roman"/>
          <w:i/>
          <w:iCs/>
          <w:sz w:val="24"/>
          <w:szCs w:val="24"/>
        </w:rPr>
        <w:t>edicine</w:t>
      </w:r>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46</w:t>
      </w:r>
      <w:r w:rsidRPr="002A228C">
        <w:rPr>
          <w:rFonts w:ascii="Times New Roman" w:eastAsia="Times New Roman" w:hAnsi="Times New Roman"/>
          <w:sz w:val="24"/>
          <w:szCs w:val="24"/>
        </w:rPr>
        <w:t>(4), e45-e47.</w:t>
      </w:r>
      <w:proofErr w:type="gramEnd"/>
    </w:p>
    <w:p w14:paraId="4CAD3C6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Klein, W. M. P., Zajac, L. E., &amp; Monin, M. M. (2009). Worry as a moderator of the relationship between risk perceptions and quitting intentions in adult and young adult smokers. </w:t>
      </w:r>
      <w:r w:rsidRPr="00565A26">
        <w:rPr>
          <w:rFonts w:ascii="Times New Roman" w:eastAsia="Times New Roman" w:hAnsi="Times New Roman"/>
          <w:i/>
          <w:sz w:val="24"/>
          <w:szCs w:val="24"/>
        </w:rPr>
        <w:t>Annals of Behavioral Medicine, 38,</w:t>
      </w:r>
      <w:r w:rsidRPr="00565A26">
        <w:rPr>
          <w:rFonts w:ascii="Times New Roman" w:eastAsia="Times New Roman" w:hAnsi="Times New Roman"/>
          <w:sz w:val="24"/>
          <w:szCs w:val="24"/>
        </w:rPr>
        <w:t xml:space="preserve"> 256-261.</w:t>
      </w:r>
    </w:p>
    <w:p w14:paraId="2CF3762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Laibson, D. (1997). </w:t>
      </w:r>
      <w:proofErr w:type="gramStart"/>
      <w:r w:rsidRPr="00565A26">
        <w:rPr>
          <w:rFonts w:ascii="Times New Roman" w:eastAsia="Times New Roman" w:hAnsi="Times New Roman"/>
          <w:sz w:val="24"/>
          <w:szCs w:val="24"/>
        </w:rPr>
        <w:t>Golden eggs and hyperbolic discounting.</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The Quarterly Journal of Economics</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112</w:t>
      </w:r>
      <w:r w:rsidRPr="00565A26">
        <w:rPr>
          <w:rFonts w:ascii="Times New Roman" w:eastAsia="Times New Roman" w:hAnsi="Times New Roman"/>
          <w:sz w:val="24"/>
          <w:szCs w:val="24"/>
        </w:rPr>
        <w:t>, 443-478.</w:t>
      </w:r>
    </w:p>
    <w:p w14:paraId="13080F6F"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Larsen, R. J., &amp; Fredrickson, B. L. (1999). Measurement issues in emotion research. In: D. Kahneman, E. Diener, &amp; N. Schwarz, (Eds.), </w:t>
      </w:r>
      <w:r w:rsidRPr="00565A26">
        <w:rPr>
          <w:rFonts w:ascii="Times New Roman" w:eastAsia="Times New Roman" w:hAnsi="Times New Roman"/>
          <w:i/>
          <w:sz w:val="24"/>
          <w:szCs w:val="24"/>
        </w:rPr>
        <w:t xml:space="preserve">Well-Being: The </w:t>
      </w:r>
      <w:r w:rsidR="00CE342A">
        <w:rPr>
          <w:rFonts w:ascii="Times New Roman" w:eastAsia="Times New Roman" w:hAnsi="Times New Roman"/>
          <w:i/>
          <w:sz w:val="24"/>
          <w:szCs w:val="24"/>
        </w:rPr>
        <w:t>F</w:t>
      </w:r>
      <w:r w:rsidRPr="00565A26">
        <w:rPr>
          <w:rFonts w:ascii="Times New Roman" w:eastAsia="Times New Roman" w:hAnsi="Times New Roman"/>
          <w:i/>
          <w:sz w:val="24"/>
          <w:szCs w:val="24"/>
        </w:rPr>
        <w:t xml:space="preserve">oundations of </w:t>
      </w:r>
      <w:proofErr w:type="spellStart"/>
      <w:r w:rsidRPr="00565A26">
        <w:rPr>
          <w:rFonts w:ascii="Times New Roman" w:eastAsia="Times New Roman" w:hAnsi="Times New Roman"/>
          <w:i/>
          <w:sz w:val="24"/>
          <w:szCs w:val="24"/>
        </w:rPr>
        <w:t>h</w:t>
      </w:r>
      <w:r w:rsidR="00CE342A">
        <w:rPr>
          <w:rFonts w:ascii="Times New Roman" w:eastAsia="Times New Roman" w:hAnsi="Times New Roman"/>
          <w:i/>
          <w:sz w:val="24"/>
          <w:szCs w:val="24"/>
        </w:rPr>
        <w:t>H</w:t>
      </w:r>
      <w:r w:rsidRPr="00565A26">
        <w:rPr>
          <w:rFonts w:ascii="Times New Roman" w:eastAsia="Times New Roman" w:hAnsi="Times New Roman"/>
          <w:i/>
          <w:sz w:val="24"/>
          <w:szCs w:val="24"/>
        </w:rPr>
        <w:t>edonic</w:t>
      </w:r>
      <w:proofErr w:type="spellEnd"/>
      <w:r w:rsidRPr="00565A26">
        <w:rPr>
          <w:rFonts w:ascii="Times New Roman" w:eastAsia="Times New Roman" w:hAnsi="Times New Roman"/>
          <w:i/>
          <w:sz w:val="24"/>
          <w:szCs w:val="24"/>
        </w:rPr>
        <w:t xml:space="preserve"> </w:t>
      </w:r>
      <w:proofErr w:type="spellStart"/>
      <w:r w:rsidRPr="00565A26">
        <w:rPr>
          <w:rFonts w:ascii="Times New Roman" w:eastAsia="Times New Roman" w:hAnsi="Times New Roman"/>
          <w:i/>
          <w:sz w:val="24"/>
          <w:szCs w:val="24"/>
        </w:rPr>
        <w:t>p</w:t>
      </w:r>
      <w:r w:rsidR="00CE342A">
        <w:rPr>
          <w:rFonts w:ascii="Times New Roman" w:eastAsia="Times New Roman" w:hAnsi="Times New Roman"/>
          <w:i/>
          <w:sz w:val="24"/>
          <w:szCs w:val="24"/>
        </w:rPr>
        <w:t>P</w:t>
      </w:r>
      <w:r w:rsidRPr="00565A26">
        <w:rPr>
          <w:rFonts w:ascii="Times New Roman" w:eastAsia="Times New Roman" w:hAnsi="Times New Roman"/>
          <w:i/>
          <w:sz w:val="24"/>
          <w:szCs w:val="24"/>
        </w:rPr>
        <w:t>sychology</w:t>
      </w:r>
      <w:proofErr w:type="spellEnd"/>
      <w:r w:rsidRPr="00565A26">
        <w:rPr>
          <w:rFonts w:ascii="Times New Roman" w:eastAsia="Times New Roman" w:hAnsi="Times New Roman"/>
          <w:i/>
          <w:sz w:val="24"/>
          <w:szCs w:val="24"/>
        </w:rPr>
        <w:t xml:space="preserve">. </w:t>
      </w:r>
      <w:r w:rsidRPr="00565A26">
        <w:rPr>
          <w:rFonts w:ascii="Times New Roman" w:eastAsia="Times New Roman" w:hAnsi="Times New Roman"/>
          <w:sz w:val="24"/>
          <w:szCs w:val="24"/>
        </w:rPr>
        <w:t>New York: Russell Sage.</w:t>
      </w:r>
    </w:p>
    <w:p w14:paraId="3744CC53" w14:textId="77777777" w:rsidR="004F56F6" w:rsidRPr="004F56F6" w:rsidRDefault="004F56F6" w:rsidP="004F56F6">
      <w:pPr>
        <w:tabs>
          <w:tab w:val="left" w:pos="180"/>
        </w:tabs>
        <w:spacing w:after="0" w:line="480" w:lineRule="auto"/>
        <w:ind w:left="180" w:hanging="180"/>
        <w:rPr>
          <w:rFonts w:ascii="Times New Roman" w:eastAsia="Times New Roman" w:hAnsi="Times New Roman"/>
          <w:sz w:val="24"/>
          <w:szCs w:val="24"/>
        </w:rPr>
      </w:pPr>
      <w:proofErr w:type="gramStart"/>
      <w:r w:rsidRPr="004F56F6">
        <w:rPr>
          <w:rFonts w:ascii="Times New Roman" w:eastAsia="Times New Roman" w:hAnsi="Times New Roman"/>
          <w:sz w:val="24"/>
          <w:szCs w:val="24"/>
        </w:rPr>
        <w:t>Lawton, R., Conner, M., &amp; McEachan, R. (2009).</w:t>
      </w:r>
      <w:proofErr w:type="gramEnd"/>
      <w:r w:rsidRPr="004F56F6">
        <w:rPr>
          <w:rFonts w:ascii="Times New Roman" w:eastAsia="Times New Roman" w:hAnsi="Times New Roman"/>
          <w:sz w:val="24"/>
          <w:szCs w:val="24"/>
        </w:rPr>
        <w:t xml:space="preserve"> Desire or reason: predicting health behaviors from affective and cognitive attitudes. </w:t>
      </w:r>
      <w:proofErr w:type="gramStart"/>
      <w:r w:rsidRPr="004F56F6">
        <w:rPr>
          <w:rFonts w:ascii="Times New Roman" w:eastAsia="Times New Roman" w:hAnsi="Times New Roman"/>
          <w:i/>
          <w:iCs/>
          <w:sz w:val="24"/>
          <w:szCs w:val="24"/>
        </w:rPr>
        <w:t>Health Psychology</w:t>
      </w:r>
      <w:r w:rsidRPr="004F56F6">
        <w:rPr>
          <w:rFonts w:ascii="Times New Roman" w:eastAsia="Times New Roman" w:hAnsi="Times New Roman"/>
          <w:sz w:val="24"/>
          <w:szCs w:val="24"/>
        </w:rPr>
        <w:t>, </w:t>
      </w:r>
      <w:r w:rsidRPr="004F56F6">
        <w:rPr>
          <w:rFonts w:ascii="Times New Roman" w:eastAsia="Times New Roman" w:hAnsi="Times New Roman"/>
          <w:i/>
          <w:iCs/>
          <w:sz w:val="24"/>
          <w:szCs w:val="24"/>
        </w:rPr>
        <w:t>28</w:t>
      </w:r>
      <w:r w:rsidRPr="004F56F6">
        <w:rPr>
          <w:rFonts w:ascii="Times New Roman" w:eastAsia="Times New Roman" w:hAnsi="Times New Roman"/>
          <w:sz w:val="24"/>
          <w:szCs w:val="24"/>
        </w:rPr>
        <w:t>(1), 56.</w:t>
      </w:r>
      <w:proofErr w:type="gramEnd"/>
    </w:p>
    <w:p w14:paraId="655F4C1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Lazarus, R. S. (2006). </w:t>
      </w:r>
      <w:r w:rsidRPr="00565A26">
        <w:rPr>
          <w:rFonts w:ascii="Times New Roman" w:eastAsia="Times New Roman" w:hAnsi="Times New Roman"/>
          <w:i/>
          <w:iCs/>
          <w:sz w:val="24"/>
          <w:szCs w:val="24"/>
        </w:rPr>
        <w:t xml:space="preserve">Stress and emotion: A new synthesis. </w:t>
      </w:r>
      <w:r w:rsidRPr="00565A26">
        <w:rPr>
          <w:rFonts w:ascii="Times New Roman" w:eastAsia="Times New Roman" w:hAnsi="Times New Roman"/>
          <w:iCs/>
          <w:sz w:val="24"/>
          <w:szCs w:val="24"/>
        </w:rPr>
        <w:t xml:space="preserve">New York: </w:t>
      </w:r>
      <w:r w:rsidRPr="00565A26">
        <w:rPr>
          <w:rFonts w:ascii="Times New Roman" w:eastAsia="Times New Roman" w:hAnsi="Times New Roman"/>
          <w:sz w:val="24"/>
          <w:szCs w:val="24"/>
        </w:rPr>
        <w:t>Springer.</w:t>
      </w:r>
    </w:p>
    <w:p w14:paraId="13F5FFB2"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Lerner, J. S., Dahl, R. E., Hariri, A. R., &amp; Taylor, S. E. (2007). Facial expressions of emotion reveal neuroendocrine and cardiovascular stress responses. </w:t>
      </w:r>
      <w:r w:rsidRPr="00565A26">
        <w:rPr>
          <w:rFonts w:ascii="Times New Roman" w:eastAsia="Times New Roman" w:hAnsi="Times New Roman"/>
          <w:i/>
          <w:sz w:val="24"/>
          <w:szCs w:val="24"/>
        </w:rPr>
        <w:t xml:space="preserve">Biological Psychiatry, 61, </w:t>
      </w:r>
      <w:r w:rsidRPr="00565A26">
        <w:rPr>
          <w:rFonts w:ascii="Times New Roman" w:eastAsia="Times New Roman" w:hAnsi="Times New Roman"/>
          <w:sz w:val="24"/>
          <w:szCs w:val="24"/>
        </w:rPr>
        <w:t>253-260.</w:t>
      </w:r>
    </w:p>
    <w:p w14:paraId="5F5F0922"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Lerner, J. S., Gonzalez, R. M., Small, D. A., &amp; Fischhoff, B. (2003).</w:t>
      </w:r>
      <w:proofErr w:type="gramEnd"/>
      <w:r w:rsidRPr="00565A26">
        <w:rPr>
          <w:rFonts w:ascii="Times New Roman" w:eastAsia="Times New Roman" w:hAnsi="Times New Roman"/>
          <w:sz w:val="24"/>
          <w:szCs w:val="24"/>
        </w:rPr>
        <w:t xml:space="preserve"> Effects of Fear and Anger on Perceived Risks of Terrorism A National Field Experiment. </w:t>
      </w:r>
      <w:r w:rsidRPr="00565A26">
        <w:rPr>
          <w:rFonts w:ascii="Times New Roman" w:eastAsia="Times New Roman" w:hAnsi="Times New Roman"/>
          <w:i/>
          <w:iCs/>
          <w:sz w:val="24"/>
          <w:szCs w:val="24"/>
        </w:rPr>
        <w:t xml:space="preserve">Psychological </w:t>
      </w:r>
      <w:r w:rsidR="00CE342A">
        <w:rPr>
          <w:rFonts w:ascii="Times New Roman" w:eastAsia="Times New Roman" w:hAnsi="Times New Roman"/>
          <w:i/>
          <w:iCs/>
          <w:sz w:val="24"/>
          <w:szCs w:val="24"/>
        </w:rPr>
        <w:t>S</w:t>
      </w:r>
      <w:r w:rsidRPr="00565A26">
        <w:rPr>
          <w:rFonts w:ascii="Times New Roman" w:eastAsia="Times New Roman" w:hAnsi="Times New Roman"/>
          <w:i/>
          <w:iCs/>
          <w:sz w:val="24"/>
          <w:szCs w:val="24"/>
        </w:rPr>
        <w:t>cience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14</w:t>
      </w:r>
      <w:r w:rsidRPr="00565A26">
        <w:rPr>
          <w:rFonts w:ascii="Times New Roman" w:eastAsia="Times New Roman" w:hAnsi="Times New Roman"/>
          <w:sz w:val="24"/>
          <w:szCs w:val="24"/>
        </w:rPr>
        <w:t>, 144-150.</w:t>
      </w:r>
    </w:p>
    <w:p w14:paraId="5BEE436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Lerner, J.S., &amp; Keltner, D. (2001). </w:t>
      </w:r>
      <w:proofErr w:type="gramStart"/>
      <w:r w:rsidRPr="00565A26">
        <w:rPr>
          <w:rFonts w:ascii="Times New Roman" w:eastAsia="Times New Roman" w:hAnsi="Times New Roman"/>
          <w:sz w:val="24"/>
          <w:szCs w:val="24"/>
        </w:rPr>
        <w:t>Fear, anger, and risk.</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Journal of Personality &amp; Social Psychology, 81, </w:t>
      </w:r>
      <w:r w:rsidRPr="00565A26">
        <w:rPr>
          <w:rFonts w:ascii="Times New Roman" w:eastAsia="Times New Roman" w:hAnsi="Times New Roman"/>
          <w:sz w:val="24"/>
          <w:szCs w:val="24"/>
        </w:rPr>
        <w:t>146-159.</w:t>
      </w:r>
    </w:p>
    <w:p w14:paraId="5E9CAF6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Leroy, T., Christophe, V., Penel, N., Clisant, S., &amp; Antoine, P. (2011).</w:t>
      </w:r>
      <w:proofErr w:type="gramEnd"/>
      <w:r w:rsidRPr="00565A26">
        <w:rPr>
          <w:rFonts w:ascii="Times New Roman" w:eastAsia="Times New Roman" w:hAnsi="Times New Roman"/>
          <w:sz w:val="24"/>
          <w:szCs w:val="24"/>
        </w:rPr>
        <w:t xml:space="preserve"> Participation in randomized clinical trials is linked to emotion regulation strategies. </w:t>
      </w:r>
      <w:r w:rsidRPr="00565A26">
        <w:rPr>
          <w:rFonts w:ascii="Times New Roman" w:eastAsia="Times New Roman" w:hAnsi="Times New Roman"/>
          <w:i/>
          <w:sz w:val="24"/>
          <w:szCs w:val="24"/>
        </w:rPr>
        <w:t xml:space="preserve">Contemporary Clinical Trials, 32, </w:t>
      </w:r>
      <w:r w:rsidRPr="00565A26">
        <w:rPr>
          <w:rFonts w:ascii="Times New Roman" w:eastAsia="Times New Roman" w:hAnsi="Times New Roman"/>
          <w:sz w:val="24"/>
          <w:szCs w:val="24"/>
        </w:rPr>
        <w:t>32-35.</w:t>
      </w:r>
    </w:p>
    <w:p w14:paraId="3C017B8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Levenson, R. W. (2011). </w:t>
      </w:r>
      <w:proofErr w:type="gramStart"/>
      <w:r w:rsidRPr="00565A26">
        <w:rPr>
          <w:rFonts w:ascii="Times New Roman" w:eastAsia="Times New Roman" w:hAnsi="Times New Roman"/>
          <w:sz w:val="24"/>
          <w:szCs w:val="24"/>
        </w:rPr>
        <w:t>Basic emotion questions.</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Emotion Review</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w:t>
      </w:r>
      <w:r w:rsidRPr="00565A26">
        <w:rPr>
          <w:rFonts w:ascii="Times New Roman" w:eastAsia="Times New Roman" w:hAnsi="Times New Roman"/>
          <w:sz w:val="24"/>
          <w:szCs w:val="24"/>
        </w:rPr>
        <w:t>(4), 379-386.</w:t>
      </w:r>
    </w:p>
    <w:p w14:paraId="1FECA89C"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Loewenstein, G. F., Weber, E. U., Hsee, C. K., &amp; Welch, N. (2001). Risk as feelings. </w:t>
      </w:r>
      <w:r w:rsidRPr="00565A26">
        <w:rPr>
          <w:rFonts w:ascii="Times New Roman" w:eastAsia="Times New Roman" w:hAnsi="Times New Roman"/>
          <w:i/>
          <w:sz w:val="24"/>
          <w:szCs w:val="24"/>
        </w:rPr>
        <w:t xml:space="preserve">Psychological Bulletin, 127, </w:t>
      </w:r>
      <w:r w:rsidRPr="00565A26">
        <w:rPr>
          <w:rFonts w:ascii="Times New Roman" w:eastAsia="Times New Roman" w:hAnsi="Times New Roman"/>
          <w:sz w:val="24"/>
          <w:szCs w:val="24"/>
        </w:rPr>
        <w:t>267-286.</w:t>
      </w:r>
    </w:p>
    <w:p w14:paraId="550D35D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Lindquist, K. A. (2013). Emotions emerge from more basic psychological ingredients: A modern psychological constructionist model. </w:t>
      </w:r>
      <w:r w:rsidRPr="00565A26">
        <w:rPr>
          <w:rFonts w:ascii="Times New Roman" w:eastAsia="Times New Roman" w:hAnsi="Times New Roman"/>
          <w:i/>
          <w:iCs/>
          <w:sz w:val="24"/>
          <w:szCs w:val="24"/>
        </w:rPr>
        <w:t>Emotion Review</w:t>
      </w:r>
      <w:r w:rsidRPr="00565A26">
        <w:rPr>
          <w:rFonts w:ascii="Times New Roman" w:eastAsia="Times New Roman" w:hAnsi="Times New Roman"/>
          <w:sz w:val="24"/>
          <w:szCs w:val="24"/>
        </w:rPr>
        <w:t>,</w:t>
      </w:r>
      <w:r w:rsidR="00313173">
        <w:rPr>
          <w:rFonts w:ascii="Times New Roman" w:eastAsia="Times New Roman" w:hAnsi="Times New Roman"/>
          <w:sz w:val="24"/>
          <w:szCs w:val="24"/>
        </w:rPr>
        <w:t xml:space="preserve"> </w:t>
      </w:r>
      <w:r w:rsidRPr="00565A26">
        <w:rPr>
          <w:rFonts w:ascii="Times New Roman" w:eastAsia="Times New Roman" w:hAnsi="Times New Roman"/>
          <w:i/>
          <w:iCs/>
          <w:sz w:val="24"/>
          <w:szCs w:val="24"/>
        </w:rPr>
        <w:t>5</w:t>
      </w:r>
      <w:r w:rsidRPr="00565A26">
        <w:rPr>
          <w:rFonts w:ascii="Times New Roman" w:eastAsia="Times New Roman" w:hAnsi="Times New Roman"/>
          <w:sz w:val="24"/>
          <w:szCs w:val="24"/>
        </w:rPr>
        <w:t>, 356-368.</w:t>
      </w:r>
    </w:p>
    <w:p w14:paraId="76D7A31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Loxton, N. J., Dawe, S., &amp; Cahill, A. (2011). Does negative mood drive the urge to eat? The contribution of negative mood, exposure to food cues and eating style. </w:t>
      </w:r>
      <w:r w:rsidRPr="00565A26">
        <w:rPr>
          <w:rFonts w:ascii="Times New Roman" w:eastAsia="Times New Roman" w:hAnsi="Times New Roman"/>
          <w:i/>
          <w:sz w:val="24"/>
          <w:szCs w:val="24"/>
        </w:rPr>
        <w:t xml:space="preserve">Appetite, 56, </w:t>
      </w:r>
      <w:r w:rsidRPr="00565A26">
        <w:rPr>
          <w:rFonts w:ascii="Times New Roman" w:eastAsia="Times New Roman" w:hAnsi="Times New Roman"/>
          <w:sz w:val="24"/>
          <w:szCs w:val="24"/>
        </w:rPr>
        <w:t>368-374.</w:t>
      </w:r>
    </w:p>
    <w:p w14:paraId="4999953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lastRenderedPageBreak/>
        <w:t>Luhmann, M., Hofmann, W., Eid, M., &amp; Lucas, R. E. (2012).</w:t>
      </w:r>
      <w:proofErr w:type="gramEnd"/>
      <w:r w:rsidRPr="00565A26">
        <w:rPr>
          <w:rFonts w:ascii="Times New Roman" w:eastAsia="Times New Roman" w:hAnsi="Times New Roman"/>
          <w:sz w:val="24"/>
          <w:szCs w:val="24"/>
        </w:rPr>
        <w:t xml:space="preserve"> Subjective well-being and adaptation to life events: A meta-analysis. </w:t>
      </w:r>
      <w:r w:rsidRPr="00565A26">
        <w:rPr>
          <w:rFonts w:ascii="Times New Roman" w:eastAsia="Times New Roman" w:hAnsi="Times New Roman"/>
          <w:i/>
          <w:sz w:val="24"/>
          <w:szCs w:val="24"/>
        </w:rPr>
        <w:t>Journal of Personality and Social Psychology, 102,</w:t>
      </w:r>
      <w:r w:rsidRPr="00565A26">
        <w:rPr>
          <w:rFonts w:ascii="Times New Roman" w:eastAsia="Times New Roman" w:hAnsi="Times New Roman"/>
          <w:sz w:val="24"/>
          <w:szCs w:val="24"/>
        </w:rPr>
        <w:t xml:space="preserve"> 592-615. </w:t>
      </w:r>
    </w:p>
    <w:p w14:paraId="23FDEDE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Macht, M. (2008). How emotions affect eating: A five-way model. </w:t>
      </w:r>
      <w:r w:rsidRPr="00565A26">
        <w:rPr>
          <w:rFonts w:ascii="Times New Roman" w:eastAsia="Times New Roman" w:hAnsi="Times New Roman"/>
          <w:i/>
          <w:sz w:val="24"/>
          <w:szCs w:val="24"/>
        </w:rPr>
        <w:t>Appetite, 50</w:t>
      </w:r>
      <w:r w:rsidRPr="00565A26">
        <w:rPr>
          <w:rFonts w:ascii="Times New Roman" w:eastAsia="Times New Roman" w:hAnsi="Times New Roman"/>
          <w:sz w:val="24"/>
          <w:szCs w:val="24"/>
        </w:rPr>
        <w:t>, 1-11.</w:t>
      </w:r>
    </w:p>
    <w:p w14:paraId="5F9C234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Macht, M., &amp; Mueller, J. (2007).</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Increased negative emotional responses in PROP supertasters.</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 xml:space="preserve">Physiology &amp; </w:t>
      </w:r>
      <w:r w:rsidR="00CE342A">
        <w:rPr>
          <w:rFonts w:ascii="Times New Roman" w:eastAsia="Times New Roman" w:hAnsi="Times New Roman"/>
          <w:i/>
          <w:iCs/>
          <w:sz w:val="24"/>
          <w:szCs w:val="24"/>
        </w:rPr>
        <w:t>B</w:t>
      </w:r>
      <w:r w:rsidRPr="00565A26">
        <w:rPr>
          <w:rFonts w:ascii="Times New Roman" w:eastAsia="Times New Roman" w:hAnsi="Times New Roman"/>
          <w:i/>
          <w:iCs/>
          <w:sz w:val="24"/>
          <w:szCs w:val="24"/>
        </w:rPr>
        <w:t>ehavior</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90</w:t>
      </w:r>
      <w:r w:rsidRPr="00565A26">
        <w:rPr>
          <w:rFonts w:ascii="Times New Roman" w:eastAsia="Times New Roman" w:hAnsi="Times New Roman"/>
          <w:sz w:val="24"/>
          <w:szCs w:val="24"/>
        </w:rPr>
        <w:t>, 466-472.</w:t>
      </w:r>
    </w:p>
    <w:p w14:paraId="0402911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Macht, M., Roth, S., &amp; Ellgring, H. (2002). Chocolate eating in healthy men during experimentally induced sadness and joy. </w:t>
      </w:r>
      <w:r w:rsidRPr="00565A26">
        <w:rPr>
          <w:rFonts w:ascii="Times New Roman" w:eastAsia="Times New Roman" w:hAnsi="Times New Roman"/>
          <w:i/>
          <w:iCs/>
          <w:sz w:val="24"/>
          <w:szCs w:val="24"/>
        </w:rPr>
        <w:t>Appetite, 39</w:t>
      </w:r>
      <w:r w:rsidRPr="00565A26">
        <w:rPr>
          <w:rFonts w:ascii="Times New Roman" w:eastAsia="Times New Roman" w:hAnsi="Times New Roman"/>
          <w:sz w:val="24"/>
          <w:szCs w:val="24"/>
        </w:rPr>
        <w:t>, 147-158.</w:t>
      </w:r>
    </w:p>
    <w:p w14:paraId="71851CEF"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Macht, M., &amp; Simons, G. (2000).</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Emotions and eating in everyday life.</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iCs/>
          <w:sz w:val="24"/>
          <w:szCs w:val="24"/>
        </w:rPr>
        <w:t>Appetite, 35</w:t>
      </w:r>
      <w:r w:rsidRPr="00565A26">
        <w:rPr>
          <w:rFonts w:ascii="Times New Roman" w:eastAsia="Times New Roman" w:hAnsi="Times New Roman"/>
          <w:sz w:val="24"/>
          <w:szCs w:val="24"/>
        </w:rPr>
        <w:t>, 65-</w:t>
      </w:r>
    </w:p>
    <w:p w14:paraId="1AB3E72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71.</w:t>
      </w:r>
    </w:p>
    <w:p w14:paraId="02B76D0F"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Magnan, R. E., Kwan, B. M., &amp; Bryan, A. D. (2013). Effects of current physical activity on affective response to exercise: Physical and social-cognitive mechanisms. </w:t>
      </w:r>
      <w:r w:rsidRPr="00565A26">
        <w:rPr>
          <w:rFonts w:ascii="Times New Roman" w:eastAsia="Times New Roman" w:hAnsi="Times New Roman"/>
          <w:i/>
          <w:sz w:val="24"/>
          <w:szCs w:val="24"/>
        </w:rPr>
        <w:t xml:space="preserve">Psychology &amp; Health, 28, </w:t>
      </w:r>
      <w:r w:rsidRPr="00565A26">
        <w:rPr>
          <w:rFonts w:ascii="Times New Roman" w:eastAsia="Times New Roman" w:hAnsi="Times New Roman"/>
          <w:sz w:val="24"/>
          <w:szCs w:val="24"/>
        </w:rPr>
        <w:t>418-433.</w:t>
      </w:r>
    </w:p>
    <w:p w14:paraId="51DF7A2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Mason, W. A., &amp; Capitanio, J. P. (2012). Basic emotions: a reconstruction. </w:t>
      </w:r>
      <w:r w:rsidRPr="00565A26">
        <w:rPr>
          <w:rFonts w:ascii="Times New Roman" w:eastAsia="Times New Roman" w:hAnsi="Times New Roman"/>
          <w:i/>
          <w:iCs/>
          <w:sz w:val="24"/>
          <w:szCs w:val="24"/>
        </w:rPr>
        <w:t>Emotion Review</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4</w:t>
      </w:r>
      <w:r w:rsidRPr="00565A26">
        <w:rPr>
          <w:rFonts w:ascii="Times New Roman" w:eastAsia="Times New Roman" w:hAnsi="Times New Roman"/>
          <w:sz w:val="24"/>
          <w:szCs w:val="24"/>
        </w:rPr>
        <w:t>, 238-244.</w:t>
      </w:r>
    </w:p>
    <w:p w14:paraId="055E936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Mauss, I. B., Bunge, S. A., &amp; Gross, J. J. (2007). </w:t>
      </w:r>
      <w:proofErr w:type="gramStart"/>
      <w:r w:rsidRPr="00565A26">
        <w:rPr>
          <w:rFonts w:ascii="Times New Roman" w:eastAsia="Times New Roman" w:hAnsi="Times New Roman"/>
          <w:sz w:val="24"/>
          <w:szCs w:val="24"/>
        </w:rPr>
        <w:t>Automatic emotion regulation.</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Social and Personality Psychology Compass, 1, </w:t>
      </w:r>
      <w:r w:rsidRPr="00565A26">
        <w:rPr>
          <w:rFonts w:ascii="Times New Roman" w:eastAsia="Times New Roman" w:hAnsi="Times New Roman"/>
          <w:sz w:val="24"/>
          <w:szCs w:val="24"/>
        </w:rPr>
        <w:t>1-22.</w:t>
      </w:r>
    </w:p>
    <w:p w14:paraId="184A71E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Mellon, S., Kershaw, T. S., Northouse, L. L., &amp; Freeman-Gibb, L. (2007).</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A family-based model to predict fear of recurrence for cancer survivors and their caregivers.</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i/>
          <w:sz w:val="24"/>
          <w:szCs w:val="24"/>
        </w:rPr>
        <w:t xml:space="preserve">Psycho-Oncology, 16, </w:t>
      </w:r>
      <w:r w:rsidRPr="00565A26">
        <w:rPr>
          <w:rFonts w:ascii="Times New Roman" w:eastAsia="Times New Roman" w:hAnsi="Times New Roman"/>
          <w:sz w:val="24"/>
          <w:szCs w:val="24"/>
        </w:rPr>
        <w:t>214-213.</w:t>
      </w:r>
      <w:proofErr w:type="gramEnd"/>
    </w:p>
    <w:p w14:paraId="7AFF5778"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Monsuez, J. J., Charniot, J. C., Vignat, N., &amp; Artigou, J. Y. (2010).</w:t>
      </w:r>
      <w:proofErr w:type="gramEnd"/>
      <w:r w:rsidRPr="00565A26">
        <w:rPr>
          <w:rFonts w:ascii="Times New Roman" w:eastAsia="Times New Roman" w:hAnsi="Times New Roman"/>
          <w:sz w:val="24"/>
          <w:szCs w:val="24"/>
        </w:rPr>
        <w:t xml:space="preserve"> Cardiac </w:t>
      </w:r>
      <w:proofErr w:type="gramStart"/>
      <w:r w:rsidRPr="00565A26">
        <w:rPr>
          <w:rFonts w:ascii="Times New Roman" w:eastAsia="Times New Roman" w:hAnsi="Times New Roman"/>
          <w:sz w:val="24"/>
          <w:szCs w:val="24"/>
        </w:rPr>
        <w:t>side-effects</w:t>
      </w:r>
      <w:proofErr w:type="gramEnd"/>
      <w:r w:rsidRPr="00565A26">
        <w:rPr>
          <w:rFonts w:ascii="Times New Roman" w:eastAsia="Times New Roman" w:hAnsi="Times New Roman"/>
          <w:sz w:val="24"/>
          <w:szCs w:val="24"/>
        </w:rPr>
        <w:t xml:space="preserve"> of cancer chemotherapy. </w:t>
      </w:r>
      <w:r w:rsidRPr="00565A26">
        <w:rPr>
          <w:rFonts w:ascii="Times New Roman" w:eastAsia="Times New Roman" w:hAnsi="Times New Roman"/>
          <w:i/>
          <w:iCs/>
          <w:sz w:val="24"/>
          <w:szCs w:val="24"/>
        </w:rPr>
        <w:t xml:space="preserve">International </w:t>
      </w:r>
      <w:r w:rsidR="00CE342A">
        <w:rPr>
          <w:rFonts w:ascii="Times New Roman" w:eastAsia="Times New Roman" w:hAnsi="Times New Roman"/>
          <w:i/>
          <w:iCs/>
          <w:sz w:val="24"/>
          <w:szCs w:val="24"/>
        </w:rPr>
        <w:t>J</w:t>
      </w:r>
      <w:r w:rsidRPr="00565A26">
        <w:rPr>
          <w:rFonts w:ascii="Times New Roman" w:eastAsia="Times New Roman" w:hAnsi="Times New Roman"/>
          <w:i/>
          <w:iCs/>
          <w:sz w:val="24"/>
          <w:szCs w:val="24"/>
        </w:rPr>
        <w:t xml:space="preserve">ournal of </w:t>
      </w:r>
      <w:r w:rsidR="00CE342A">
        <w:rPr>
          <w:rFonts w:ascii="Times New Roman" w:eastAsia="Times New Roman" w:hAnsi="Times New Roman"/>
          <w:i/>
          <w:iCs/>
          <w:sz w:val="24"/>
          <w:szCs w:val="24"/>
        </w:rPr>
        <w:t>C</w:t>
      </w:r>
      <w:r w:rsidRPr="00565A26">
        <w:rPr>
          <w:rFonts w:ascii="Times New Roman" w:eastAsia="Times New Roman" w:hAnsi="Times New Roman"/>
          <w:i/>
          <w:iCs/>
          <w:sz w:val="24"/>
          <w:szCs w:val="24"/>
        </w:rPr>
        <w:t>ardiology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144</w:t>
      </w:r>
      <w:r w:rsidRPr="00565A26">
        <w:rPr>
          <w:rFonts w:ascii="Times New Roman" w:eastAsia="Times New Roman" w:hAnsi="Times New Roman"/>
          <w:sz w:val="24"/>
          <w:szCs w:val="24"/>
        </w:rPr>
        <w:t>, 3-15.</w:t>
      </w:r>
    </w:p>
    <w:p w14:paraId="30CB802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Moyer, V. A., on behalf of the U.S. Preventive Services Task Force. (2012a). Screening for cervical cancer: U.S. Preventive Services Task Force Recommendation Statement. </w:t>
      </w:r>
      <w:r w:rsidRPr="00565A26">
        <w:rPr>
          <w:rFonts w:ascii="Times New Roman" w:eastAsia="Times New Roman" w:hAnsi="Times New Roman"/>
          <w:i/>
          <w:sz w:val="24"/>
          <w:szCs w:val="24"/>
        </w:rPr>
        <w:t xml:space="preserve">Annals of Internal Medicine, 156, </w:t>
      </w:r>
      <w:r w:rsidRPr="00565A26">
        <w:rPr>
          <w:rFonts w:ascii="Times New Roman" w:eastAsia="Times New Roman" w:hAnsi="Times New Roman"/>
          <w:sz w:val="24"/>
          <w:szCs w:val="24"/>
        </w:rPr>
        <w:t>880-891.</w:t>
      </w:r>
    </w:p>
    <w:p w14:paraId="0A00C8E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Moyer, V. A., on behalf of the U.S. Preventive Services Task Force. (2012b). Screening for prostate cancer: U.S. Preventive Services Task Force Recommendation Statement. </w:t>
      </w:r>
      <w:r w:rsidRPr="00565A26">
        <w:rPr>
          <w:rFonts w:ascii="Times New Roman" w:eastAsia="Times New Roman" w:hAnsi="Times New Roman"/>
          <w:i/>
          <w:sz w:val="24"/>
          <w:szCs w:val="24"/>
        </w:rPr>
        <w:t xml:space="preserve">Annals of Internal Medicine, 157, </w:t>
      </w:r>
      <w:r w:rsidRPr="00565A26">
        <w:rPr>
          <w:rFonts w:ascii="Times New Roman" w:eastAsia="Times New Roman" w:hAnsi="Times New Roman"/>
          <w:sz w:val="24"/>
          <w:szCs w:val="24"/>
        </w:rPr>
        <w:t>120-134.</w:t>
      </w:r>
    </w:p>
    <w:p w14:paraId="5B2883EF"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Mullens, A. B., McCaul, K. D., Erickson, S. C., &amp; Sandgren, A. K. (2004). Coping after cancer: Risk perceptions, worry and health behaviors among colorectal cancer survivors. </w:t>
      </w:r>
      <w:r w:rsidRPr="00565A26">
        <w:rPr>
          <w:rFonts w:ascii="Times New Roman" w:eastAsia="Times New Roman" w:hAnsi="Times New Roman"/>
          <w:i/>
          <w:sz w:val="24"/>
          <w:szCs w:val="24"/>
        </w:rPr>
        <w:t xml:space="preserve">Psycho-Oncology, 13, </w:t>
      </w:r>
      <w:r w:rsidRPr="00565A26">
        <w:rPr>
          <w:rFonts w:ascii="Times New Roman" w:eastAsia="Times New Roman" w:hAnsi="Times New Roman"/>
          <w:sz w:val="24"/>
          <w:szCs w:val="24"/>
        </w:rPr>
        <w:t>367-376.</w:t>
      </w:r>
    </w:p>
    <w:p w14:paraId="3C5A5A3E"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National Research Council.</w:t>
      </w:r>
      <w:proofErr w:type="gramEnd"/>
      <w:r w:rsidRPr="00565A26">
        <w:rPr>
          <w:rFonts w:ascii="Times New Roman" w:eastAsia="Times New Roman" w:hAnsi="Times New Roman"/>
          <w:sz w:val="24"/>
          <w:szCs w:val="24"/>
        </w:rPr>
        <w:t xml:space="preserve"> (2011) </w:t>
      </w:r>
      <w:r w:rsidRPr="00565A26">
        <w:rPr>
          <w:rFonts w:ascii="Times New Roman" w:eastAsia="Times New Roman" w:hAnsi="Times New Roman"/>
          <w:i/>
          <w:iCs/>
          <w:sz w:val="24"/>
          <w:szCs w:val="24"/>
        </w:rPr>
        <w:t>Patient-Centered Cancer Treatment Planning: Improving the Quality of Oncology Care: Workshop Summary</w:t>
      </w:r>
      <w:r w:rsidRPr="00565A26">
        <w:rPr>
          <w:rFonts w:ascii="Times New Roman" w:eastAsia="Times New Roman" w:hAnsi="Times New Roman"/>
          <w:sz w:val="24"/>
          <w:szCs w:val="24"/>
        </w:rPr>
        <w:t>. Washington, DC: National Academies Press.</w:t>
      </w:r>
    </w:p>
    <w:p w14:paraId="7144BE02"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National Research Council (2012).</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Reducing Tobacco-Related Cancer Incidence and Mortality: Workshop Summary</w:t>
      </w:r>
      <w:r w:rsidRPr="00565A26">
        <w:rPr>
          <w:rFonts w:ascii="Times New Roman" w:eastAsia="Times New Roman" w:hAnsi="Times New Roman"/>
          <w:sz w:val="24"/>
          <w:szCs w:val="24"/>
        </w:rPr>
        <w:t>. Washington, DC: The National Academies Press.</w:t>
      </w:r>
    </w:p>
    <w:p w14:paraId="753A497C"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bookmarkStart w:id="1" w:name="_ENREF_33"/>
      <w:r w:rsidRPr="00565A26">
        <w:rPr>
          <w:rFonts w:ascii="Times New Roman" w:eastAsia="Times New Roman" w:hAnsi="Times New Roman"/>
          <w:sz w:val="24"/>
          <w:szCs w:val="24"/>
        </w:rPr>
        <w:t xml:space="preserve">Nelson, W. L., &amp; Suls, J. (2013). New approaches to understand cognitive changes associated with chemotherapy for non-central nervous system tumors. </w:t>
      </w:r>
      <w:r w:rsidRPr="00565A26">
        <w:rPr>
          <w:rFonts w:ascii="Times New Roman" w:eastAsia="Times New Roman" w:hAnsi="Times New Roman"/>
          <w:i/>
          <w:iCs/>
          <w:sz w:val="24"/>
          <w:szCs w:val="24"/>
        </w:rPr>
        <w:t xml:space="preserve">Journal of </w:t>
      </w:r>
      <w:r w:rsidR="00CE342A">
        <w:rPr>
          <w:rFonts w:ascii="Times New Roman" w:eastAsia="Times New Roman" w:hAnsi="Times New Roman"/>
          <w:i/>
          <w:iCs/>
          <w:sz w:val="24"/>
          <w:szCs w:val="24"/>
        </w:rPr>
        <w:t>P</w:t>
      </w:r>
      <w:r w:rsidRPr="00565A26">
        <w:rPr>
          <w:rFonts w:ascii="Times New Roman" w:eastAsia="Times New Roman" w:hAnsi="Times New Roman"/>
          <w:i/>
          <w:iCs/>
          <w:sz w:val="24"/>
          <w:szCs w:val="24"/>
        </w:rPr>
        <w:t xml:space="preserve">ain and </w:t>
      </w:r>
      <w:r w:rsidR="00CE342A">
        <w:rPr>
          <w:rFonts w:ascii="Times New Roman" w:eastAsia="Times New Roman" w:hAnsi="Times New Roman"/>
          <w:i/>
          <w:iCs/>
          <w:sz w:val="24"/>
          <w:szCs w:val="24"/>
        </w:rPr>
        <w:t>S</w:t>
      </w:r>
      <w:r w:rsidRPr="00565A26">
        <w:rPr>
          <w:rFonts w:ascii="Times New Roman" w:eastAsia="Times New Roman" w:hAnsi="Times New Roman"/>
          <w:i/>
          <w:iCs/>
          <w:sz w:val="24"/>
          <w:szCs w:val="24"/>
        </w:rPr>
        <w:t xml:space="preserve">ymptom </w:t>
      </w:r>
      <w:r w:rsidR="00CE342A">
        <w:rPr>
          <w:rFonts w:ascii="Times New Roman" w:eastAsia="Times New Roman" w:hAnsi="Times New Roman"/>
          <w:i/>
          <w:iCs/>
          <w:sz w:val="24"/>
          <w:szCs w:val="24"/>
        </w:rPr>
        <w:t>M</w:t>
      </w:r>
      <w:r w:rsidRPr="00565A26">
        <w:rPr>
          <w:rFonts w:ascii="Times New Roman" w:eastAsia="Times New Roman" w:hAnsi="Times New Roman"/>
          <w:i/>
          <w:iCs/>
          <w:sz w:val="24"/>
          <w:szCs w:val="24"/>
        </w:rPr>
        <w:t>anagement</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46</w:t>
      </w:r>
      <w:r w:rsidRPr="00565A26">
        <w:rPr>
          <w:rFonts w:ascii="Times New Roman" w:eastAsia="Times New Roman" w:hAnsi="Times New Roman"/>
          <w:sz w:val="24"/>
          <w:szCs w:val="24"/>
        </w:rPr>
        <w:t>, 707-721.</w:t>
      </w:r>
    </w:p>
    <w:p w14:paraId="58221680" w14:textId="77777777" w:rsidR="002A228C" w:rsidRPr="002A228C" w:rsidRDefault="002A228C" w:rsidP="002A228C">
      <w:pPr>
        <w:tabs>
          <w:tab w:val="left" w:pos="180"/>
        </w:tabs>
        <w:spacing w:after="0" w:line="480" w:lineRule="auto"/>
        <w:ind w:left="180" w:hanging="180"/>
        <w:rPr>
          <w:rFonts w:ascii="Times New Roman" w:eastAsia="Times New Roman" w:hAnsi="Times New Roman"/>
          <w:sz w:val="24"/>
          <w:szCs w:val="24"/>
        </w:rPr>
      </w:pPr>
      <w:r w:rsidRPr="002A228C">
        <w:rPr>
          <w:rFonts w:ascii="Times New Roman" w:eastAsia="Times New Roman" w:hAnsi="Times New Roman"/>
          <w:sz w:val="24"/>
          <w:szCs w:val="24"/>
        </w:rPr>
        <w:t xml:space="preserve">Niederdeppe, J., Fowler, E. F., Goldstein, K., &amp; Pribble, J. (2010). Does local television news coverage cultivate fatalistic beliefs about cancer </w:t>
      </w:r>
      <w:r w:rsidR="006F7F0D" w:rsidRPr="002A228C">
        <w:rPr>
          <w:rFonts w:ascii="Times New Roman" w:eastAsia="Times New Roman" w:hAnsi="Times New Roman"/>
          <w:sz w:val="24"/>
          <w:szCs w:val="24"/>
        </w:rPr>
        <w:t>prevention</w:t>
      </w:r>
      <w:proofErr w:type="gramStart"/>
      <w:r w:rsidR="006F7F0D" w:rsidRPr="002A228C">
        <w:rPr>
          <w:rFonts w:ascii="Times New Roman" w:eastAsia="Times New Roman" w:hAnsi="Times New Roman"/>
          <w:sz w:val="24"/>
          <w:szCs w:val="24"/>
        </w:rPr>
        <w:t>?.</w:t>
      </w:r>
      <w:proofErr w:type="gramEnd"/>
      <w:r w:rsidR="006F7F0D">
        <w:rPr>
          <w:rFonts w:ascii="Times New Roman" w:eastAsia="Times New Roman" w:hAnsi="Times New Roman"/>
          <w:sz w:val="24"/>
          <w:szCs w:val="24"/>
        </w:rPr>
        <w:t xml:space="preserve"> </w:t>
      </w:r>
      <w:r w:rsidR="006F7F0D" w:rsidRPr="002A228C">
        <w:rPr>
          <w:rFonts w:ascii="Times New Roman" w:eastAsia="Times New Roman" w:hAnsi="Times New Roman"/>
          <w:i/>
          <w:iCs/>
          <w:sz w:val="24"/>
          <w:szCs w:val="24"/>
        </w:rPr>
        <w:t>Journal</w:t>
      </w:r>
      <w:r w:rsidRPr="002A228C">
        <w:rPr>
          <w:rFonts w:ascii="Times New Roman" w:eastAsia="Times New Roman" w:hAnsi="Times New Roman"/>
          <w:i/>
          <w:iCs/>
          <w:sz w:val="24"/>
          <w:szCs w:val="24"/>
        </w:rPr>
        <w:t xml:space="preserve"> of Communication</w:t>
      </w:r>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60</w:t>
      </w:r>
      <w:r w:rsidRPr="002A228C">
        <w:rPr>
          <w:rFonts w:ascii="Times New Roman" w:eastAsia="Times New Roman" w:hAnsi="Times New Roman"/>
          <w:sz w:val="24"/>
          <w:szCs w:val="24"/>
        </w:rPr>
        <w:t>(2), 230-253.</w:t>
      </w:r>
    </w:p>
    <w:p w14:paraId="2EC62177" w14:textId="77777777" w:rsidR="002A228C" w:rsidRPr="002A228C" w:rsidRDefault="002A228C" w:rsidP="002A228C">
      <w:pPr>
        <w:tabs>
          <w:tab w:val="left" w:pos="180"/>
        </w:tabs>
        <w:spacing w:after="0" w:line="480" w:lineRule="auto"/>
        <w:ind w:left="180" w:hanging="180"/>
        <w:rPr>
          <w:rFonts w:ascii="Times New Roman" w:eastAsia="Times New Roman" w:hAnsi="Times New Roman"/>
          <w:sz w:val="24"/>
          <w:szCs w:val="24"/>
        </w:rPr>
      </w:pPr>
      <w:r w:rsidRPr="002A228C">
        <w:rPr>
          <w:rFonts w:ascii="Times New Roman" w:eastAsia="Times New Roman" w:hAnsi="Times New Roman"/>
          <w:sz w:val="24"/>
          <w:szCs w:val="24"/>
        </w:rPr>
        <w:t xml:space="preserve">Niederdeppe, J., &amp; Levy, A. G. (2007). </w:t>
      </w:r>
      <w:proofErr w:type="gramStart"/>
      <w:r w:rsidRPr="002A228C">
        <w:rPr>
          <w:rFonts w:ascii="Times New Roman" w:eastAsia="Times New Roman" w:hAnsi="Times New Roman"/>
          <w:sz w:val="24"/>
          <w:szCs w:val="24"/>
        </w:rPr>
        <w:t>Fatalistic beliefs about cancer prevention and three prevention behaviors.</w:t>
      </w:r>
      <w:proofErr w:type="gramEnd"/>
      <w:r w:rsidRPr="002A228C">
        <w:rPr>
          <w:rFonts w:ascii="Times New Roman" w:eastAsia="Times New Roman" w:hAnsi="Times New Roman"/>
          <w:sz w:val="24"/>
          <w:szCs w:val="24"/>
        </w:rPr>
        <w:t> </w:t>
      </w:r>
      <w:r w:rsidRPr="002A228C">
        <w:rPr>
          <w:rFonts w:ascii="Times New Roman" w:eastAsia="Times New Roman" w:hAnsi="Times New Roman"/>
          <w:i/>
          <w:iCs/>
          <w:sz w:val="24"/>
          <w:szCs w:val="24"/>
        </w:rPr>
        <w:t>Cancer Epidemiology Biomarkers &amp; Prevention</w:t>
      </w:r>
      <w:proofErr w:type="gramStart"/>
      <w:r w:rsidRPr="002A228C">
        <w:rPr>
          <w:rFonts w:ascii="Times New Roman" w:eastAsia="Times New Roman" w:hAnsi="Times New Roman"/>
          <w:sz w:val="24"/>
          <w:szCs w:val="24"/>
        </w:rPr>
        <w:t>,</w:t>
      </w:r>
      <w:r w:rsidRPr="002A228C">
        <w:rPr>
          <w:rFonts w:ascii="Times New Roman" w:eastAsia="Times New Roman" w:hAnsi="Times New Roman"/>
          <w:i/>
          <w:iCs/>
          <w:sz w:val="24"/>
          <w:szCs w:val="24"/>
        </w:rPr>
        <w:t>16</w:t>
      </w:r>
      <w:proofErr w:type="gramEnd"/>
      <w:r w:rsidRPr="002A228C">
        <w:rPr>
          <w:rFonts w:ascii="Times New Roman" w:eastAsia="Times New Roman" w:hAnsi="Times New Roman"/>
          <w:sz w:val="24"/>
          <w:szCs w:val="24"/>
        </w:rPr>
        <w:t>(5), 998-1003.</w:t>
      </w:r>
    </w:p>
    <w:p w14:paraId="01FE9A7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Ng, C. G., Boks, M. P., Zainal, N. Z., &amp; de Wit, N. J. (2011).</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The prevalence and pharmacotherapy of depression in cancer patients.</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 xml:space="preserve">Journal of </w:t>
      </w:r>
      <w:r w:rsidR="00CE342A">
        <w:rPr>
          <w:rFonts w:ascii="Times New Roman" w:eastAsia="Times New Roman" w:hAnsi="Times New Roman"/>
          <w:i/>
          <w:iCs/>
          <w:sz w:val="24"/>
          <w:szCs w:val="24"/>
        </w:rPr>
        <w:t>A</w:t>
      </w:r>
      <w:r w:rsidRPr="00565A26">
        <w:rPr>
          <w:rFonts w:ascii="Times New Roman" w:eastAsia="Times New Roman" w:hAnsi="Times New Roman"/>
          <w:i/>
          <w:iCs/>
          <w:sz w:val="24"/>
          <w:szCs w:val="24"/>
        </w:rPr>
        <w:t xml:space="preserve">ffective </w:t>
      </w:r>
      <w:r w:rsidR="00CE342A">
        <w:rPr>
          <w:rFonts w:ascii="Times New Roman" w:eastAsia="Times New Roman" w:hAnsi="Times New Roman"/>
          <w:i/>
          <w:iCs/>
          <w:sz w:val="24"/>
          <w:szCs w:val="24"/>
        </w:rPr>
        <w:t>D</w:t>
      </w:r>
      <w:r w:rsidRPr="00565A26">
        <w:rPr>
          <w:rFonts w:ascii="Times New Roman" w:eastAsia="Times New Roman" w:hAnsi="Times New Roman"/>
          <w:i/>
          <w:iCs/>
          <w:sz w:val="24"/>
          <w:szCs w:val="24"/>
        </w:rPr>
        <w:t>isorders</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131</w:t>
      </w:r>
      <w:r w:rsidRPr="00565A26">
        <w:rPr>
          <w:rFonts w:ascii="Times New Roman" w:eastAsia="Times New Roman" w:hAnsi="Times New Roman"/>
          <w:sz w:val="24"/>
          <w:szCs w:val="24"/>
        </w:rPr>
        <w:t>, 1-7.</w:t>
      </w:r>
    </w:p>
    <w:p w14:paraId="1F787E9B" w14:textId="77777777" w:rsidR="00C10A72" w:rsidRPr="00C10A72" w:rsidRDefault="00C10A72" w:rsidP="00C10A72">
      <w:pPr>
        <w:tabs>
          <w:tab w:val="left" w:pos="180"/>
        </w:tabs>
        <w:spacing w:after="0" w:line="480" w:lineRule="auto"/>
        <w:ind w:left="180" w:hanging="180"/>
        <w:rPr>
          <w:rFonts w:ascii="Times New Roman" w:eastAsia="Times New Roman" w:hAnsi="Times New Roman"/>
          <w:sz w:val="24"/>
          <w:szCs w:val="24"/>
        </w:rPr>
      </w:pPr>
      <w:r w:rsidRPr="00C10A72">
        <w:rPr>
          <w:rFonts w:ascii="Times New Roman" w:eastAsia="Times New Roman" w:hAnsi="Times New Roman"/>
          <w:sz w:val="24"/>
          <w:szCs w:val="24"/>
        </w:rPr>
        <w:lastRenderedPageBreak/>
        <w:t>Norman, S. A., Localio, A. R., Potashnik, S. L., Torpey, H. A. S., Kallan, M. J., Weber, A. L., ... &amp; Solin, L. J. (2009). Lymphedema in breast cancer survivors: incidence, degree, time course, treatment, and symptoms. </w:t>
      </w:r>
      <w:r w:rsidRPr="00C10A72">
        <w:rPr>
          <w:rFonts w:ascii="Times New Roman" w:eastAsia="Times New Roman" w:hAnsi="Times New Roman"/>
          <w:i/>
          <w:iCs/>
          <w:sz w:val="24"/>
          <w:szCs w:val="24"/>
        </w:rPr>
        <w:t>Journal of Clinical Oncology</w:t>
      </w:r>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27</w:t>
      </w:r>
      <w:r w:rsidRPr="00C10A72">
        <w:rPr>
          <w:rFonts w:ascii="Times New Roman" w:eastAsia="Times New Roman" w:hAnsi="Times New Roman"/>
          <w:sz w:val="24"/>
          <w:szCs w:val="24"/>
        </w:rPr>
        <w:t>(3), 390-397.</w:t>
      </w:r>
    </w:p>
    <w:p w14:paraId="6C9DBCB3"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Norris CJ, Golan J, Berntson GG, Cacioppo JT. 2010. </w:t>
      </w:r>
      <w:proofErr w:type="gramStart"/>
      <w:r w:rsidRPr="00565A26">
        <w:rPr>
          <w:rFonts w:ascii="Times New Roman" w:eastAsia="Times New Roman" w:hAnsi="Times New Roman"/>
          <w:sz w:val="24"/>
          <w:szCs w:val="24"/>
        </w:rPr>
        <w:t>The current status of research on the structure of evaluative space.</w:t>
      </w:r>
      <w:proofErr w:type="gramEnd"/>
      <w:r w:rsidRPr="00565A26">
        <w:rPr>
          <w:rFonts w:ascii="Times New Roman" w:eastAsia="Times New Roman" w:hAnsi="Times New Roman"/>
          <w:sz w:val="24"/>
          <w:szCs w:val="24"/>
        </w:rPr>
        <w:t xml:space="preserve"> </w:t>
      </w:r>
      <w:r w:rsidR="00CE342A">
        <w:rPr>
          <w:rFonts w:ascii="Times New Roman" w:eastAsia="Times New Roman" w:hAnsi="Times New Roman"/>
          <w:i/>
          <w:sz w:val="24"/>
          <w:szCs w:val="24"/>
        </w:rPr>
        <w:t>Biological Psychology,</w:t>
      </w:r>
      <w:r w:rsidR="00CE342A">
        <w:rPr>
          <w:rFonts w:ascii="Times New Roman" w:eastAsia="Times New Roman" w:hAnsi="Times New Roman"/>
          <w:sz w:val="24"/>
          <w:szCs w:val="24"/>
        </w:rPr>
        <w:t xml:space="preserve"> 84, </w:t>
      </w:r>
      <w:r w:rsidRPr="00565A26">
        <w:rPr>
          <w:rFonts w:ascii="Times New Roman" w:eastAsia="Times New Roman" w:hAnsi="Times New Roman"/>
          <w:sz w:val="24"/>
          <w:szCs w:val="24"/>
        </w:rPr>
        <w:t>422-436.</w:t>
      </w:r>
      <w:bookmarkEnd w:id="1"/>
    </w:p>
    <w:p w14:paraId="7A5D1F4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Noyes, R., Langbeyhn, D. R., Happel, R. L., Stout, L. R., Muller, B. A., &amp; Longley, S. L. (2001). </w:t>
      </w:r>
      <w:proofErr w:type="gramStart"/>
      <w:r w:rsidRPr="00565A26">
        <w:rPr>
          <w:rFonts w:ascii="Times New Roman" w:eastAsia="Times New Roman" w:hAnsi="Times New Roman"/>
          <w:sz w:val="24"/>
          <w:szCs w:val="24"/>
        </w:rPr>
        <w:t>Personality dysfunction among somatizing patients.</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Psychosomatics, 42, </w:t>
      </w:r>
      <w:r w:rsidRPr="00565A26">
        <w:rPr>
          <w:rFonts w:ascii="Times New Roman" w:eastAsia="Times New Roman" w:hAnsi="Times New Roman"/>
          <w:sz w:val="24"/>
          <w:szCs w:val="24"/>
        </w:rPr>
        <w:t>320-329.</w:t>
      </w:r>
    </w:p>
    <w:p w14:paraId="6186CBF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Ostafin, B. D., &amp; Brooks, J. J. (2011). Drinking for relief: Negative affect increases automatic alcohol motivation in coping-motivated drinkers. </w:t>
      </w:r>
      <w:r w:rsidRPr="00565A26">
        <w:rPr>
          <w:rFonts w:ascii="Times New Roman" w:eastAsia="Times New Roman" w:hAnsi="Times New Roman"/>
          <w:i/>
          <w:sz w:val="24"/>
          <w:szCs w:val="24"/>
        </w:rPr>
        <w:t xml:space="preserve">Motivation and Emotion, 35, </w:t>
      </w:r>
      <w:r w:rsidRPr="00565A26">
        <w:rPr>
          <w:rFonts w:ascii="Times New Roman" w:eastAsia="Times New Roman" w:hAnsi="Times New Roman"/>
          <w:sz w:val="24"/>
          <w:szCs w:val="24"/>
        </w:rPr>
        <w:t>285-295.</w:t>
      </w:r>
    </w:p>
    <w:p w14:paraId="0B4C0B2B" w14:textId="77777777" w:rsidR="00E318D2" w:rsidRDefault="00E318D2" w:rsidP="00565A26">
      <w:pPr>
        <w:tabs>
          <w:tab w:val="left" w:pos="180"/>
        </w:tabs>
        <w:spacing w:after="0" w:line="480" w:lineRule="auto"/>
        <w:ind w:left="180" w:hanging="180"/>
        <w:rPr>
          <w:rFonts w:ascii="Times New Roman" w:eastAsia="Times New Roman" w:hAnsi="Times New Roman"/>
          <w:sz w:val="24"/>
          <w:szCs w:val="24"/>
        </w:rPr>
      </w:pPr>
      <w:r w:rsidRPr="00E318D2">
        <w:rPr>
          <w:rFonts w:ascii="Times New Roman" w:eastAsia="Times New Roman" w:hAnsi="Times New Roman"/>
          <w:sz w:val="24"/>
          <w:szCs w:val="24"/>
        </w:rPr>
        <w:t xml:space="preserve">Park, H-J &amp; Friston, K (2013). </w:t>
      </w:r>
      <w:r>
        <w:rPr>
          <w:rFonts w:ascii="Times New Roman" w:eastAsia="Times New Roman" w:hAnsi="Times New Roman"/>
          <w:sz w:val="24"/>
          <w:szCs w:val="24"/>
        </w:rPr>
        <w:t>Structural and functional brain networks</w:t>
      </w:r>
      <w:r w:rsidRPr="00E318D2">
        <w:rPr>
          <w:rFonts w:ascii="Times New Roman" w:eastAsia="Times New Roman" w:hAnsi="Times New Roman"/>
          <w:sz w:val="24"/>
          <w:szCs w:val="24"/>
        </w:rPr>
        <w:t xml:space="preserve">: </w:t>
      </w:r>
      <w:r>
        <w:rPr>
          <w:rFonts w:ascii="Times New Roman" w:eastAsia="Times New Roman" w:hAnsi="Times New Roman"/>
          <w:sz w:val="24"/>
          <w:szCs w:val="24"/>
        </w:rPr>
        <w:t xml:space="preserve">From connections to cognition. </w:t>
      </w:r>
      <w:proofErr w:type="gramStart"/>
      <w:r w:rsidRPr="00E318D2">
        <w:rPr>
          <w:rFonts w:ascii="Times New Roman" w:eastAsia="Times New Roman" w:hAnsi="Times New Roman"/>
          <w:i/>
          <w:sz w:val="24"/>
          <w:szCs w:val="24"/>
        </w:rPr>
        <w:t>Science, 342</w:t>
      </w:r>
      <w:r>
        <w:rPr>
          <w:rFonts w:ascii="Times New Roman" w:eastAsia="Times New Roman" w:hAnsi="Times New Roman"/>
          <w:sz w:val="24"/>
          <w:szCs w:val="24"/>
        </w:rPr>
        <w:t>.</w:t>
      </w:r>
      <w:proofErr w:type="gramEnd"/>
    </w:p>
    <w:p w14:paraId="7F551FD3"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Paykel, E. S. (1977). </w:t>
      </w:r>
      <w:proofErr w:type="gramStart"/>
      <w:r w:rsidRPr="00565A26">
        <w:rPr>
          <w:rFonts w:ascii="Times New Roman" w:eastAsia="Times New Roman" w:hAnsi="Times New Roman"/>
          <w:sz w:val="24"/>
          <w:szCs w:val="24"/>
        </w:rPr>
        <w:t>Depression and appetite.</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Journal of Psychosomatic Research</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21</w:t>
      </w:r>
      <w:r w:rsidRPr="00565A26">
        <w:rPr>
          <w:rFonts w:ascii="Times New Roman" w:eastAsia="Times New Roman" w:hAnsi="Times New Roman"/>
          <w:sz w:val="24"/>
          <w:szCs w:val="24"/>
        </w:rPr>
        <w:t>, 401-407.</w:t>
      </w:r>
    </w:p>
    <w:p w14:paraId="7FB2CC1F"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Perkins, K. A., Ciccocioppo, M., Conklin, C. A., Milanek, M., Grottenthaler, A., &amp; Sayette, M. A. (2008).</w:t>
      </w:r>
      <w:proofErr w:type="gramEnd"/>
      <w:r w:rsidRPr="00565A26">
        <w:rPr>
          <w:rFonts w:ascii="Times New Roman" w:eastAsia="Times New Roman" w:hAnsi="Times New Roman"/>
          <w:sz w:val="24"/>
          <w:szCs w:val="24"/>
        </w:rPr>
        <w:t xml:space="preserve"> Mood influences on acute smoking responses are independent of nicotine intake and dose expectancy. </w:t>
      </w:r>
      <w:r w:rsidRPr="00565A26">
        <w:rPr>
          <w:rFonts w:ascii="Times New Roman" w:eastAsia="Times New Roman" w:hAnsi="Times New Roman"/>
          <w:i/>
          <w:sz w:val="24"/>
          <w:szCs w:val="24"/>
        </w:rPr>
        <w:t xml:space="preserve">Journal of Abnormal Psychology, 117, </w:t>
      </w:r>
      <w:r w:rsidRPr="00565A26">
        <w:rPr>
          <w:rFonts w:ascii="Times New Roman" w:eastAsia="Times New Roman" w:hAnsi="Times New Roman"/>
          <w:sz w:val="24"/>
          <w:szCs w:val="24"/>
        </w:rPr>
        <w:t>79-93.</w:t>
      </w:r>
    </w:p>
    <w:p w14:paraId="094DC5D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Persoskie, A. Ferrer, R. A., Nelson, W., &amp; Klein, W. M. P. (2014).</w:t>
      </w:r>
      <w:proofErr w:type="gramEnd"/>
      <w:r w:rsidRPr="00565A26">
        <w:rPr>
          <w:rFonts w:ascii="Times New Roman" w:eastAsia="Times New Roman" w:hAnsi="Times New Roman"/>
          <w:sz w:val="24"/>
          <w:szCs w:val="24"/>
        </w:rPr>
        <w:t xml:space="preserve"> Pre-Cancer Risk Perceptions Predict Post-Cancer Subjective Well-Being: Domain Specific Optimism and Long-Term Resilience. </w:t>
      </w:r>
      <w:proofErr w:type="gramStart"/>
      <w:r w:rsidRPr="00565A26">
        <w:rPr>
          <w:rFonts w:ascii="Times New Roman" w:eastAsia="Times New Roman" w:hAnsi="Times New Roman"/>
          <w:i/>
          <w:sz w:val="24"/>
          <w:szCs w:val="24"/>
        </w:rPr>
        <w:t xml:space="preserve">Journal of Behavioral Medicine, </w:t>
      </w:r>
      <w:r w:rsidRPr="00565A26">
        <w:rPr>
          <w:rFonts w:ascii="Times New Roman" w:eastAsia="Times New Roman" w:hAnsi="Times New Roman"/>
          <w:sz w:val="24"/>
          <w:szCs w:val="24"/>
        </w:rPr>
        <w:t>ePub ahead of print.</w:t>
      </w:r>
      <w:proofErr w:type="gramEnd"/>
    </w:p>
    <w:p w14:paraId="07AA7C7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Peters, G-J. Y., Ruiter, R. A. C., &amp; Kok, G. (2013). Threatening communication: A critical re-analysis and a revised meta-analytic test of fear appeal theory. </w:t>
      </w:r>
      <w:proofErr w:type="gramStart"/>
      <w:r w:rsidRPr="00565A26">
        <w:rPr>
          <w:rFonts w:ascii="Times New Roman" w:eastAsia="Times New Roman" w:hAnsi="Times New Roman"/>
          <w:i/>
          <w:sz w:val="24"/>
          <w:szCs w:val="24"/>
        </w:rPr>
        <w:t xml:space="preserve">Health Psychology Review, </w:t>
      </w:r>
      <w:r w:rsidRPr="00565A26">
        <w:rPr>
          <w:rFonts w:ascii="Times New Roman" w:eastAsia="Times New Roman" w:hAnsi="Times New Roman"/>
          <w:sz w:val="24"/>
          <w:szCs w:val="24"/>
        </w:rPr>
        <w:t>ePub ahead of print.</w:t>
      </w:r>
      <w:proofErr w:type="gramEnd"/>
    </w:p>
    <w:p w14:paraId="32762BD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Phelps, E. A., Ling, S., &amp; Carrasco, M. (2006). Emotion facilitates perception and potentiates the perceptual benefits of attention. </w:t>
      </w:r>
      <w:r w:rsidRPr="00565A26">
        <w:rPr>
          <w:rFonts w:ascii="Times New Roman" w:eastAsia="Times New Roman" w:hAnsi="Times New Roman"/>
          <w:i/>
          <w:iCs/>
          <w:sz w:val="24"/>
          <w:szCs w:val="24"/>
        </w:rPr>
        <w:t>Psychological Science</w:t>
      </w:r>
      <w:r w:rsidRPr="00565A26">
        <w:rPr>
          <w:rFonts w:ascii="Times New Roman" w:eastAsia="Times New Roman" w:hAnsi="Times New Roman"/>
          <w:sz w:val="24"/>
          <w:szCs w:val="24"/>
        </w:rPr>
        <w:t>,</w:t>
      </w:r>
      <w:r w:rsidR="00CE342A">
        <w:rPr>
          <w:rFonts w:ascii="Times New Roman" w:eastAsia="Times New Roman" w:hAnsi="Times New Roman"/>
          <w:sz w:val="24"/>
          <w:szCs w:val="24"/>
        </w:rPr>
        <w:t xml:space="preserve"> </w:t>
      </w:r>
      <w:r w:rsidRPr="00565A26">
        <w:rPr>
          <w:rFonts w:ascii="Times New Roman" w:eastAsia="Times New Roman" w:hAnsi="Times New Roman"/>
          <w:i/>
          <w:iCs/>
          <w:sz w:val="24"/>
          <w:szCs w:val="24"/>
        </w:rPr>
        <w:t>17</w:t>
      </w:r>
      <w:r w:rsidRPr="00565A26">
        <w:rPr>
          <w:rFonts w:ascii="Times New Roman" w:eastAsia="Times New Roman" w:hAnsi="Times New Roman"/>
          <w:sz w:val="24"/>
          <w:szCs w:val="24"/>
        </w:rPr>
        <w:t>, 292-299.</w:t>
      </w:r>
    </w:p>
    <w:p w14:paraId="7A7C9092"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Piet, J., Würtzen, H., &amp; Zachariae, R. (2012). The effect of mindfulness-based therapy on symptoms of anxiety and depression in adult cancer patients and survivors: A systematic review and meta-analysis. </w:t>
      </w:r>
      <w:proofErr w:type="gramStart"/>
      <w:r w:rsidRPr="00565A26">
        <w:rPr>
          <w:rFonts w:ascii="Times New Roman" w:eastAsia="Times New Roman" w:hAnsi="Times New Roman"/>
          <w:i/>
          <w:iCs/>
          <w:sz w:val="24"/>
          <w:szCs w:val="24"/>
        </w:rPr>
        <w:t xml:space="preserve">Journal of </w:t>
      </w:r>
      <w:r w:rsidR="00CE342A">
        <w:rPr>
          <w:rFonts w:ascii="Times New Roman" w:eastAsia="Times New Roman" w:hAnsi="Times New Roman"/>
          <w:i/>
          <w:iCs/>
          <w:sz w:val="24"/>
          <w:szCs w:val="24"/>
        </w:rPr>
        <w:t>C</w:t>
      </w:r>
      <w:r w:rsidRPr="00565A26">
        <w:rPr>
          <w:rFonts w:ascii="Times New Roman" w:eastAsia="Times New Roman" w:hAnsi="Times New Roman"/>
          <w:i/>
          <w:iCs/>
          <w:sz w:val="24"/>
          <w:szCs w:val="24"/>
        </w:rPr>
        <w:t xml:space="preserve">onsulting and </w:t>
      </w:r>
      <w:r w:rsidR="00CE342A">
        <w:rPr>
          <w:rFonts w:ascii="Times New Roman" w:eastAsia="Times New Roman" w:hAnsi="Times New Roman"/>
          <w:i/>
          <w:iCs/>
          <w:sz w:val="24"/>
          <w:szCs w:val="24"/>
        </w:rPr>
        <w:t>C</w:t>
      </w:r>
      <w:r w:rsidRPr="00565A26">
        <w:rPr>
          <w:rFonts w:ascii="Times New Roman" w:eastAsia="Times New Roman" w:hAnsi="Times New Roman"/>
          <w:i/>
          <w:iCs/>
          <w:sz w:val="24"/>
          <w:szCs w:val="24"/>
        </w:rPr>
        <w:t xml:space="preserve">linical </w:t>
      </w:r>
      <w:r w:rsidR="00CE342A">
        <w:rPr>
          <w:rFonts w:ascii="Times New Roman" w:eastAsia="Times New Roman" w:hAnsi="Times New Roman"/>
          <w:i/>
          <w:iCs/>
          <w:sz w:val="24"/>
          <w:szCs w:val="24"/>
        </w:rPr>
        <w:t>P</w:t>
      </w:r>
      <w:r w:rsidRPr="00565A26">
        <w:rPr>
          <w:rFonts w:ascii="Times New Roman" w:eastAsia="Times New Roman" w:hAnsi="Times New Roman"/>
          <w:i/>
          <w:iCs/>
          <w:sz w:val="24"/>
          <w:szCs w:val="24"/>
        </w:rPr>
        <w:t>sychology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80</w:t>
      </w:r>
      <w:r w:rsidRPr="00565A26">
        <w:rPr>
          <w:rFonts w:ascii="Times New Roman" w:eastAsia="Times New Roman" w:hAnsi="Times New Roman"/>
          <w:sz w:val="24"/>
          <w:szCs w:val="24"/>
        </w:rPr>
        <w:t>, 1007.</w:t>
      </w:r>
      <w:proofErr w:type="gramEnd"/>
    </w:p>
    <w:p w14:paraId="17C33D7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Poldrack, R. A., Wagner, A. D., Ochsner, K. N., &amp; Gross, J. J. (2008) Cognitive emotion regulation: Insights from social cognitive and affective neuroscience. </w:t>
      </w:r>
      <w:r w:rsidRPr="00565A26">
        <w:rPr>
          <w:rFonts w:ascii="Times New Roman" w:eastAsia="Times New Roman" w:hAnsi="Times New Roman"/>
          <w:i/>
          <w:sz w:val="24"/>
          <w:szCs w:val="24"/>
        </w:rPr>
        <w:t xml:space="preserve">Current Directions in Psychological Science, 17, </w:t>
      </w:r>
      <w:r w:rsidRPr="00565A26">
        <w:rPr>
          <w:rFonts w:ascii="Times New Roman" w:eastAsia="Times New Roman" w:hAnsi="Times New Roman"/>
          <w:sz w:val="24"/>
          <w:szCs w:val="24"/>
        </w:rPr>
        <w:t>153-158.</w:t>
      </w:r>
    </w:p>
    <w:p w14:paraId="3819744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Pudrovska, T. (2010). Cancer and mastery: Do age and cohort matter</w:t>
      </w:r>
      <w:proofErr w:type="gramStart"/>
      <w:r w:rsidRPr="00565A26">
        <w:rPr>
          <w:rFonts w:ascii="Times New Roman" w:eastAsia="Times New Roman" w:hAnsi="Times New Roman"/>
          <w:sz w:val="24"/>
          <w:szCs w:val="24"/>
        </w:rPr>
        <w:t>?.</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Social Science &amp; Medicine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71</w:t>
      </w:r>
      <w:r w:rsidRPr="00565A26">
        <w:rPr>
          <w:rFonts w:ascii="Times New Roman" w:eastAsia="Times New Roman" w:hAnsi="Times New Roman"/>
          <w:sz w:val="24"/>
          <w:szCs w:val="24"/>
        </w:rPr>
        <w:t>, 1285-1291.</w:t>
      </w:r>
    </w:p>
    <w:p w14:paraId="438E2879" w14:textId="77777777" w:rsidR="00C10A72" w:rsidRPr="00C10A72" w:rsidRDefault="00C10A72" w:rsidP="00C10A72">
      <w:pPr>
        <w:tabs>
          <w:tab w:val="left" w:pos="180"/>
        </w:tabs>
        <w:spacing w:after="0" w:line="480" w:lineRule="auto"/>
        <w:ind w:left="180" w:hanging="180"/>
        <w:rPr>
          <w:rFonts w:ascii="Times New Roman" w:eastAsia="Times New Roman" w:hAnsi="Times New Roman"/>
          <w:sz w:val="24"/>
          <w:szCs w:val="24"/>
        </w:rPr>
      </w:pPr>
      <w:r w:rsidRPr="00C10A72">
        <w:rPr>
          <w:rFonts w:ascii="Times New Roman" w:eastAsia="Times New Roman" w:hAnsi="Times New Roman"/>
          <w:sz w:val="24"/>
          <w:szCs w:val="24"/>
        </w:rPr>
        <w:t xml:space="preserve">Pyszel, A., Malyszczak, K., Pyszel, K., Andrzejak, R., &amp; Szuba, A. (2006). </w:t>
      </w:r>
      <w:proofErr w:type="gramStart"/>
      <w:r w:rsidRPr="00C10A72">
        <w:rPr>
          <w:rFonts w:ascii="Times New Roman" w:eastAsia="Times New Roman" w:hAnsi="Times New Roman"/>
          <w:sz w:val="24"/>
          <w:szCs w:val="24"/>
        </w:rPr>
        <w:t>Disability, psychological distress and quality of life in breast cancer survivors with arm lymphedema.</w:t>
      </w:r>
      <w:proofErr w:type="gramEnd"/>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Lymphology</w:t>
      </w:r>
      <w:r w:rsidRPr="00C10A72">
        <w:rPr>
          <w:rFonts w:ascii="Times New Roman" w:eastAsia="Times New Roman" w:hAnsi="Times New Roman"/>
          <w:sz w:val="24"/>
          <w:szCs w:val="24"/>
        </w:rPr>
        <w:t>, </w:t>
      </w:r>
      <w:r w:rsidRPr="00C10A72">
        <w:rPr>
          <w:rFonts w:ascii="Times New Roman" w:eastAsia="Times New Roman" w:hAnsi="Times New Roman"/>
          <w:i/>
          <w:iCs/>
          <w:sz w:val="24"/>
          <w:szCs w:val="24"/>
        </w:rPr>
        <w:t>39</w:t>
      </w:r>
      <w:r w:rsidRPr="00C10A72">
        <w:rPr>
          <w:rFonts w:ascii="Times New Roman" w:eastAsia="Times New Roman" w:hAnsi="Times New Roman"/>
          <w:sz w:val="24"/>
          <w:szCs w:val="24"/>
        </w:rPr>
        <w:t>(4), 185-192.</w:t>
      </w:r>
    </w:p>
    <w:p w14:paraId="3FB386A5" w14:textId="77777777" w:rsidR="0087764C" w:rsidRDefault="0087764C" w:rsidP="00C10A72">
      <w:pPr>
        <w:tabs>
          <w:tab w:val="left" w:pos="180"/>
        </w:tabs>
        <w:spacing w:after="0" w:line="480" w:lineRule="auto"/>
        <w:ind w:left="180" w:hanging="180"/>
        <w:rPr>
          <w:rFonts w:ascii="Times New Roman" w:eastAsia="Times New Roman" w:hAnsi="Times New Roman"/>
          <w:i/>
          <w:sz w:val="24"/>
          <w:szCs w:val="24"/>
        </w:rPr>
      </w:pPr>
      <w:r w:rsidRPr="0087764C">
        <w:rPr>
          <w:rFonts w:ascii="Times New Roman" w:eastAsia="Times New Roman" w:hAnsi="Times New Roman"/>
          <w:sz w:val="24"/>
          <w:szCs w:val="24"/>
        </w:rPr>
        <w:t>Quigley, K. S., &amp; Barrett, L. F.  (</w:t>
      </w:r>
      <w:proofErr w:type="gramStart"/>
      <w:r w:rsidRPr="0087764C">
        <w:rPr>
          <w:rFonts w:ascii="Times New Roman" w:eastAsia="Times New Roman" w:hAnsi="Times New Roman"/>
          <w:sz w:val="24"/>
          <w:szCs w:val="24"/>
        </w:rPr>
        <w:t>in</w:t>
      </w:r>
      <w:proofErr w:type="gramEnd"/>
      <w:r w:rsidRPr="0087764C">
        <w:rPr>
          <w:rFonts w:ascii="Times New Roman" w:eastAsia="Times New Roman" w:hAnsi="Times New Roman"/>
          <w:sz w:val="24"/>
          <w:szCs w:val="24"/>
        </w:rPr>
        <w:t xml:space="preserve"> press).  Is there consistency and specificity of autonomic changes during emotional episodes?  </w:t>
      </w:r>
      <w:proofErr w:type="gramStart"/>
      <w:r w:rsidRPr="0087764C">
        <w:rPr>
          <w:rFonts w:ascii="Times New Roman" w:eastAsia="Times New Roman" w:hAnsi="Times New Roman"/>
          <w:sz w:val="24"/>
          <w:szCs w:val="24"/>
        </w:rPr>
        <w:t>Guidance from the Conceptual Act Theory and psychophysiology.</w:t>
      </w:r>
      <w:proofErr w:type="gramEnd"/>
      <w:r w:rsidRPr="0087764C">
        <w:rPr>
          <w:rFonts w:ascii="Times New Roman" w:eastAsia="Times New Roman" w:hAnsi="Times New Roman"/>
          <w:sz w:val="24"/>
          <w:szCs w:val="24"/>
        </w:rPr>
        <w:t xml:space="preserve">  </w:t>
      </w:r>
      <w:r w:rsidRPr="0087764C">
        <w:rPr>
          <w:rFonts w:ascii="Times New Roman" w:eastAsia="Times New Roman" w:hAnsi="Times New Roman"/>
          <w:i/>
          <w:sz w:val="24"/>
          <w:szCs w:val="24"/>
        </w:rPr>
        <w:t>Biological Psychology</w:t>
      </w:r>
      <w:r>
        <w:rPr>
          <w:rFonts w:ascii="Times New Roman" w:eastAsia="Times New Roman" w:hAnsi="Times New Roman"/>
          <w:i/>
          <w:sz w:val="24"/>
          <w:szCs w:val="24"/>
        </w:rPr>
        <w:t>.</w:t>
      </w:r>
    </w:p>
    <w:p w14:paraId="654135DD" w14:textId="77777777" w:rsidR="0087764C" w:rsidRDefault="0087764C" w:rsidP="00C10A72">
      <w:pPr>
        <w:tabs>
          <w:tab w:val="left" w:pos="180"/>
        </w:tabs>
        <w:spacing w:after="0" w:line="480" w:lineRule="auto"/>
        <w:ind w:left="180" w:hanging="180"/>
        <w:rPr>
          <w:rFonts w:ascii="Times New Roman" w:eastAsia="Times New Roman" w:hAnsi="Times New Roman"/>
          <w:sz w:val="24"/>
          <w:szCs w:val="24"/>
        </w:rPr>
      </w:pPr>
      <w:r w:rsidRPr="0087764C">
        <w:rPr>
          <w:rFonts w:ascii="Times New Roman" w:eastAsia="Times New Roman" w:hAnsi="Times New Roman"/>
          <w:sz w:val="24"/>
          <w:szCs w:val="24"/>
        </w:rPr>
        <w:t>Quigley, K. S., Lindquist, K. A.,  &amp; Barrett, L. F.</w:t>
      </w:r>
      <w:r>
        <w:rPr>
          <w:rFonts w:ascii="Times New Roman" w:eastAsia="Times New Roman" w:hAnsi="Times New Roman"/>
          <w:sz w:val="24"/>
          <w:szCs w:val="24"/>
        </w:rPr>
        <w:t xml:space="preserve">   (2013). </w:t>
      </w:r>
      <w:r w:rsidRPr="0087764C">
        <w:rPr>
          <w:rFonts w:ascii="Times New Roman" w:eastAsia="Times New Roman" w:hAnsi="Times New Roman"/>
          <w:sz w:val="24"/>
          <w:szCs w:val="24"/>
        </w:rPr>
        <w:t>Inducing and measuring emoti</w:t>
      </w:r>
      <w:r>
        <w:rPr>
          <w:rFonts w:ascii="Times New Roman" w:eastAsia="Times New Roman" w:hAnsi="Times New Roman"/>
          <w:sz w:val="24"/>
          <w:szCs w:val="24"/>
        </w:rPr>
        <w:t xml:space="preserve">on: Tips, tricks, and secrets. </w:t>
      </w:r>
      <w:proofErr w:type="gramStart"/>
      <w:r w:rsidRPr="0087764C">
        <w:rPr>
          <w:rFonts w:ascii="Times New Roman" w:eastAsia="Times New Roman" w:hAnsi="Times New Roman"/>
          <w:sz w:val="24"/>
          <w:szCs w:val="24"/>
        </w:rPr>
        <w:t xml:space="preserve">Chapter in H. T. Reis and C. M. Judd (Eds.), </w:t>
      </w:r>
      <w:r w:rsidRPr="0087764C">
        <w:rPr>
          <w:rFonts w:ascii="Times New Roman" w:eastAsia="Times New Roman" w:hAnsi="Times New Roman"/>
          <w:i/>
          <w:sz w:val="24"/>
          <w:szCs w:val="24"/>
        </w:rPr>
        <w:t>Handbook of Research Methods in Social and Personality Psychology</w:t>
      </w:r>
      <w:r w:rsidRPr="0087764C">
        <w:rPr>
          <w:rFonts w:ascii="Times New Roman" w:eastAsia="Times New Roman" w:hAnsi="Times New Roman"/>
          <w:sz w:val="24"/>
          <w:szCs w:val="24"/>
        </w:rPr>
        <w:t xml:space="preserve"> (p. 220-250).</w:t>
      </w:r>
      <w:proofErr w:type="gramEnd"/>
      <w:r w:rsidRPr="0087764C">
        <w:rPr>
          <w:rFonts w:ascii="Times New Roman" w:eastAsia="Times New Roman" w:hAnsi="Times New Roman"/>
          <w:sz w:val="24"/>
          <w:szCs w:val="24"/>
        </w:rPr>
        <w:t xml:space="preserve"> New York: Cambridge University Press.</w:t>
      </w:r>
    </w:p>
    <w:p w14:paraId="11BC5BE5" w14:textId="77777777" w:rsidR="00C10A72" w:rsidRPr="00C10A72" w:rsidRDefault="00C10A72" w:rsidP="00C10A72">
      <w:pPr>
        <w:tabs>
          <w:tab w:val="left" w:pos="180"/>
        </w:tabs>
        <w:spacing w:after="0" w:line="480" w:lineRule="auto"/>
        <w:ind w:left="180" w:hanging="180"/>
        <w:rPr>
          <w:rFonts w:ascii="Times New Roman" w:eastAsia="Times New Roman" w:hAnsi="Times New Roman"/>
          <w:sz w:val="24"/>
          <w:szCs w:val="24"/>
        </w:rPr>
      </w:pPr>
      <w:r w:rsidRPr="00C10A72">
        <w:rPr>
          <w:rFonts w:ascii="Times New Roman" w:eastAsia="Times New Roman" w:hAnsi="Times New Roman"/>
          <w:sz w:val="24"/>
          <w:szCs w:val="24"/>
        </w:rPr>
        <w:t>Ridner, S. H. (2005). Quality of life and a symptom cluster associated with breast cancer treatment-related lymphedema. </w:t>
      </w:r>
      <w:r w:rsidRPr="00C10A72">
        <w:rPr>
          <w:rFonts w:ascii="Times New Roman" w:eastAsia="Times New Roman" w:hAnsi="Times New Roman"/>
          <w:i/>
          <w:iCs/>
          <w:sz w:val="24"/>
          <w:szCs w:val="24"/>
        </w:rPr>
        <w:t>Supportive Care in Cancer</w:t>
      </w:r>
      <w:r w:rsidRPr="00C10A72">
        <w:rPr>
          <w:rFonts w:ascii="Times New Roman" w:eastAsia="Times New Roman" w:hAnsi="Times New Roman"/>
          <w:sz w:val="24"/>
          <w:szCs w:val="24"/>
        </w:rPr>
        <w:t>,</w:t>
      </w:r>
      <w:r w:rsidR="00320A85">
        <w:rPr>
          <w:rFonts w:ascii="Times New Roman" w:eastAsia="Times New Roman" w:hAnsi="Times New Roman"/>
          <w:sz w:val="24"/>
          <w:szCs w:val="24"/>
        </w:rPr>
        <w:t xml:space="preserve"> </w:t>
      </w:r>
      <w:r w:rsidRPr="00C10A72">
        <w:rPr>
          <w:rFonts w:ascii="Times New Roman" w:eastAsia="Times New Roman" w:hAnsi="Times New Roman"/>
          <w:i/>
          <w:iCs/>
          <w:sz w:val="24"/>
          <w:szCs w:val="24"/>
        </w:rPr>
        <w:t>13</w:t>
      </w:r>
      <w:r w:rsidRPr="00C10A72">
        <w:rPr>
          <w:rFonts w:ascii="Times New Roman" w:eastAsia="Times New Roman" w:hAnsi="Times New Roman"/>
          <w:sz w:val="24"/>
          <w:szCs w:val="24"/>
        </w:rPr>
        <w:t>(11), 904-911.</w:t>
      </w:r>
    </w:p>
    <w:p w14:paraId="021E164B" w14:textId="77777777" w:rsidR="00565A26" w:rsidRPr="00565A26" w:rsidRDefault="00565A26" w:rsidP="00565A26">
      <w:pPr>
        <w:tabs>
          <w:tab w:val="left" w:pos="180"/>
        </w:tabs>
        <w:spacing w:after="0" w:line="480" w:lineRule="auto"/>
        <w:ind w:left="180" w:hanging="180"/>
        <w:rPr>
          <w:rFonts w:ascii="Times New Roman" w:eastAsia="Times New Roman" w:hAnsi="Times New Roman"/>
          <w:i/>
          <w:sz w:val="24"/>
          <w:szCs w:val="24"/>
        </w:rPr>
      </w:pPr>
      <w:r w:rsidRPr="00565A26">
        <w:rPr>
          <w:rFonts w:ascii="Times New Roman" w:eastAsia="Times New Roman" w:hAnsi="Times New Roman"/>
          <w:sz w:val="24"/>
          <w:szCs w:val="24"/>
        </w:rPr>
        <w:t xml:space="preserve">Robbins, M. L., Lopez, A. M., Weihs, K. L., &amp; Mehl, M. (2014). Cancer conversations in context: Naturalistic observation of couples coping with breast cancer. </w:t>
      </w:r>
      <w:proofErr w:type="gramStart"/>
      <w:r w:rsidRPr="00565A26">
        <w:rPr>
          <w:rFonts w:ascii="Times New Roman" w:eastAsia="Times New Roman" w:hAnsi="Times New Roman"/>
          <w:i/>
          <w:sz w:val="24"/>
          <w:szCs w:val="24"/>
        </w:rPr>
        <w:t xml:space="preserve">Journal of Family Psychology, </w:t>
      </w:r>
      <w:r w:rsidRPr="00565A26">
        <w:rPr>
          <w:rFonts w:ascii="Times New Roman" w:eastAsia="Times New Roman" w:hAnsi="Times New Roman"/>
          <w:sz w:val="24"/>
          <w:szCs w:val="24"/>
        </w:rPr>
        <w:t>forthcoming.</w:t>
      </w:r>
      <w:proofErr w:type="gramEnd"/>
    </w:p>
    <w:p w14:paraId="5749F44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Reynolds, L. M., McCambridge, S. A., Bissett, I. P., &amp; Consedine, N. S. (2014). Trait and State Disgust: An Experimental Investigation of Disgust and Avoidance in Colorectal Cancer Decision Scenarios. </w:t>
      </w:r>
      <w:r w:rsidRPr="00565A26">
        <w:rPr>
          <w:rFonts w:ascii="Times New Roman" w:eastAsia="Times New Roman" w:hAnsi="Times New Roman"/>
          <w:i/>
          <w:sz w:val="24"/>
          <w:szCs w:val="24"/>
        </w:rPr>
        <w:t>Health Psychology</w:t>
      </w:r>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Epub ahead of print.</w:t>
      </w:r>
      <w:proofErr w:type="gramEnd"/>
    </w:p>
    <w:p w14:paraId="4B2CB750"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Ross, L., Boesen, E. H., Dalton, S. O., &amp; Johansen, C. (2002).</w:t>
      </w:r>
      <w:proofErr w:type="gramEnd"/>
      <w:r w:rsidRPr="00565A26">
        <w:rPr>
          <w:rFonts w:ascii="Times New Roman" w:eastAsia="Times New Roman" w:hAnsi="Times New Roman"/>
          <w:sz w:val="24"/>
          <w:szCs w:val="24"/>
        </w:rPr>
        <w:t xml:space="preserve"> Mind and cancer: does psychosocial intervention improve survival and psychological well-being</w:t>
      </w:r>
      <w:proofErr w:type="gramStart"/>
      <w:r w:rsidRPr="00565A26">
        <w:rPr>
          <w:rFonts w:ascii="Times New Roman" w:eastAsia="Times New Roman" w:hAnsi="Times New Roman"/>
          <w:sz w:val="24"/>
          <w:szCs w:val="24"/>
        </w:rPr>
        <w:t>?.</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European Journal of Cancer</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38</w:t>
      </w:r>
      <w:r w:rsidRPr="00565A26">
        <w:rPr>
          <w:rFonts w:ascii="Times New Roman" w:eastAsia="Times New Roman" w:hAnsi="Times New Roman"/>
          <w:sz w:val="24"/>
          <w:szCs w:val="24"/>
        </w:rPr>
        <w:t>, 1447-1457.</w:t>
      </w:r>
    </w:p>
    <w:p w14:paraId="0D81440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Schwarz, N. (2011). Feelings-as-information theory. In P. V. Lange, A. Kruglanski, &amp; E. T. Higgins (Eds.), </w:t>
      </w:r>
      <w:r w:rsidRPr="00565A26">
        <w:rPr>
          <w:rFonts w:ascii="Times New Roman" w:eastAsia="Times New Roman" w:hAnsi="Times New Roman"/>
          <w:i/>
          <w:sz w:val="24"/>
          <w:szCs w:val="24"/>
        </w:rPr>
        <w:t xml:space="preserve">Handbook of </w:t>
      </w:r>
      <w:r w:rsidR="00320A85">
        <w:rPr>
          <w:rFonts w:ascii="Times New Roman" w:eastAsia="Times New Roman" w:hAnsi="Times New Roman"/>
          <w:i/>
          <w:sz w:val="24"/>
          <w:szCs w:val="24"/>
        </w:rPr>
        <w:t>T</w:t>
      </w:r>
      <w:r w:rsidRPr="00565A26">
        <w:rPr>
          <w:rFonts w:ascii="Times New Roman" w:eastAsia="Times New Roman" w:hAnsi="Times New Roman"/>
          <w:i/>
          <w:sz w:val="24"/>
          <w:szCs w:val="24"/>
        </w:rPr>
        <w:t xml:space="preserve">heories of </w:t>
      </w:r>
      <w:r w:rsidR="00320A85">
        <w:rPr>
          <w:rFonts w:ascii="Times New Roman" w:eastAsia="Times New Roman" w:hAnsi="Times New Roman"/>
          <w:i/>
          <w:sz w:val="24"/>
          <w:szCs w:val="24"/>
        </w:rPr>
        <w:t>S</w:t>
      </w:r>
      <w:r w:rsidRPr="00565A26">
        <w:rPr>
          <w:rFonts w:ascii="Times New Roman" w:eastAsia="Times New Roman" w:hAnsi="Times New Roman"/>
          <w:i/>
          <w:sz w:val="24"/>
          <w:szCs w:val="24"/>
        </w:rPr>
        <w:t xml:space="preserve">ocial </w:t>
      </w:r>
      <w:r w:rsidR="00320A85">
        <w:rPr>
          <w:rFonts w:ascii="Times New Roman" w:eastAsia="Times New Roman" w:hAnsi="Times New Roman"/>
          <w:i/>
          <w:sz w:val="24"/>
          <w:szCs w:val="24"/>
        </w:rPr>
        <w:t>P</w:t>
      </w:r>
      <w:r w:rsidRPr="00565A26">
        <w:rPr>
          <w:rFonts w:ascii="Times New Roman" w:eastAsia="Times New Roman" w:hAnsi="Times New Roman"/>
          <w:i/>
          <w:sz w:val="24"/>
          <w:szCs w:val="24"/>
        </w:rPr>
        <w:t xml:space="preserve">sychology </w:t>
      </w:r>
      <w:r w:rsidRPr="00565A26">
        <w:rPr>
          <w:rFonts w:ascii="Times New Roman" w:eastAsia="Times New Roman" w:hAnsi="Times New Roman"/>
          <w:sz w:val="24"/>
          <w:szCs w:val="24"/>
        </w:rPr>
        <w:t>(pp. 289-308). Washington DC: Sage.</w:t>
      </w:r>
    </w:p>
    <w:p w14:paraId="331C1484"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Shoda, Y., Mischel, W., Miller, S. M., Diefenbach, M., Daly, M. B., &amp; Engstrom, P. F. (1998).</w:t>
      </w:r>
      <w:proofErr w:type="gramEnd"/>
      <w:r w:rsidRPr="00565A26">
        <w:rPr>
          <w:rFonts w:ascii="Times New Roman" w:eastAsia="Times New Roman" w:hAnsi="Times New Roman"/>
          <w:sz w:val="24"/>
          <w:szCs w:val="24"/>
        </w:rPr>
        <w:t xml:space="preserve"> Psychological interventions and genetic testing: facilitating informed decisions about BRCA1/2 cancer susceptibility. </w:t>
      </w:r>
      <w:r w:rsidRPr="00565A26">
        <w:rPr>
          <w:rFonts w:ascii="Times New Roman" w:eastAsia="Times New Roman" w:hAnsi="Times New Roman"/>
          <w:i/>
          <w:iCs/>
          <w:sz w:val="24"/>
          <w:szCs w:val="24"/>
        </w:rPr>
        <w:t>Journal of Clinical Psychology in Medical Settings</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5</w:t>
      </w:r>
      <w:r w:rsidRPr="00565A26">
        <w:rPr>
          <w:rFonts w:ascii="Times New Roman" w:eastAsia="Times New Roman" w:hAnsi="Times New Roman"/>
          <w:sz w:val="24"/>
          <w:szCs w:val="24"/>
        </w:rPr>
        <w:t>, 3-17.</w:t>
      </w:r>
    </w:p>
    <w:p w14:paraId="574BE07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Smith, R. A., Cokkinides, V., Brooks, D., Saslow, D., &amp; Brawley, O. W. (2010). Cancer screening in the United States, 2010: a review of current American Cancer Society guidelines and issues in cancer screening. </w:t>
      </w:r>
      <w:r w:rsidRPr="00565A26">
        <w:rPr>
          <w:rFonts w:ascii="Times New Roman" w:eastAsia="Times New Roman" w:hAnsi="Times New Roman"/>
          <w:i/>
          <w:iCs/>
          <w:sz w:val="24"/>
          <w:szCs w:val="24"/>
        </w:rPr>
        <w:t xml:space="preserve">CA: a </w:t>
      </w:r>
      <w:r w:rsidR="00320A85">
        <w:rPr>
          <w:rFonts w:ascii="Times New Roman" w:eastAsia="Times New Roman" w:hAnsi="Times New Roman"/>
          <w:i/>
          <w:iCs/>
          <w:sz w:val="24"/>
          <w:szCs w:val="24"/>
        </w:rPr>
        <w:t>Cancer J</w:t>
      </w:r>
      <w:r w:rsidRPr="00565A26">
        <w:rPr>
          <w:rFonts w:ascii="Times New Roman" w:eastAsia="Times New Roman" w:hAnsi="Times New Roman"/>
          <w:i/>
          <w:iCs/>
          <w:sz w:val="24"/>
          <w:szCs w:val="24"/>
        </w:rPr>
        <w:t xml:space="preserve">ournal for </w:t>
      </w:r>
      <w:r w:rsidR="00320A85">
        <w:rPr>
          <w:rFonts w:ascii="Times New Roman" w:eastAsia="Times New Roman" w:hAnsi="Times New Roman"/>
          <w:i/>
          <w:iCs/>
          <w:sz w:val="24"/>
          <w:szCs w:val="24"/>
        </w:rPr>
        <w:t>C</w:t>
      </w:r>
      <w:r w:rsidRPr="00565A26">
        <w:rPr>
          <w:rFonts w:ascii="Times New Roman" w:eastAsia="Times New Roman" w:hAnsi="Times New Roman"/>
          <w:i/>
          <w:iCs/>
          <w:sz w:val="24"/>
          <w:szCs w:val="24"/>
        </w:rPr>
        <w:t>linicians</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60</w:t>
      </w:r>
      <w:r w:rsidRPr="00565A26">
        <w:rPr>
          <w:rFonts w:ascii="Times New Roman" w:eastAsia="Times New Roman" w:hAnsi="Times New Roman"/>
          <w:sz w:val="24"/>
          <w:szCs w:val="24"/>
        </w:rPr>
        <w:t>, 99-119.</w:t>
      </w:r>
    </w:p>
    <w:p w14:paraId="14EF579A"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Smith, T. J., Temin, S., Alesi, E. R., Abernethy, A. P., Balboni, E. M. . . &amp; Von Roenn, J. H. (2012). American Society of Clinical Oncology provisional clinical opinion: The integration of palliative care into standard oncology care. </w:t>
      </w:r>
      <w:r w:rsidRPr="00565A26">
        <w:rPr>
          <w:rFonts w:ascii="Times New Roman" w:eastAsia="Times New Roman" w:hAnsi="Times New Roman"/>
          <w:i/>
          <w:sz w:val="24"/>
          <w:szCs w:val="24"/>
        </w:rPr>
        <w:t xml:space="preserve">Journal of Clinical Oncology, 8, </w:t>
      </w:r>
      <w:r w:rsidRPr="00565A26">
        <w:rPr>
          <w:rFonts w:ascii="Times New Roman" w:eastAsia="Times New Roman" w:hAnsi="Times New Roman"/>
          <w:sz w:val="24"/>
          <w:szCs w:val="24"/>
        </w:rPr>
        <w:t>880-887.</w:t>
      </w:r>
    </w:p>
    <w:p w14:paraId="3D007A0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Sotelo, J. L., Musselman, D., &amp; Nemeroff, C. (2014). </w:t>
      </w:r>
      <w:proofErr w:type="gramStart"/>
      <w:r w:rsidRPr="00565A26">
        <w:rPr>
          <w:rFonts w:ascii="Times New Roman" w:eastAsia="Times New Roman" w:hAnsi="Times New Roman"/>
          <w:sz w:val="24"/>
          <w:szCs w:val="24"/>
        </w:rPr>
        <w:t>The biology of depression in cancer and the relationship between depression and cancer progression.</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iCs/>
          <w:sz w:val="24"/>
          <w:szCs w:val="24"/>
        </w:rPr>
        <w:t>International Review of Psychiatry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26</w:t>
      </w:r>
      <w:r w:rsidRPr="00565A26">
        <w:rPr>
          <w:rFonts w:ascii="Times New Roman" w:eastAsia="Times New Roman" w:hAnsi="Times New Roman"/>
          <w:sz w:val="24"/>
          <w:szCs w:val="24"/>
        </w:rPr>
        <w:t>, 16-30.</w:t>
      </w:r>
    </w:p>
    <w:p w14:paraId="5656122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lang w:val="it-IT"/>
        </w:rPr>
        <w:lastRenderedPageBreak/>
        <w:t xml:space="preserve">Squadrito, F., Calapai, G., Altavilla, D., Cucinotta, D., Zingarelli, B., Campo, G. M., et al. </w:t>
      </w:r>
      <w:r w:rsidRPr="00565A26">
        <w:rPr>
          <w:rFonts w:ascii="Times New Roman" w:eastAsia="Times New Roman" w:hAnsi="Times New Roman"/>
          <w:sz w:val="24"/>
          <w:szCs w:val="24"/>
        </w:rPr>
        <w:t xml:space="preserve">(1994). Food deprivation increases brain nitric oxide synthase and depresses brain serotonin levels in rats. </w:t>
      </w:r>
      <w:r w:rsidRPr="00565A26">
        <w:rPr>
          <w:rFonts w:ascii="Times New Roman" w:eastAsia="Times New Roman" w:hAnsi="Times New Roman"/>
          <w:i/>
          <w:sz w:val="24"/>
          <w:szCs w:val="24"/>
        </w:rPr>
        <w:t>Neuropharmacology, 33</w:t>
      </w:r>
      <w:r w:rsidRPr="00565A26">
        <w:rPr>
          <w:rFonts w:ascii="Times New Roman" w:eastAsia="Times New Roman" w:hAnsi="Times New Roman"/>
          <w:sz w:val="24"/>
          <w:szCs w:val="24"/>
        </w:rPr>
        <w:t>, 83-86.</w:t>
      </w:r>
    </w:p>
    <w:p w14:paraId="3F03DB3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Stanton, A. L., Danoff-Burg, S., Cameron, C. L., Bishop, M., Collins, C. A., Kirk, S. B., ... &amp; Twillman, R. (2000).</w:t>
      </w:r>
      <w:proofErr w:type="gramEnd"/>
      <w:r w:rsidRPr="00565A26">
        <w:rPr>
          <w:rFonts w:ascii="Times New Roman" w:eastAsia="Times New Roman" w:hAnsi="Times New Roman"/>
          <w:sz w:val="24"/>
          <w:szCs w:val="24"/>
        </w:rPr>
        <w:t xml:space="preserve"> Emotionally expressive coping predicts psychological and physical adjustment to breast cancer. </w:t>
      </w:r>
      <w:proofErr w:type="gramStart"/>
      <w:r w:rsidRPr="00565A26">
        <w:rPr>
          <w:rFonts w:ascii="Times New Roman" w:eastAsia="Times New Roman" w:hAnsi="Times New Roman"/>
          <w:i/>
          <w:iCs/>
          <w:sz w:val="24"/>
          <w:szCs w:val="24"/>
        </w:rPr>
        <w:t xml:space="preserve">Journal of </w:t>
      </w:r>
      <w:r w:rsidR="00320A85">
        <w:rPr>
          <w:rFonts w:ascii="Times New Roman" w:eastAsia="Times New Roman" w:hAnsi="Times New Roman"/>
          <w:i/>
          <w:iCs/>
          <w:sz w:val="24"/>
          <w:szCs w:val="24"/>
        </w:rPr>
        <w:t>C</w:t>
      </w:r>
      <w:r w:rsidRPr="00565A26">
        <w:rPr>
          <w:rFonts w:ascii="Times New Roman" w:eastAsia="Times New Roman" w:hAnsi="Times New Roman"/>
          <w:i/>
          <w:iCs/>
          <w:sz w:val="24"/>
          <w:szCs w:val="24"/>
        </w:rPr>
        <w:t xml:space="preserve">onsulting and </w:t>
      </w:r>
      <w:r w:rsidR="00320A85">
        <w:rPr>
          <w:rFonts w:ascii="Times New Roman" w:eastAsia="Times New Roman" w:hAnsi="Times New Roman"/>
          <w:i/>
          <w:iCs/>
          <w:sz w:val="24"/>
          <w:szCs w:val="24"/>
        </w:rPr>
        <w:t>C</w:t>
      </w:r>
      <w:r w:rsidRPr="00565A26">
        <w:rPr>
          <w:rFonts w:ascii="Times New Roman" w:eastAsia="Times New Roman" w:hAnsi="Times New Roman"/>
          <w:i/>
          <w:iCs/>
          <w:sz w:val="24"/>
          <w:szCs w:val="24"/>
        </w:rPr>
        <w:t xml:space="preserve">linical </w:t>
      </w:r>
      <w:r w:rsidR="00320A85">
        <w:rPr>
          <w:rFonts w:ascii="Times New Roman" w:eastAsia="Times New Roman" w:hAnsi="Times New Roman"/>
          <w:i/>
          <w:iCs/>
          <w:sz w:val="24"/>
          <w:szCs w:val="24"/>
        </w:rPr>
        <w:t>P</w:t>
      </w:r>
      <w:r w:rsidRPr="00565A26">
        <w:rPr>
          <w:rFonts w:ascii="Times New Roman" w:eastAsia="Times New Roman" w:hAnsi="Times New Roman"/>
          <w:i/>
          <w:iCs/>
          <w:sz w:val="24"/>
          <w:szCs w:val="24"/>
        </w:rPr>
        <w:t>sychology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68</w:t>
      </w:r>
      <w:r w:rsidRPr="00565A26">
        <w:rPr>
          <w:rFonts w:ascii="Times New Roman" w:eastAsia="Times New Roman" w:hAnsi="Times New Roman"/>
          <w:sz w:val="24"/>
          <w:szCs w:val="24"/>
        </w:rPr>
        <w:t>, 875.</w:t>
      </w:r>
      <w:proofErr w:type="gramEnd"/>
    </w:p>
    <w:p w14:paraId="11FE379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Stanton, A. L., &amp; Snider, P. R. (1993). Coping with a breast cancer diagnosis: A prospective study. </w:t>
      </w:r>
      <w:r w:rsidRPr="00565A26">
        <w:rPr>
          <w:rFonts w:ascii="Times New Roman" w:eastAsia="Times New Roman" w:hAnsi="Times New Roman"/>
          <w:i/>
          <w:sz w:val="24"/>
          <w:szCs w:val="24"/>
        </w:rPr>
        <w:t xml:space="preserve">Health Psychology, 12, </w:t>
      </w:r>
      <w:r w:rsidRPr="00565A26">
        <w:rPr>
          <w:rFonts w:ascii="Times New Roman" w:eastAsia="Times New Roman" w:hAnsi="Times New Roman"/>
          <w:sz w:val="24"/>
          <w:szCs w:val="24"/>
        </w:rPr>
        <w:t>16-23.</w:t>
      </w:r>
    </w:p>
    <w:p w14:paraId="60A71E1A"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Stefanek, M. E., Palmer, S. C., Thombs, B. D. and Coyne, J. C. (2009), Finding what is not there. </w:t>
      </w:r>
      <w:r w:rsidRPr="00320A85">
        <w:rPr>
          <w:rFonts w:ascii="Times New Roman" w:hAnsi="Times New Roman"/>
          <w:i/>
          <w:sz w:val="24"/>
        </w:rPr>
        <w:t>Cancer</w:t>
      </w:r>
      <w:r w:rsidRPr="00565A26">
        <w:rPr>
          <w:rFonts w:ascii="Times New Roman" w:eastAsia="Times New Roman" w:hAnsi="Times New Roman"/>
          <w:sz w:val="24"/>
          <w:szCs w:val="24"/>
        </w:rPr>
        <w:t>, 115: 5612–5616.</w:t>
      </w:r>
    </w:p>
    <w:p w14:paraId="063AB68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Spiegel, D., &amp; Giese-Davis, J. (2003).</w:t>
      </w:r>
      <w:proofErr w:type="gramEnd"/>
      <w:r w:rsidRPr="00565A26">
        <w:rPr>
          <w:rFonts w:ascii="Times New Roman" w:eastAsia="Times New Roman" w:hAnsi="Times New Roman"/>
          <w:sz w:val="24"/>
          <w:szCs w:val="24"/>
        </w:rPr>
        <w:t xml:space="preserve"> Depression and cancer: mechanisms and disease progression. </w:t>
      </w:r>
      <w:r w:rsidRPr="00565A26">
        <w:rPr>
          <w:rFonts w:ascii="Times New Roman" w:eastAsia="Times New Roman" w:hAnsi="Times New Roman"/>
          <w:i/>
          <w:iCs/>
          <w:sz w:val="24"/>
          <w:szCs w:val="24"/>
        </w:rPr>
        <w:t xml:space="preserve">Biological </w:t>
      </w:r>
      <w:r w:rsidR="00320A85">
        <w:rPr>
          <w:rFonts w:ascii="Times New Roman" w:eastAsia="Times New Roman" w:hAnsi="Times New Roman"/>
          <w:i/>
          <w:iCs/>
          <w:sz w:val="24"/>
          <w:szCs w:val="24"/>
        </w:rPr>
        <w:t>P</w:t>
      </w:r>
      <w:r w:rsidRPr="00565A26">
        <w:rPr>
          <w:rFonts w:ascii="Times New Roman" w:eastAsia="Times New Roman" w:hAnsi="Times New Roman"/>
          <w:i/>
          <w:iCs/>
          <w:sz w:val="24"/>
          <w:szCs w:val="24"/>
        </w:rPr>
        <w:t>sychiatry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54</w:t>
      </w:r>
      <w:r w:rsidRPr="00565A26">
        <w:rPr>
          <w:rFonts w:ascii="Times New Roman" w:eastAsia="Times New Roman" w:hAnsi="Times New Roman"/>
          <w:sz w:val="24"/>
          <w:szCs w:val="24"/>
        </w:rPr>
        <w:t>, 269-282.</w:t>
      </w:r>
    </w:p>
    <w:p w14:paraId="1578D573"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Stokes, D. E. (2005).</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Pasteur’s quadrant: Basic science and technological innovation. </w:t>
      </w:r>
      <w:r w:rsidRPr="00565A26">
        <w:rPr>
          <w:rFonts w:ascii="Times New Roman" w:eastAsia="Times New Roman" w:hAnsi="Times New Roman"/>
          <w:sz w:val="24"/>
          <w:szCs w:val="24"/>
        </w:rPr>
        <w:t>Washington DC: Brookings Institution Press.</w:t>
      </w:r>
    </w:p>
    <w:p w14:paraId="57A15B0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Tamir, M., &amp; Ford, B. Q. (in press).</w:t>
      </w:r>
      <w:proofErr w:type="gramEnd"/>
      <w:r w:rsidRPr="00565A26">
        <w:rPr>
          <w:rFonts w:ascii="Times New Roman" w:eastAsia="Times New Roman" w:hAnsi="Times New Roman"/>
          <w:sz w:val="24"/>
          <w:szCs w:val="24"/>
        </w:rPr>
        <w:t xml:space="preserve"> Should people pursue feelings that feel good or feelings that do good? Emotional preferences and </w:t>
      </w:r>
      <w:proofErr w:type="gramStart"/>
      <w:r w:rsidRPr="00565A26">
        <w:rPr>
          <w:rFonts w:ascii="Times New Roman" w:eastAsia="Times New Roman" w:hAnsi="Times New Roman"/>
          <w:sz w:val="24"/>
          <w:szCs w:val="24"/>
        </w:rPr>
        <w:t>well-being</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Emotion</w:t>
      </w:r>
      <w:r w:rsidRPr="00565A26">
        <w:rPr>
          <w:rFonts w:ascii="Times New Roman" w:eastAsia="Times New Roman" w:hAnsi="Times New Roman"/>
          <w:sz w:val="24"/>
          <w:szCs w:val="24"/>
        </w:rPr>
        <w:t>.</w:t>
      </w:r>
    </w:p>
    <w:p w14:paraId="642E8CA9"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Tamir, M., Mitchell, C., &amp; Gross, J. J. (2008).</w:t>
      </w:r>
      <w:proofErr w:type="gramEnd"/>
      <w:r w:rsidRPr="00565A26">
        <w:rPr>
          <w:rFonts w:ascii="Times New Roman" w:eastAsia="Times New Roman" w:hAnsi="Times New Roman"/>
          <w:sz w:val="24"/>
          <w:szCs w:val="24"/>
        </w:rPr>
        <w:t xml:space="preserve"> </w:t>
      </w:r>
      <w:proofErr w:type="gramStart"/>
      <w:r w:rsidRPr="00565A26">
        <w:rPr>
          <w:rFonts w:ascii="Times New Roman" w:eastAsia="Times New Roman" w:hAnsi="Times New Roman"/>
          <w:sz w:val="24"/>
          <w:szCs w:val="24"/>
        </w:rPr>
        <w:t>Hedonic and instrumental motives in anger regulation.</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Psychological Science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19</w:t>
      </w:r>
      <w:r w:rsidRPr="00565A26">
        <w:rPr>
          <w:rFonts w:ascii="Times New Roman" w:eastAsia="Times New Roman" w:hAnsi="Times New Roman"/>
          <w:sz w:val="24"/>
          <w:szCs w:val="24"/>
        </w:rPr>
        <w:t>, 324-328.</w:t>
      </w:r>
    </w:p>
    <w:p w14:paraId="68D71D2A"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Treanor, C., Santin, O., Mills, M., &amp; Donnelly, M. (2013). Cancer survivors with self</w:t>
      </w:r>
      <w:r w:rsidRPr="00565A26">
        <w:rPr>
          <w:rFonts w:ascii="Cambria Math" w:eastAsia="Times New Roman" w:hAnsi="Cambria Math" w:cs="Cambria Math"/>
          <w:sz w:val="24"/>
          <w:szCs w:val="24"/>
        </w:rPr>
        <w:t>‐</w:t>
      </w:r>
      <w:r w:rsidRPr="00565A26">
        <w:rPr>
          <w:rFonts w:ascii="Times New Roman" w:eastAsia="Times New Roman" w:hAnsi="Times New Roman"/>
          <w:sz w:val="24"/>
          <w:szCs w:val="24"/>
        </w:rPr>
        <w:t xml:space="preserve">reported late effects: their health status, care needs and service utilisation. </w:t>
      </w:r>
      <w:r w:rsidRPr="00565A26">
        <w:rPr>
          <w:rFonts w:ascii="Times New Roman" w:eastAsia="Times New Roman" w:hAnsi="Times New Roman"/>
          <w:i/>
          <w:iCs/>
          <w:sz w:val="24"/>
          <w:szCs w:val="24"/>
        </w:rPr>
        <w:t>Psycho</w:t>
      </w:r>
      <w:r w:rsidRPr="00565A26">
        <w:rPr>
          <w:rFonts w:ascii="Cambria Math" w:eastAsia="Times New Roman" w:hAnsi="Cambria Math" w:cs="Cambria Math"/>
          <w:i/>
          <w:iCs/>
          <w:sz w:val="24"/>
          <w:szCs w:val="24"/>
        </w:rPr>
        <w:t>‐</w:t>
      </w:r>
      <w:r w:rsidRPr="00565A26">
        <w:rPr>
          <w:rFonts w:ascii="Times New Roman" w:eastAsia="Times New Roman" w:hAnsi="Times New Roman"/>
          <w:i/>
          <w:iCs/>
          <w:sz w:val="24"/>
          <w:szCs w:val="24"/>
        </w:rPr>
        <w:t>Oncology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22</w:t>
      </w:r>
      <w:r w:rsidRPr="00565A26">
        <w:rPr>
          <w:rFonts w:ascii="Times New Roman" w:eastAsia="Times New Roman" w:hAnsi="Times New Roman"/>
          <w:sz w:val="24"/>
          <w:szCs w:val="24"/>
        </w:rPr>
        <w:t>, 2428-2435.</w:t>
      </w:r>
    </w:p>
    <w:p w14:paraId="1F86B212"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lastRenderedPageBreak/>
        <w:t>U.S. Preventive Services Task Force (USPSTF).</w:t>
      </w:r>
      <w:proofErr w:type="gramEnd"/>
      <w:r w:rsidRPr="00565A26">
        <w:rPr>
          <w:rFonts w:ascii="Times New Roman" w:eastAsia="Times New Roman" w:hAnsi="Times New Roman"/>
          <w:sz w:val="24"/>
          <w:szCs w:val="24"/>
        </w:rPr>
        <w:t xml:space="preserve"> (2014). Screening for lung cancer: A U.S. Preventive Services Task Force recommendation statement. </w:t>
      </w:r>
      <w:proofErr w:type="gramStart"/>
      <w:r w:rsidRPr="00565A26">
        <w:rPr>
          <w:rFonts w:ascii="Times New Roman" w:eastAsia="Times New Roman" w:hAnsi="Times New Roman"/>
          <w:i/>
          <w:sz w:val="24"/>
          <w:szCs w:val="24"/>
        </w:rPr>
        <w:t xml:space="preserve">Annals of Internal Medicine, </w:t>
      </w:r>
      <w:r w:rsidRPr="00565A26">
        <w:rPr>
          <w:rFonts w:ascii="Times New Roman" w:eastAsia="Times New Roman" w:hAnsi="Times New Roman"/>
          <w:sz w:val="24"/>
          <w:szCs w:val="24"/>
        </w:rPr>
        <w:t>ePub ahead of print.</w:t>
      </w:r>
      <w:proofErr w:type="gramEnd"/>
    </w:p>
    <w:p w14:paraId="0D6A1FE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U.S. Preventive Services Task Force (USPSTF).</w:t>
      </w:r>
      <w:proofErr w:type="gramEnd"/>
      <w:r w:rsidRPr="00565A26">
        <w:rPr>
          <w:rFonts w:ascii="Times New Roman" w:eastAsia="Times New Roman" w:hAnsi="Times New Roman"/>
          <w:sz w:val="24"/>
          <w:szCs w:val="24"/>
        </w:rPr>
        <w:t xml:space="preserve"> (2008). Screening for colorectal cancer: U.S. Preventive Services Task Force Recommendation Statement. </w:t>
      </w:r>
      <w:r w:rsidRPr="00565A26">
        <w:rPr>
          <w:rFonts w:ascii="Times New Roman" w:eastAsia="Times New Roman" w:hAnsi="Times New Roman"/>
          <w:i/>
          <w:sz w:val="24"/>
          <w:szCs w:val="24"/>
        </w:rPr>
        <w:t xml:space="preserve">Annals of Internal Medicine, 149, </w:t>
      </w:r>
      <w:r w:rsidRPr="00565A26">
        <w:rPr>
          <w:rFonts w:ascii="Times New Roman" w:eastAsia="Times New Roman" w:hAnsi="Times New Roman"/>
          <w:sz w:val="24"/>
          <w:szCs w:val="24"/>
        </w:rPr>
        <w:t>627-637.</w:t>
      </w:r>
    </w:p>
    <w:p w14:paraId="3B569FB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U.S. Preventive Services Task Force (USPSTF).</w:t>
      </w:r>
      <w:proofErr w:type="gramEnd"/>
      <w:r w:rsidRPr="00565A26">
        <w:rPr>
          <w:rFonts w:ascii="Times New Roman" w:eastAsia="Times New Roman" w:hAnsi="Times New Roman"/>
          <w:sz w:val="24"/>
          <w:szCs w:val="24"/>
        </w:rPr>
        <w:t xml:space="preserve"> (2009). Screening for breast cancer: U.S. Preventive Services Task Force Recommendation Statement. </w:t>
      </w:r>
      <w:r w:rsidRPr="00565A26">
        <w:rPr>
          <w:rFonts w:ascii="Times New Roman" w:eastAsia="Times New Roman" w:hAnsi="Times New Roman"/>
          <w:i/>
          <w:sz w:val="24"/>
          <w:szCs w:val="24"/>
        </w:rPr>
        <w:t xml:space="preserve">Annals of Internal Medicine, 151, </w:t>
      </w:r>
      <w:r w:rsidRPr="00565A26">
        <w:rPr>
          <w:rFonts w:ascii="Times New Roman" w:eastAsia="Times New Roman" w:hAnsi="Times New Roman"/>
          <w:sz w:val="24"/>
          <w:szCs w:val="24"/>
        </w:rPr>
        <w:t>716-726.</w:t>
      </w:r>
    </w:p>
    <w:p w14:paraId="0539C4D7"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U.S. Preventive Services Task Force (USPSTF).</w:t>
      </w:r>
      <w:proofErr w:type="gramEnd"/>
      <w:r w:rsidRPr="00565A26">
        <w:rPr>
          <w:rFonts w:ascii="Times New Roman" w:eastAsia="Times New Roman" w:hAnsi="Times New Roman"/>
          <w:sz w:val="24"/>
          <w:szCs w:val="24"/>
        </w:rPr>
        <w:t xml:space="preserve"> (2004). Screening for Ovarian Cancer: Recommendation statement. Retrieved from </w:t>
      </w:r>
      <w:hyperlink r:id="rId12" w:history="1">
        <w:r w:rsidRPr="00565A26">
          <w:rPr>
            <w:rFonts w:ascii="Times New Roman" w:eastAsia="Times New Roman" w:hAnsi="Times New Roman"/>
            <w:color w:val="0000FF"/>
            <w:sz w:val="24"/>
            <w:u w:val="single"/>
          </w:rPr>
          <w:t>http://www.uspreventiveservicestaskforce.org/3rduspstf/ovariancan/ovcanrs.pdf</w:t>
        </w:r>
      </w:hyperlink>
      <w:r w:rsidRPr="00565A26">
        <w:rPr>
          <w:rFonts w:ascii="Times New Roman" w:eastAsia="Times New Roman" w:hAnsi="Times New Roman"/>
          <w:sz w:val="24"/>
          <w:szCs w:val="24"/>
        </w:rPr>
        <w:t>, July 25, 2012</w:t>
      </w:r>
    </w:p>
    <w:p w14:paraId="144116A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Vahdaninia, M., Omidvari, S., &amp; Montazeri, A. (2010).</w:t>
      </w:r>
      <w:proofErr w:type="gramEnd"/>
      <w:r w:rsidRPr="00565A26">
        <w:rPr>
          <w:rFonts w:ascii="Times New Roman" w:eastAsia="Times New Roman" w:hAnsi="Times New Roman"/>
          <w:sz w:val="24"/>
          <w:szCs w:val="24"/>
        </w:rPr>
        <w:t xml:space="preserve"> What do predict anxiety and depression in breast cancer patients? </w:t>
      </w:r>
      <w:proofErr w:type="gramStart"/>
      <w:r w:rsidRPr="00565A26">
        <w:rPr>
          <w:rFonts w:ascii="Times New Roman" w:eastAsia="Times New Roman" w:hAnsi="Times New Roman"/>
          <w:sz w:val="24"/>
          <w:szCs w:val="24"/>
        </w:rPr>
        <w:t>A follow-up study.</w:t>
      </w:r>
      <w:proofErr w:type="gramEnd"/>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 xml:space="preserve">Social </w:t>
      </w:r>
      <w:r w:rsidR="00320A85">
        <w:rPr>
          <w:rFonts w:ascii="Times New Roman" w:eastAsia="Times New Roman" w:hAnsi="Times New Roman"/>
          <w:i/>
          <w:iCs/>
          <w:sz w:val="24"/>
          <w:szCs w:val="24"/>
        </w:rPr>
        <w:t>P</w:t>
      </w:r>
      <w:r w:rsidRPr="00565A26">
        <w:rPr>
          <w:rFonts w:ascii="Times New Roman" w:eastAsia="Times New Roman" w:hAnsi="Times New Roman"/>
          <w:i/>
          <w:iCs/>
          <w:sz w:val="24"/>
          <w:szCs w:val="24"/>
        </w:rPr>
        <w:t xml:space="preserve">sychiatry and </w:t>
      </w:r>
      <w:r w:rsidR="00320A85">
        <w:rPr>
          <w:rFonts w:ascii="Times New Roman" w:eastAsia="Times New Roman" w:hAnsi="Times New Roman"/>
          <w:i/>
          <w:iCs/>
          <w:sz w:val="24"/>
          <w:szCs w:val="24"/>
        </w:rPr>
        <w:t>P</w:t>
      </w:r>
      <w:r w:rsidRPr="00565A26">
        <w:rPr>
          <w:rFonts w:ascii="Times New Roman" w:eastAsia="Times New Roman" w:hAnsi="Times New Roman"/>
          <w:i/>
          <w:iCs/>
          <w:sz w:val="24"/>
          <w:szCs w:val="24"/>
        </w:rPr>
        <w:t xml:space="preserve">sychiatric </w:t>
      </w:r>
      <w:r w:rsidR="00320A85">
        <w:rPr>
          <w:rFonts w:ascii="Times New Roman" w:eastAsia="Times New Roman" w:hAnsi="Times New Roman"/>
          <w:i/>
          <w:iCs/>
          <w:sz w:val="24"/>
          <w:szCs w:val="24"/>
        </w:rPr>
        <w:t>E</w:t>
      </w:r>
      <w:r w:rsidRPr="00565A26">
        <w:rPr>
          <w:rFonts w:ascii="Times New Roman" w:eastAsia="Times New Roman" w:hAnsi="Times New Roman"/>
          <w:i/>
          <w:iCs/>
          <w:sz w:val="24"/>
          <w:szCs w:val="24"/>
        </w:rPr>
        <w:t>pidemiology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45</w:t>
      </w:r>
      <w:r w:rsidRPr="00565A26">
        <w:rPr>
          <w:rFonts w:ascii="Times New Roman" w:eastAsia="Times New Roman" w:hAnsi="Times New Roman"/>
          <w:sz w:val="24"/>
          <w:szCs w:val="24"/>
        </w:rPr>
        <w:t>, 355-361.</w:t>
      </w:r>
    </w:p>
    <w:p w14:paraId="200F5831"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Vanneman, M., &amp; Dranoff, G. (2012).</w:t>
      </w:r>
      <w:proofErr w:type="gramEnd"/>
      <w:r w:rsidRPr="00565A26">
        <w:rPr>
          <w:rFonts w:ascii="Times New Roman" w:eastAsia="Times New Roman" w:hAnsi="Times New Roman"/>
          <w:sz w:val="24"/>
          <w:szCs w:val="24"/>
        </w:rPr>
        <w:t xml:space="preserve"> Combining immunotherapy and targeted therapies in cancer treatment. </w:t>
      </w:r>
      <w:r w:rsidRPr="00565A26">
        <w:rPr>
          <w:rFonts w:ascii="Times New Roman" w:eastAsia="Times New Roman" w:hAnsi="Times New Roman"/>
          <w:i/>
          <w:iCs/>
          <w:sz w:val="24"/>
          <w:szCs w:val="24"/>
        </w:rPr>
        <w:t>Nature Reviews Cancer</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12</w:t>
      </w:r>
      <w:r w:rsidRPr="00565A26">
        <w:rPr>
          <w:rFonts w:ascii="Times New Roman" w:eastAsia="Times New Roman" w:hAnsi="Times New Roman"/>
          <w:sz w:val="24"/>
          <w:szCs w:val="24"/>
        </w:rPr>
        <w:t>, 237-251.</w:t>
      </w:r>
    </w:p>
    <w:p w14:paraId="07B720E1"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Wager, T. D., Rilling, J. K., Smith, E. E., Sokolik, A., Casey, K. L., Davidson, R. J., ... &amp; Cohen, J. D. (2004). Placebo-induced changes in FMRI in the anticipation and experience of pain. </w:t>
      </w:r>
      <w:r w:rsidRPr="00565A26">
        <w:rPr>
          <w:rFonts w:ascii="Times New Roman" w:eastAsia="Times New Roman" w:hAnsi="Times New Roman"/>
          <w:i/>
          <w:iCs/>
          <w:sz w:val="24"/>
          <w:szCs w:val="24"/>
        </w:rPr>
        <w:t>Science</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303</w:t>
      </w:r>
      <w:r w:rsidRPr="00565A26">
        <w:rPr>
          <w:rFonts w:ascii="Times New Roman" w:eastAsia="Times New Roman" w:hAnsi="Times New Roman"/>
          <w:sz w:val="24"/>
          <w:szCs w:val="24"/>
        </w:rPr>
        <w:t>, 1162-1167.</w:t>
      </w:r>
    </w:p>
    <w:p w14:paraId="1774F962" w14:textId="77777777" w:rsidR="00565A26" w:rsidRPr="00565A26" w:rsidRDefault="00565A26" w:rsidP="00565A26">
      <w:pPr>
        <w:tabs>
          <w:tab w:val="left" w:pos="180"/>
        </w:tabs>
        <w:spacing w:after="0" w:line="480" w:lineRule="auto"/>
        <w:ind w:left="180" w:hanging="180"/>
        <w:rPr>
          <w:rFonts w:ascii="Times New Roman" w:eastAsia="Times New Roman" w:hAnsi="Times New Roman"/>
          <w:bCs/>
          <w:sz w:val="24"/>
          <w:szCs w:val="24"/>
        </w:rPr>
      </w:pPr>
      <w:r w:rsidRPr="00565A26">
        <w:rPr>
          <w:rFonts w:ascii="Times New Roman" w:eastAsia="Times New Roman" w:hAnsi="Times New Roman"/>
          <w:sz w:val="24"/>
          <w:szCs w:val="24"/>
        </w:rPr>
        <w:t xml:space="preserve">Watkins, S. S., Koob, G. F., &amp; Markou, A. </w:t>
      </w:r>
      <w:r w:rsidR="00320A85">
        <w:rPr>
          <w:rFonts w:ascii="Times New Roman" w:eastAsia="Times New Roman" w:hAnsi="Times New Roman"/>
          <w:sz w:val="24"/>
          <w:szCs w:val="24"/>
        </w:rPr>
        <w:t xml:space="preserve">(2000). </w:t>
      </w:r>
      <w:r w:rsidRPr="00565A26">
        <w:rPr>
          <w:rFonts w:ascii="Times New Roman" w:eastAsia="Times New Roman" w:hAnsi="Times New Roman"/>
          <w:bCs/>
          <w:sz w:val="24"/>
          <w:szCs w:val="24"/>
        </w:rPr>
        <w:t xml:space="preserve">Neural mechanisms underlying nicotine addiction: acute positive reinforcement and withdrawal. </w:t>
      </w:r>
      <w:r>
        <w:rPr>
          <w:rFonts w:ascii="Times New Roman" w:hAnsi="Times New Roman"/>
          <w:i/>
          <w:sz w:val="24"/>
        </w:rPr>
        <w:t xml:space="preserve">Nicotine </w:t>
      </w:r>
      <w:r w:rsidR="00320A85">
        <w:rPr>
          <w:rFonts w:ascii="Times New Roman" w:eastAsia="Times New Roman" w:hAnsi="Times New Roman"/>
          <w:bCs/>
          <w:i/>
          <w:sz w:val="24"/>
          <w:szCs w:val="24"/>
        </w:rPr>
        <w:t xml:space="preserve">and Tobacco Research, </w:t>
      </w:r>
      <w:r w:rsidR="00320A85">
        <w:rPr>
          <w:rFonts w:ascii="Times New Roman" w:eastAsia="Times New Roman" w:hAnsi="Times New Roman"/>
          <w:bCs/>
          <w:sz w:val="24"/>
          <w:szCs w:val="24"/>
        </w:rPr>
        <w:t>2,</w:t>
      </w:r>
      <w:r w:rsidRPr="00565A26">
        <w:rPr>
          <w:rFonts w:ascii="Times New Roman" w:eastAsia="Times New Roman" w:hAnsi="Times New Roman"/>
          <w:bCs/>
          <w:sz w:val="24"/>
          <w:szCs w:val="24"/>
        </w:rPr>
        <w:t xml:space="preserve"> 19-37.</w:t>
      </w:r>
    </w:p>
    <w:p w14:paraId="7D8FED6E"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lastRenderedPageBreak/>
        <w:t xml:space="preserve">Weeks, B. E., Friedenberg, L., Southwell, B. G., &amp; Slater, J. S. (2012). Behavioral consequences of conflict-oriented health news coverage: The 2009 mammography guideline controversy and online information seeking. </w:t>
      </w:r>
      <w:r w:rsidRPr="00565A26">
        <w:rPr>
          <w:rFonts w:ascii="Times New Roman" w:eastAsia="Times New Roman" w:hAnsi="Times New Roman"/>
          <w:i/>
          <w:sz w:val="24"/>
          <w:szCs w:val="24"/>
        </w:rPr>
        <w:t xml:space="preserve">Health Communication, 27, </w:t>
      </w:r>
      <w:r w:rsidRPr="00565A26">
        <w:rPr>
          <w:rFonts w:ascii="Times New Roman" w:eastAsia="Times New Roman" w:hAnsi="Times New Roman"/>
          <w:sz w:val="24"/>
          <w:szCs w:val="24"/>
        </w:rPr>
        <w:t>158-166.</w:t>
      </w:r>
    </w:p>
    <w:p w14:paraId="15948415"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proofErr w:type="gramStart"/>
      <w:r w:rsidRPr="00565A26">
        <w:rPr>
          <w:rFonts w:ascii="Times New Roman" w:eastAsia="Times New Roman" w:hAnsi="Times New Roman"/>
          <w:sz w:val="24"/>
          <w:szCs w:val="24"/>
        </w:rPr>
        <w:t>Williams, D. M. (2008).</w:t>
      </w:r>
      <w:proofErr w:type="gramEnd"/>
      <w:r w:rsidRPr="00565A26">
        <w:rPr>
          <w:rFonts w:ascii="Times New Roman" w:eastAsia="Times New Roman" w:hAnsi="Times New Roman"/>
          <w:sz w:val="24"/>
          <w:szCs w:val="24"/>
        </w:rPr>
        <w:t xml:space="preserve"> Exercise, affect, and adherence: An integrated model and a case for self-paced exercise. </w:t>
      </w:r>
      <w:proofErr w:type="gramStart"/>
      <w:r w:rsidRPr="00565A26">
        <w:rPr>
          <w:rFonts w:ascii="Times New Roman" w:eastAsia="Times New Roman" w:hAnsi="Times New Roman"/>
          <w:i/>
          <w:iCs/>
          <w:sz w:val="24"/>
          <w:szCs w:val="24"/>
        </w:rPr>
        <w:t xml:space="preserve">Journal of </w:t>
      </w:r>
      <w:r w:rsidR="00320A85">
        <w:rPr>
          <w:rFonts w:ascii="Times New Roman" w:eastAsia="Times New Roman" w:hAnsi="Times New Roman"/>
          <w:i/>
          <w:iCs/>
          <w:sz w:val="24"/>
          <w:szCs w:val="24"/>
        </w:rPr>
        <w:t>S</w:t>
      </w:r>
      <w:r w:rsidRPr="00565A26">
        <w:rPr>
          <w:rFonts w:ascii="Times New Roman" w:eastAsia="Times New Roman" w:hAnsi="Times New Roman"/>
          <w:i/>
          <w:iCs/>
          <w:sz w:val="24"/>
          <w:szCs w:val="24"/>
        </w:rPr>
        <w:t xml:space="preserve">port &amp; </w:t>
      </w:r>
      <w:r w:rsidR="00320A85">
        <w:rPr>
          <w:rFonts w:ascii="Times New Roman" w:eastAsia="Times New Roman" w:hAnsi="Times New Roman"/>
          <w:i/>
          <w:iCs/>
          <w:sz w:val="24"/>
          <w:szCs w:val="24"/>
        </w:rPr>
        <w:t>E</w:t>
      </w:r>
      <w:r w:rsidRPr="00565A26">
        <w:rPr>
          <w:rFonts w:ascii="Times New Roman" w:eastAsia="Times New Roman" w:hAnsi="Times New Roman"/>
          <w:i/>
          <w:iCs/>
          <w:sz w:val="24"/>
          <w:szCs w:val="24"/>
        </w:rPr>
        <w:t xml:space="preserve">xercise </w:t>
      </w:r>
      <w:r w:rsidR="00320A85">
        <w:rPr>
          <w:rFonts w:ascii="Times New Roman" w:eastAsia="Times New Roman" w:hAnsi="Times New Roman"/>
          <w:i/>
          <w:iCs/>
          <w:sz w:val="24"/>
          <w:szCs w:val="24"/>
        </w:rPr>
        <w:t>P</w:t>
      </w:r>
      <w:r w:rsidRPr="00565A26">
        <w:rPr>
          <w:rFonts w:ascii="Times New Roman" w:eastAsia="Times New Roman" w:hAnsi="Times New Roman"/>
          <w:i/>
          <w:iCs/>
          <w:sz w:val="24"/>
          <w:szCs w:val="24"/>
        </w:rPr>
        <w:t>sychology</w:t>
      </w:r>
      <w:r w:rsidRPr="00565A26">
        <w:rPr>
          <w:rFonts w:ascii="Times New Roman" w:eastAsia="Times New Roman" w:hAnsi="Times New Roman"/>
          <w:sz w:val="24"/>
          <w:szCs w:val="24"/>
        </w:rPr>
        <w:t>.</w:t>
      </w:r>
      <w:proofErr w:type="gramEnd"/>
    </w:p>
    <w:p w14:paraId="7D9BDB7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Wilson, T. D., &amp; Gilbert, D. T. (2003). Affective forecasting. </w:t>
      </w:r>
      <w:r w:rsidRPr="00565A26">
        <w:rPr>
          <w:rFonts w:ascii="Times New Roman" w:eastAsia="Times New Roman" w:hAnsi="Times New Roman"/>
          <w:i/>
          <w:iCs/>
          <w:sz w:val="24"/>
          <w:szCs w:val="24"/>
        </w:rPr>
        <w:t xml:space="preserve">Advances in </w:t>
      </w:r>
      <w:r w:rsidR="00320A85">
        <w:rPr>
          <w:rFonts w:ascii="Times New Roman" w:eastAsia="Times New Roman" w:hAnsi="Times New Roman"/>
          <w:i/>
          <w:iCs/>
          <w:sz w:val="24"/>
          <w:szCs w:val="24"/>
        </w:rPr>
        <w:t>E</w:t>
      </w:r>
      <w:r w:rsidRPr="00565A26">
        <w:rPr>
          <w:rFonts w:ascii="Times New Roman" w:eastAsia="Times New Roman" w:hAnsi="Times New Roman"/>
          <w:i/>
          <w:iCs/>
          <w:sz w:val="24"/>
          <w:szCs w:val="24"/>
        </w:rPr>
        <w:t xml:space="preserve">xperimental </w:t>
      </w:r>
      <w:r w:rsidR="00320A85">
        <w:rPr>
          <w:rFonts w:ascii="Times New Roman" w:eastAsia="Times New Roman" w:hAnsi="Times New Roman"/>
          <w:i/>
          <w:iCs/>
          <w:sz w:val="24"/>
          <w:szCs w:val="24"/>
        </w:rPr>
        <w:t>S</w:t>
      </w:r>
      <w:r w:rsidRPr="00565A26">
        <w:rPr>
          <w:rFonts w:ascii="Times New Roman" w:eastAsia="Times New Roman" w:hAnsi="Times New Roman"/>
          <w:i/>
          <w:iCs/>
          <w:sz w:val="24"/>
          <w:szCs w:val="24"/>
        </w:rPr>
        <w:t xml:space="preserve">ocial </w:t>
      </w:r>
      <w:r w:rsidR="00320A85">
        <w:rPr>
          <w:rFonts w:ascii="Times New Roman" w:eastAsia="Times New Roman" w:hAnsi="Times New Roman"/>
          <w:i/>
          <w:iCs/>
          <w:sz w:val="24"/>
          <w:szCs w:val="24"/>
        </w:rPr>
        <w:t>P</w:t>
      </w:r>
      <w:r w:rsidRPr="00565A26">
        <w:rPr>
          <w:rFonts w:ascii="Times New Roman" w:eastAsia="Times New Roman" w:hAnsi="Times New Roman"/>
          <w:i/>
          <w:iCs/>
          <w:sz w:val="24"/>
          <w:szCs w:val="24"/>
        </w:rPr>
        <w:t>sychology</w:t>
      </w:r>
      <w:r w:rsidRPr="00565A26">
        <w:rPr>
          <w:rFonts w:ascii="Times New Roman" w:eastAsia="Times New Roman" w:hAnsi="Times New Roman"/>
          <w:sz w:val="24"/>
          <w:szCs w:val="24"/>
        </w:rPr>
        <w:t>, </w:t>
      </w:r>
      <w:r w:rsidRPr="00565A26">
        <w:rPr>
          <w:rFonts w:ascii="Times New Roman" w:eastAsia="Times New Roman" w:hAnsi="Times New Roman"/>
          <w:i/>
          <w:iCs/>
          <w:sz w:val="24"/>
          <w:szCs w:val="24"/>
        </w:rPr>
        <w:t>35</w:t>
      </w:r>
      <w:r w:rsidRPr="00565A26">
        <w:rPr>
          <w:rFonts w:ascii="Times New Roman" w:eastAsia="Times New Roman" w:hAnsi="Times New Roman"/>
          <w:sz w:val="24"/>
          <w:szCs w:val="24"/>
        </w:rPr>
        <w:t>, 345-411.</w:t>
      </w:r>
    </w:p>
    <w:p w14:paraId="5F403DA6"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Woolf, S. H. (2010). </w:t>
      </w:r>
      <w:proofErr w:type="gramStart"/>
      <w:r w:rsidRPr="00565A26">
        <w:rPr>
          <w:rFonts w:ascii="Times New Roman" w:eastAsia="Times New Roman" w:hAnsi="Times New Roman"/>
          <w:sz w:val="24"/>
          <w:szCs w:val="24"/>
        </w:rPr>
        <w:t>The 2009 breast cancer screening recommendations of the US Preventive Services Task Force.</w:t>
      </w:r>
      <w:proofErr w:type="gramEnd"/>
      <w:r w:rsidRPr="00565A26">
        <w:rPr>
          <w:rFonts w:ascii="Times New Roman" w:eastAsia="Times New Roman" w:hAnsi="Times New Roman"/>
          <w:sz w:val="24"/>
          <w:szCs w:val="24"/>
        </w:rPr>
        <w:t xml:space="preserve"> </w:t>
      </w:r>
      <w:r w:rsidRPr="00565A26">
        <w:rPr>
          <w:rFonts w:ascii="Times New Roman" w:eastAsia="Times New Roman" w:hAnsi="Times New Roman"/>
          <w:i/>
          <w:sz w:val="24"/>
          <w:szCs w:val="24"/>
        </w:rPr>
        <w:t xml:space="preserve">Journal of the American Medical Association, 303, </w:t>
      </w:r>
      <w:r w:rsidRPr="00565A26">
        <w:rPr>
          <w:rFonts w:ascii="Times New Roman" w:eastAsia="Times New Roman" w:hAnsi="Times New Roman"/>
          <w:sz w:val="24"/>
          <w:szCs w:val="24"/>
        </w:rPr>
        <w:t>162-163.</w:t>
      </w:r>
    </w:p>
    <w:p w14:paraId="3E89F13B"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Zapka, J., Taplin, S. H., Price, R. A., Cranos, C., &amp; Yabroff, R. (2010). Factors in quality care – The case of follow-up to abnormal cancer screening tests – Problems in the steps and interfaces of care. </w:t>
      </w:r>
      <w:r w:rsidRPr="00565A26">
        <w:rPr>
          <w:rFonts w:ascii="Times New Roman" w:eastAsia="Times New Roman" w:hAnsi="Times New Roman"/>
          <w:i/>
          <w:sz w:val="24"/>
          <w:szCs w:val="24"/>
        </w:rPr>
        <w:t>Journal of the National Cancer Institute Monographs, 40,</w:t>
      </w:r>
      <w:r w:rsidRPr="00565A26">
        <w:rPr>
          <w:rFonts w:ascii="Times New Roman" w:eastAsia="Times New Roman" w:hAnsi="Times New Roman"/>
          <w:sz w:val="24"/>
          <w:szCs w:val="24"/>
        </w:rPr>
        <w:t xml:space="preserve"> 58-71.</w:t>
      </w:r>
    </w:p>
    <w:p w14:paraId="4CF83BCD" w14:textId="77777777" w:rsidR="00565A26" w:rsidRPr="00565A26" w:rsidRDefault="00565A26" w:rsidP="00565A26">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Zautra, A. (2006). </w:t>
      </w:r>
      <w:proofErr w:type="gramStart"/>
      <w:r w:rsidRPr="00565A26">
        <w:rPr>
          <w:rFonts w:ascii="Times New Roman" w:eastAsia="Times New Roman" w:hAnsi="Times New Roman"/>
          <w:i/>
          <w:sz w:val="24"/>
          <w:szCs w:val="24"/>
        </w:rPr>
        <w:t>Emotion, stress, and health.</w:t>
      </w:r>
      <w:proofErr w:type="gramEnd"/>
      <w:r w:rsidRPr="00565A26">
        <w:rPr>
          <w:rFonts w:ascii="Times New Roman" w:eastAsia="Times New Roman" w:hAnsi="Times New Roman"/>
          <w:sz w:val="24"/>
          <w:szCs w:val="24"/>
        </w:rPr>
        <w:t xml:space="preserve"> New York: Oxford.</w:t>
      </w:r>
    </w:p>
    <w:p w14:paraId="6A1AF95E" w14:textId="77777777" w:rsidR="00565A26" w:rsidRPr="00565A26" w:rsidRDefault="00565A26" w:rsidP="002A600A">
      <w:pPr>
        <w:tabs>
          <w:tab w:val="left" w:pos="180"/>
        </w:tabs>
        <w:spacing w:after="0" w:line="480" w:lineRule="auto"/>
        <w:ind w:left="180" w:hanging="180"/>
        <w:rPr>
          <w:rFonts w:ascii="Times New Roman" w:eastAsia="Times New Roman" w:hAnsi="Times New Roman"/>
          <w:sz w:val="24"/>
          <w:szCs w:val="24"/>
        </w:rPr>
      </w:pPr>
      <w:r w:rsidRPr="00565A26">
        <w:rPr>
          <w:rFonts w:ascii="Times New Roman" w:eastAsia="Times New Roman" w:hAnsi="Times New Roman"/>
          <w:sz w:val="24"/>
          <w:szCs w:val="24"/>
        </w:rPr>
        <w:t xml:space="preserve">Ziarnowski, K. L., Brewer, N. T., &amp; Weber, B. (2009). Present choices, future outcomes: Anticipated regret and HPV vaccination. </w:t>
      </w:r>
      <w:r w:rsidRPr="00565A26">
        <w:rPr>
          <w:rFonts w:ascii="Times New Roman" w:eastAsia="Times New Roman" w:hAnsi="Times New Roman"/>
          <w:i/>
          <w:sz w:val="24"/>
          <w:szCs w:val="24"/>
        </w:rPr>
        <w:t xml:space="preserve">Preventive Medicine, 48, </w:t>
      </w:r>
      <w:r w:rsidRPr="00565A26">
        <w:rPr>
          <w:rFonts w:ascii="Times New Roman" w:eastAsia="Times New Roman" w:hAnsi="Times New Roman"/>
          <w:sz w:val="24"/>
          <w:szCs w:val="24"/>
        </w:rPr>
        <w:t>411-414.</w:t>
      </w:r>
    </w:p>
    <w:p w14:paraId="27DD7972" w14:textId="77777777" w:rsidR="001B676C" w:rsidRDefault="001B676C"/>
    <w:sectPr w:rsidR="001B676C" w:rsidSect="00DF1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F4C56" w14:textId="77777777" w:rsidR="00D12AD4" w:rsidRDefault="00D12AD4" w:rsidP="00565A26">
      <w:pPr>
        <w:spacing w:after="0" w:line="240" w:lineRule="auto"/>
      </w:pPr>
      <w:r>
        <w:separator/>
      </w:r>
    </w:p>
  </w:endnote>
  <w:endnote w:type="continuationSeparator" w:id="0">
    <w:p w14:paraId="1108F01C" w14:textId="77777777" w:rsidR="00D12AD4" w:rsidRDefault="00D12AD4" w:rsidP="0056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8CC46" w14:textId="77777777" w:rsidR="00D12AD4" w:rsidRDefault="00D12AD4" w:rsidP="00565A26">
      <w:pPr>
        <w:spacing w:after="0" w:line="240" w:lineRule="auto"/>
      </w:pPr>
      <w:r>
        <w:separator/>
      </w:r>
    </w:p>
  </w:footnote>
  <w:footnote w:type="continuationSeparator" w:id="0">
    <w:p w14:paraId="314E640C" w14:textId="77777777" w:rsidR="00D12AD4" w:rsidRDefault="00D12AD4" w:rsidP="00565A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AD36" w14:textId="77777777" w:rsidR="00095FB4" w:rsidRPr="008E22F8" w:rsidRDefault="00095FB4">
    <w:pPr>
      <w:pStyle w:val="Header"/>
      <w:jc w:val="right"/>
      <w:rPr>
        <w:rFonts w:ascii="Times New Roman" w:hAnsi="Times New Roman"/>
      </w:rPr>
    </w:pPr>
    <w:r w:rsidRPr="008E22F8">
      <w:rPr>
        <w:rFonts w:ascii="Times New Roman" w:hAnsi="Times New Roman"/>
      </w:rPr>
      <w:t>AFFECTIVE SCIENCE AND CANCER CONTROL</w:t>
    </w:r>
    <w:r>
      <w:rPr>
        <w:rFonts w:ascii="Times New Roman" w:hAnsi="Times New Roman"/>
      </w:rPr>
      <w:t xml:space="preserve"> </w:t>
    </w:r>
    <w:r w:rsidRPr="008E22F8">
      <w:rPr>
        <w:rFonts w:ascii="Times New Roman" w:hAnsi="Times New Roman"/>
      </w:rPr>
      <w:fldChar w:fldCharType="begin"/>
    </w:r>
    <w:r w:rsidRPr="008E22F8">
      <w:rPr>
        <w:rFonts w:ascii="Times New Roman" w:hAnsi="Times New Roman"/>
      </w:rPr>
      <w:instrText xml:space="preserve"> PAGE   \* MERGEFORMAT </w:instrText>
    </w:r>
    <w:r w:rsidRPr="008E22F8">
      <w:rPr>
        <w:rFonts w:ascii="Times New Roman" w:hAnsi="Times New Roman"/>
      </w:rPr>
      <w:fldChar w:fldCharType="separate"/>
    </w:r>
    <w:r w:rsidR="00C9092A">
      <w:rPr>
        <w:rFonts w:ascii="Times New Roman" w:hAnsi="Times New Roman"/>
        <w:noProof/>
      </w:rPr>
      <w:t>4</w:t>
    </w:r>
    <w:r w:rsidRPr="008E22F8">
      <w:rPr>
        <w:rFonts w:ascii="Times New Roman" w:hAnsi="Times New Roman"/>
      </w:rPr>
      <w:fldChar w:fldCharType="end"/>
    </w:r>
  </w:p>
  <w:p w14:paraId="0D7BE249" w14:textId="77777777" w:rsidR="00095FB4" w:rsidRPr="008E22F8" w:rsidRDefault="00095FB4" w:rsidP="00DF14D5">
    <w:pPr>
      <w:pStyle w:val="Header"/>
      <w:jc w:val="right"/>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4CD7" w14:textId="77777777" w:rsidR="00095FB4" w:rsidRPr="008E22F8" w:rsidRDefault="00095FB4">
    <w:pPr>
      <w:pStyle w:val="Header"/>
      <w:jc w:val="right"/>
      <w:rPr>
        <w:rFonts w:ascii="Times New Roman" w:hAnsi="Times New Roman"/>
      </w:rPr>
    </w:pPr>
    <w:r w:rsidRPr="008E22F8">
      <w:rPr>
        <w:rFonts w:ascii="Times New Roman" w:hAnsi="Times New Roman"/>
      </w:rPr>
      <w:t>AFFECTIVE SCIENCE AND CANCER CONTROL</w:t>
    </w:r>
    <w:r>
      <w:rPr>
        <w:rFonts w:ascii="Times New Roman" w:hAnsi="Times New Roman"/>
      </w:rPr>
      <w:t xml:space="preserve"> </w:t>
    </w:r>
    <w:r w:rsidRPr="008E22F8">
      <w:rPr>
        <w:rFonts w:ascii="Times New Roman" w:hAnsi="Times New Roman"/>
      </w:rPr>
      <w:fldChar w:fldCharType="begin"/>
    </w:r>
    <w:r w:rsidRPr="008E22F8">
      <w:rPr>
        <w:rFonts w:ascii="Times New Roman" w:hAnsi="Times New Roman"/>
      </w:rPr>
      <w:instrText xml:space="preserve"> PAGE   \* MERGEFORMAT </w:instrText>
    </w:r>
    <w:r w:rsidRPr="008E22F8">
      <w:rPr>
        <w:rFonts w:ascii="Times New Roman" w:hAnsi="Times New Roman"/>
      </w:rPr>
      <w:fldChar w:fldCharType="separate"/>
    </w:r>
    <w:r w:rsidR="00C9092A">
      <w:rPr>
        <w:rFonts w:ascii="Times New Roman" w:hAnsi="Times New Roman"/>
        <w:noProof/>
      </w:rPr>
      <w:t>29</w:t>
    </w:r>
    <w:r w:rsidRPr="008E22F8">
      <w:rPr>
        <w:rFonts w:ascii="Times New Roman" w:hAnsi="Times New Roman"/>
      </w:rPr>
      <w:fldChar w:fldCharType="end"/>
    </w:r>
  </w:p>
  <w:p w14:paraId="3144A242" w14:textId="77777777" w:rsidR="00095FB4" w:rsidRDefault="00095F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8AC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B5BB3"/>
    <w:multiLevelType w:val="multilevel"/>
    <w:tmpl w:val="4C4A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DE5232"/>
    <w:multiLevelType w:val="multilevel"/>
    <w:tmpl w:val="FCA8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26"/>
    <w:rsid w:val="00004C08"/>
    <w:rsid w:val="00010482"/>
    <w:rsid w:val="00041078"/>
    <w:rsid w:val="00042819"/>
    <w:rsid w:val="00057F39"/>
    <w:rsid w:val="00070931"/>
    <w:rsid w:val="00086410"/>
    <w:rsid w:val="00092E77"/>
    <w:rsid w:val="00095FB4"/>
    <w:rsid w:val="000A24D2"/>
    <w:rsid w:val="000C0B2B"/>
    <w:rsid w:val="000C2C50"/>
    <w:rsid w:val="000D1A0E"/>
    <w:rsid w:val="000E5390"/>
    <w:rsid w:val="000F22A2"/>
    <w:rsid w:val="000F7B5B"/>
    <w:rsid w:val="001146C2"/>
    <w:rsid w:val="00123A75"/>
    <w:rsid w:val="00133185"/>
    <w:rsid w:val="001406B3"/>
    <w:rsid w:val="00151809"/>
    <w:rsid w:val="0016267B"/>
    <w:rsid w:val="0017749D"/>
    <w:rsid w:val="0017752B"/>
    <w:rsid w:val="00180490"/>
    <w:rsid w:val="00191A35"/>
    <w:rsid w:val="001B28E7"/>
    <w:rsid w:val="001B2960"/>
    <w:rsid w:val="001B3C7C"/>
    <w:rsid w:val="001B676C"/>
    <w:rsid w:val="001C3BC0"/>
    <w:rsid w:val="001C7EA3"/>
    <w:rsid w:val="001D5984"/>
    <w:rsid w:val="00200CE2"/>
    <w:rsid w:val="00206EEF"/>
    <w:rsid w:val="00222553"/>
    <w:rsid w:val="00223719"/>
    <w:rsid w:val="00224323"/>
    <w:rsid w:val="002330A9"/>
    <w:rsid w:val="002354A7"/>
    <w:rsid w:val="00261B89"/>
    <w:rsid w:val="00264E02"/>
    <w:rsid w:val="002701D8"/>
    <w:rsid w:val="00273EEE"/>
    <w:rsid w:val="00285E0D"/>
    <w:rsid w:val="00292019"/>
    <w:rsid w:val="00295806"/>
    <w:rsid w:val="002A228C"/>
    <w:rsid w:val="002A3245"/>
    <w:rsid w:val="002A600A"/>
    <w:rsid w:val="002A733B"/>
    <w:rsid w:val="002B6F5C"/>
    <w:rsid w:val="002C258E"/>
    <w:rsid w:val="002F11A5"/>
    <w:rsid w:val="002F1E04"/>
    <w:rsid w:val="002F2746"/>
    <w:rsid w:val="002F689D"/>
    <w:rsid w:val="00301384"/>
    <w:rsid w:val="00313173"/>
    <w:rsid w:val="00320A85"/>
    <w:rsid w:val="0032388E"/>
    <w:rsid w:val="00324604"/>
    <w:rsid w:val="003264BC"/>
    <w:rsid w:val="00331D77"/>
    <w:rsid w:val="00333BF7"/>
    <w:rsid w:val="003670F7"/>
    <w:rsid w:val="00383E41"/>
    <w:rsid w:val="00394F15"/>
    <w:rsid w:val="003A2AE1"/>
    <w:rsid w:val="003A2BE4"/>
    <w:rsid w:val="003A3395"/>
    <w:rsid w:val="003A38D5"/>
    <w:rsid w:val="003B7831"/>
    <w:rsid w:val="003B7EE6"/>
    <w:rsid w:val="003D737B"/>
    <w:rsid w:val="00403B65"/>
    <w:rsid w:val="00431185"/>
    <w:rsid w:val="00435B7E"/>
    <w:rsid w:val="00442155"/>
    <w:rsid w:val="00442D1B"/>
    <w:rsid w:val="00444AE2"/>
    <w:rsid w:val="00447318"/>
    <w:rsid w:val="004521E9"/>
    <w:rsid w:val="004722F6"/>
    <w:rsid w:val="0047283D"/>
    <w:rsid w:val="00473604"/>
    <w:rsid w:val="0047557B"/>
    <w:rsid w:val="00491278"/>
    <w:rsid w:val="004955C5"/>
    <w:rsid w:val="004A10CA"/>
    <w:rsid w:val="004B487F"/>
    <w:rsid w:val="004E77F0"/>
    <w:rsid w:val="004F56F6"/>
    <w:rsid w:val="0050119A"/>
    <w:rsid w:val="00507BE0"/>
    <w:rsid w:val="005331FE"/>
    <w:rsid w:val="00545F3D"/>
    <w:rsid w:val="00551D53"/>
    <w:rsid w:val="005561F2"/>
    <w:rsid w:val="00565A26"/>
    <w:rsid w:val="00580C6F"/>
    <w:rsid w:val="00587F98"/>
    <w:rsid w:val="005A41B5"/>
    <w:rsid w:val="005B01BB"/>
    <w:rsid w:val="005B1EFF"/>
    <w:rsid w:val="005C0132"/>
    <w:rsid w:val="005C15CC"/>
    <w:rsid w:val="005D0B3A"/>
    <w:rsid w:val="005D7E3D"/>
    <w:rsid w:val="005E2ED7"/>
    <w:rsid w:val="005E6D08"/>
    <w:rsid w:val="005F297A"/>
    <w:rsid w:val="00602DB8"/>
    <w:rsid w:val="00605C96"/>
    <w:rsid w:val="00613426"/>
    <w:rsid w:val="006134A7"/>
    <w:rsid w:val="006205D6"/>
    <w:rsid w:val="00625016"/>
    <w:rsid w:val="00647AEF"/>
    <w:rsid w:val="006542F4"/>
    <w:rsid w:val="006744BF"/>
    <w:rsid w:val="00685587"/>
    <w:rsid w:val="006A4790"/>
    <w:rsid w:val="006A565F"/>
    <w:rsid w:val="006B0829"/>
    <w:rsid w:val="006C09DF"/>
    <w:rsid w:val="006C1CC8"/>
    <w:rsid w:val="006D37A5"/>
    <w:rsid w:val="006D6E52"/>
    <w:rsid w:val="006E280E"/>
    <w:rsid w:val="006F3839"/>
    <w:rsid w:val="006F7F0D"/>
    <w:rsid w:val="00700697"/>
    <w:rsid w:val="00700F5E"/>
    <w:rsid w:val="0070101B"/>
    <w:rsid w:val="00702883"/>
    <w:rsid w:val="007073B7"/>
    <w:rsid w:val="00711FB2"/>
    <w:rsid w:val="007145FA"/>
    <w:rsid w:val="0071786F"/>
    <w:rsid w:val="00736D8E"/>
    <w:rsid w:val="00742011"/>
    <w:rsid w:val="00743E8C"/>
    <w:rsid w:val="00762D0B"/>
    <w:rsid w:val="00777078"/>
    <w:rsid w:val="007826BD"/>
    <w:rsid w:val="007A4ACA"/>
    <w:rsid w:val="007B49DE"/>
    <w:rsid w:val="007B4E72"/>
    <w:rsid w:val="007E50AD"/>
    <w:rsid w:val="007F1CB0"/>
    <w:rsid w:val="0080104A"/>
    <w:rsid w:val="008273EF"/>
    <w:rsid w:val="00837A67"/>
    <w:rsid w:val="008403BF"/>
    <w:rsid w:val="0084189B"/>
    <w:rsid w:val="008423CF"/>
    <w:rsid w:val="00853D24"/>
    <w:rsid w:val="00854211"/>
    <w:rsid w:val="0086676B"/>
    <w:rsid w:val="00876107"/>
    <w:rsid w:val="0087764C"/>
    <w:rsid w:val="00884170"/>
    <w:rsid w:val="00896999"/>
    <w:rsid w:val="008A6481"/>
    <w:rsid w:val="008D51B6"/>
    <w:rsid w:val="008F5974"/>
    <w:rsid w:val="00903F26"/>
    <w:rsid w:val="00910960"/>
    <w:rsid w:val="00914D5D"/>
    <w:rsid w:val="00923268"/>
    <w:rsid w:val="0093291D"/>
    <w:rsid w:val="00932B28"/>
    <w:rsid w:val="00933B7C"/>
    <w:rsid w:val="00933CC5"/>
    <w:rsid w:val="00933E84"/>
    <w:rsid w:val="009407FE"/>
    <w:rsid w:val="00953D52"/>
    <w:rsid w:val="00956263"/>
    <w:rsid w:val="00975F1D"/>
    <w:rsid w:val="00977165"/>
    <w:rsid w:val="0098390E"/>
    <w:rsid w:val="009859FF"/>
    <w:rsid w:val="009A7F22"/>
    <w:rsid w:val="009B71EF"/>
    <w:rsid w:val="009C0B4D"/>
    <w:rsid w:val="009C1B87"/>
    <w:rsid w:val="009C3FBB"/>
    <w:rsid w:val="009C5D09"/>
    <w:rsid w:val="009D113F"/>
    <w:rsid w:val="009D138F"/>
    <w:rsid w:val="009E1F15"/>
    <w:rsid w:val="009E6B2F"/>
    <w:rsid w:val="009E6EDA"/>
    <w:rsid w:val="009F698D"/>
    <w:rsid w:val="00A0328B"/>
    <w:rsid w:val="00A14D22"/>
    <w:rsid w:val="00A14F1C"/>
    <w:rsid w:val="00A234EC"/>
    <w:rsid w:val="00A24440"/>
    <w:rsid w:val="00A30B68"/>
    <w:rsid w:val="00A31933"/>
    <w:rsid w:val="00A337FC"/>
    <w:rsid w:val="00A4725A"/>
    <w:rsid w:val="00A51FF4"/>
    <w:rsid w:val="00A701B2"/>
    <w:rsid w:val="00A70CB2"/>
    <w:rsid w:val="00A74EA4"/>
    <w:rsid w:val="00A85A14"/>
    <w:rsid w:val="00A92E20"/>
    <w:rsid w:val="00AC0628"/>
    <w:rsid w:val="00AC71BE"/>
    <w:rsid w:val="00AE188A"/>
    <w:rsid w:val="00AF6770"/>
    <w:rsid w:val="00B1447F"/>
    <w:rsid w:val="00B50C2F"/>
    <w:rsid w:val="00B65501"/>
    <w:rsid w:val="00B9015F"/>
    <w:rsid w:val="00BA1FAF"/>
    <w:rsid w:val="00BB5D4A"/>
    <w:rsid w:val="00BE0CDB"/>
    <w:rsid w:val="00BF2CE0"/>
    <w:rsid w:val="00C02435"/>
    <w:rsid w:val="00C10A72"/>
    <w:rsid w:val="00C633CB"/>
    <w:rsid w:val="00C81826"/>
    <w:rsid w:val="00C854A4"/>
    <w:rsid w:val="00C9092A"/>
    <w:rsid w:val="00C973F3"/>
    <w:rsid w:val="00C975A7"/>
    <w:rsid w:val="00C97F04"/>
    <w:rsid w:val="00CA015C"/>
    <w:rsid w:val="00CB6126"/>
    <w:rsid w:val="00CD0EB8"/>
    <w:rsid w:val="00CD57F1"/>
    <w:rsid w:val="00CE0A53"/>
    <w:rsid w:val="00CE342A"/>
    <w:rsid w:val="00CF7FE1"/>
    <w:rsid w:val="00D12AD4"/>
    <w:rsid w:val="00D16104"/>
    <w:rsid w:val="00D21F09"/>
    <w:rsid w:val="00D25FE5"/>
    <w:rsid w:val="00D40BB1"/>
    <w:rsid w:val="00D53E7A"/>
    <w:rsid w:val="00D60891"/>
    <w:rsid w:val="00D72FC8"/>
    <w:rsid w:val="00D8404D"/>
    <w:rsid w:val="00D925E5"/>
    <w:rsid w:val="00D92DDE"/>
    <w:rsid w:val="00DA073E"/>
    <w:rsid w:val="00DA096C"/>
    <w:rsid w:val="00DA1CB4"/>
    <w:rsid w:val="00DA21D7"/>
    <w:rsid w:val="00DB6AB2"/>
    <w:rsid w:val="00DC4155"/>
    <w:rsid w:val="00DC7663"/>
    <w:rsid w:val="00DD3388"/>
    <w:rsid w:val="00DD47B1"/>
    <w:rsid w:val="00DE39C6"/>
    <w:rsid w:val="00DE7A36"/>
    <w:rsid w:val="00DE7C77"/>
    <w:rsid w:val="00DF14D5"/>
    <w:rsid w:val="00E1358C"/>
    <w:rsid w:val="00E21267"/>
    <w:rsid w:val="00E318D2"/>
    <w:rsid w:val="00E4121F"/>
    <w:rsid w:val="00E412DA"/>
    <w:rsid w:val="00E6275C"/>
    <w:rsid w:val="00E72928"/>
    <w:rsid w:val="00E77FC9"/>
    <w:rsid w:val="00E9043F"/>
    <w:rsid w:val="00E972EC"/>
    <w:rsid w:val="00EB3C00"/>
    <w:rsid w:val="00EB3F99"/>
    <w:rsid w:val="00EC6590"/>
    <w:rsid w:val="00EC7663"/>
    <w:rsid w:val="00EE27EB"/>
    <w:rsid w:val="00EE6762"/>
    <w:rsid w:val="00EF2B0B"/>
    <w:rsid w:val="00F01579"/>
    <w:rsid w:val="00F01BB4"/>
    <w:rsid w:val="00F10F85"/>
    <w:rsid w:val="00F17F09"/>
    <w:rsid w:val="00F2674A"/>
    <w:rsid w:val="00F33C78"/>
    <w:rsid w:val="00F427D6"/>
    <w:rsid w:val="00F7713F"/>
    <w:rsid w:val="00F9003D"/>
    <w:rsid w:val="00FA08CE"/>
    <w:rsid w:val="00FA6AAF"/>
    <w:rsid w:val="00FB46D8"/>
    <w:rsid w:val="00FE2842"/>
    <w:rsid w:val="00FE6578"/>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F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A26"/>
    <w:rPr>
      <w:color w:val="0000FF"/>
      <w:u w:val="single"/>
    </w:rPr>
  </w:style>
  <w:style w:type="paragraph" w:styleId="Header">
    <w:name w:val="header"/>
    <w:basedOn w:val="Normal"/>
    <w:link w:val="HeaderChar"/>
    <w:uiPriority w:val="99"/>
    <w:unhideWhenUsed/>
    <w:rsid w:val="00565A26"/>
    <w:pPr>
      <w:tabs>
        <w:tab w:val="center" w:pos="4680"/>
        <w:tab w:val="right" w:pos="9360"/>
      </w:tabs>
    </w:pPr>
    <w:rPr>
      <w:rFonts w:eastAsia="Times New Roman"/>
      <w:sz w:val="20"/>
      <w:szCs w:val="20"/>
    </w:rPr>
  </w:style>
  <w:style w:type="character" w:customStyle="1" w:styleId="HeaderChar">
    <w:name w:val="Header Char"/>
    <w:link w:val="Header"/>
    <w:uiPriority w:val="99"/>
    <w:rsid w:val="00565A26"/>
    <w:rPr>
      <w:rFonts w:ascii="Calibri" w:eastAsia="Times New Roman" w:hAnsi="Calibri" w:cs="Times New Roman"/>
    </w:rPr>
  </w:style>
  <w:style w:type="paragraph" w:styleId="FootnoteText">
    <w:name w:val="footnote text"/>
    <w:basedOn w:val="Normal"/>
    <w:link w:val="FootnoteTextChar"/>
    <w:uiPriority w:val="99"/>
    <w:semiHidden/>
    <w:unhideWhenUsed/>
    <w:rsid w:val="00565A26"/>
    <w:rPr>
      <w:rFonts w:eastAsia="Times New Roman"/>
      <w:sz w:val="20"/>
      <w:szCs w:val="20"/>
    </w:rPr>
  </w:style>
  <w:style w:type="character" w:customStyle="1" w:styleId="FootnoteTextChar">
    <w:name w:val="Footnote Text Char"/>
    <w:link w:val="FootnoteText"/>
    <w:uiPriority w:val="99"/>
    <w:semiHidden/>
    <w:rsid w:val="00565A26"/>
    <w:rPr>
      <w:rFonts w:ascii="Calibri" w:eastAsia="Times New Roman" w:hAnsi="Calibri" w:cs="Times New Roman"/>
      <w:sz w:val="20"/>
      <w:szCs w:val="20"/>
    </w:rPr>
  </w:style>
  <w:style w:type="character" w:styleId="FootnoteReference">
    <w:name w:val="footnote reference"/>
    <w:uiPriority w:val="99"/>
    <w:semiHidden/>
    <w:unhideWhenUsed/>
    <w:rsid w:val="00565A26"/>
    <w:rPr>
      <w:vertAlign w:val="superscript"/>
    </w:rPr>
  </w:style>
  <w:style w:type="paragraph" w:customStyle="1" w:styleId="PaperTitle">
    <w:name w:val="Paper Title"/>
    <w:basedOn w:val="Normal"/>
    <w:rsid w:val="00565A26"/>
    <w:pPr>
      <w:framePr w:wrap="auto" w:hAnchor="text" w:yAlign="center"/>
      <w:autoSpaceDE w:val="0"/>
      <w:autoSpaceDN w:val="0"/>
      <w:spacing w:after="0" w:line="560" w:lineRule="exact"/>
      <w:jc w:val="center"/>
    </w:pPr>
    <w:rPr>
      <w:rFonts w:ascii="Book Antiqua" w:eastAsia="Times New Roman" w:hAnsi="Book Antiqua"/>
      <w:noProof/>
      <w:sz w:val="24"/>
      <w:szCs w:val="24"/>
    </w:rPr>
  </w:style>
  <w:style w:type="character" w:styleId="LineNumber">
    <w:name w:val="line number"/>
    <w:basedOn w:val="DefaultParagraphFont"/>
    <w:uiPriority w:val="99"/>
    <w:semiHidden/>
    <w:unhideWhenUsed/>
    <w:rsid w:val="00FB46D8"/>
  </w:style>
  <w:style w:type="character" w:styleId="CommentReference">
    <w:name w:val="annotation reference"/>
    <w:uiPriority w:val="99"/>
    <w:semiHidden/>
    <w:unhideWhenUsed/>
    <w:rsid w:val="00FB46D8"/>
    <w:rPr>
      <w:sz w:val="16"/>
      <w:szCs w:val="16"/>
    </w:rPr>
  </w:style>
  <w:style w:type="paragraph" w:styleId="CommentText">
    <w:name w:val="annotation text"/>
    <w:basedOn w:val="Normal"/>
    <w:link w:val="CommentTextChar"/>
    <w:uiPriority w:val="99"/>
    <w:unhideWhenUsed/>
    <w:rsid w:val="00FB46D8"/>
    <w:rPr>
      <w:sz w:val="20"/>
      <w:szCs w:val="20"/>
    </w:rPr>
  </w:style>
  <w:style w:type="character" w:customStyle="1" w:styleId="CommentTextChar">
    <w:name w:val="Comment Text Char"/>
    <w:basedOn w:val="DefaultParagraphFont"/>
    <w:link w:val="CommentText"/>
    <w:uiPriority w:val="99"/>
    <w:rsid w:val="00FB46D8"/>
  </w:style>
  <w:style w:type="paragraph" w:styleId="CommentSubject">
    <w:name w:val="annotation subject"/>
    <w:basedOn w:val="CommentText"/>
    <w:next w:val="CommentText"/>
    <w:link w:val="CommentSubjectChar"/>
    <w:uiPriority w:val="99"/>
    <w:semiHidden/>
    <w:unhideWhenUsed/>
    <w:rsid w:val="00FB46D8"/>
    <w:rPr>
      <w:b/>
      <w:bCs/>
    </w:rPr>
  </w:style>
  <w:style w:type="character" w:customStyle="1" w:styleId="CommentSubjectChar">
    <w:name w:val="Comment Subject Char"/>
    <w:link w:val="CommentSubject"/>
    <w:uiPriority w:val="99"/>
    <w:semiHidden/>
    <w:rsid w:val="00FB46D8"/>
    <w:rPr>
      <w:b/>
      <w:bCs/>
    </w:rPr>
  </w:style>
  <w:style w:type="paragraph" w:styleId="BalloonText">
    <w:name w:val="Balloon Text"/>
    <w:basedOn w:val="Normal"/>
    <w:link w:val="BalloonTextChar"/>
    <w:uiPriority w:val="99"/>
    <w:semiHidden/>
    <w:unhideWhenUsed/>
    <w:rsid w:val="00FB46D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46D8"/>
    <w:rPr>
      <w:rFonts w:ascii="Tahoma" w:hAnsi="Tahoma" w:cs="Tahoma"/>
      <w:sz w:val="16"/>
      <w:szCs w:val="16"/>
    </w:rPr>
  </w:style>
  <w:style w:type="character" w:customStyle="1" w:styleId="apple-converted-space">
    <w:name w:val="apple-converted-space"/>
    <w:rsid w:val="0071786F"/>
  </w:style>
  <w:style w:type="character" w:customStyle="1" w:styleId="summary-citation-pubmed">
    <w:name w:val="summary-citation-pubmed"/>
    <w:rsid w:val="0071786F"/>
  </w:style>
  <w:style w:type="character" w:styleId="FollowedHyperlink">
    <w:name w:val="FollowedHyperlink"/>
    <w:uiPriority w:val="99"/>
    <w:semiHidden/>
    <w:unhideWhenUsed/>
    <w:rsid w:val="0084189B"/>
    <w:rPr>
      <w:color w:val="800080"/>
      <w:u w:val="single"/>
    </w:rPr>
  </w:style>
  <w:style w:type="paragraph" w:styleId="Footer">
    <w:name w:val="footer"/>
    <w:basedOn w:val="Normal"/>
    <w:link w:val="FooterChar"/>
    <w:uiPriority w:val="99"/>
    <w:semiHidden/>
    <w:unhideWhenUsed/>
    <w:rsid w:val="00D12A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AD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A26"/>
    <w:rPr>
      <w:color w:val="0000FF"/>
      <w:u w:val="single"/>
    </w:rPr>
  </w:style>
  <w:style w:type="paragraph" w:styleId="Header">
    <w:name w:val="header"/>
    <w:basedOn w:val="Normal"/>
    <w:link w:val="HeaderChar"/>
    <w:uiPriority w:val="99"/>
    <w:unhideWhenUsed/>
    <w:rsid w:val="00565A26"/>
    <w:pPr>
      <w:tabs>
        <w:tab w:val="center" w:pos="4680"/>
        <w:tab w:val="right" w:pos="9360"/>
      </w:tabs>
    </w:pPr>
    <w:rPr>
      <w:rFonts w:eastAsia="Times New Roman"/>
      <w:sz w:val="20"/>
      <w:szCs w:val="20"/>
    </w:rPr>
  </w:style>
  <w:style w:type="character" w:customStyle="1" w:styleId="HeaderChar">
    <w:name w:val="Header Char"/>
    <w:link w:val="Header"/>
    <w:uiPriority w:val="99"/>
    <w:rsid w:val="00565A26"/>
    <w:rPr>
      <w:rFonts w:ascii="Calibri" w:eastAsia="Times New Roman" w:hAnsi="Calibri" w:cs="Times New Roman"/>
    </w:rPr>
  </w:style>
  <w:style w:type="paragraph" w:styleId="FootnoteText">
    <w:name w:val="footnote text"/>
    <w:basedOn w:val="Normal"/>
    <w:link w:val="FootnoteTextChar"/>
    <w:uiPriority w:val="99"/>
    <w:semiHidden/>
    <w:unhideWhenUsed/>
    <w:rsid w:val="00565A26"/>
    <w:rPr>
      <w:rFonts w:eastAsia="Times New Roman"/>
      <w:sz w:val="20"/>
      <w:szCs w:val="20"/>
    </w:rPr>
  </w:style>
  <w:style w:type="character" w:customStyle="1" w:styleId="FootnoteTextChar">
    <w:name w:val="Footnote Text Char"/>
    <w:link w:val="FootnoteText"/>
    <w:uiPriority w:val="99"/>
    <w:semiHidden/>
    <w:rsid w:val="00565A26"/>
    <w:rPr>
      <w:rFonts w:ascii="Calibri" w:eastAsia="Times New Roman" w:hAnsi="Calibri" w:cs="Times New Roman"/>
      <w:sz w:val="20"/>
      <w:szCs w:val="20"/>
    </w:rPr>
  </w:style>
  <w:style w:type="character" w:styleId="FootnoteReference">
    <w:name w:val="footnote reference"/>
    <w:uiPriority w:val="99"/>
    <w:semiHidden/>
    <w:unhideWhenUsed/>
    <w:rsid w:val="00565A26"/>
    <w:rPr>
      <w:vertAlign w:val="superscript"/>
    </w:rPr>
  </w:style>
  <w:style w:type="paragraph" w:customStyle="1" w:styleId="PaperTitle">
    <w:name w:val="Paper Title"/>
    <w:basedOn w:val="Normal"/>
    <w:rsid w:val="00565A26"/>
    <w:pPr>
      <w:framePr w:wrap="auto" w:hAnchor="text" w:yAlign="center"/>
      <w:autoSpaceDE w:val="0"/>
      <w:autoSpaceDN w:val="0"/>
      <w:spacing w:after="0" w:line="560" w:lineRule="exact"/>
      <w:jc w:val="center"/>
    </w:pPr>
    <w:rPr>
      <w:rFonts w:ascii="Book Antiqua" w:eastAsia="Times New Roman" w:hAnsi="Book Antiqua"/>
      <w:noProof/>
      <w:sz w:val="24"/>
      <w:szCs w:val="24"/>
    </w:rPr>
  </w:style>
  <w:style w:type="character" w:styleId="LineNumber">
    <w:name w:val="line number"/>
    <w:basedOn w:val="DefaultParagraphFont"/>
    <w:uiPriority w:val="99"/>
    <w:semiHidden/>
    <w:unhideWhenUsed/>
    <w:rsid w:val="00FB46D8"/>
  </w:style>
  <w:style w:type="character" w:styleId="CommentReference">
    <w:name w:val="annotation reference"/>
    <w:uiPriority w:val="99"/>
    <w:semiHidden/>
    <w:unhideWhenUsed/>
    <w:rsid w:val="00FB46D8"/>
    <w:rPr>
      <w:sz w:val="16"/>
      <w:szCs w:val="16"/>
    </w:rPr>
  </w:style>
  <w:style w:type="paragraph" w:styleId="CommentText">
    <w:name w:val="annotation text"/>
    <w:basedOn w:val="Normal"/>
    <w:link w:val="CommentTextChar"/>
    <w:uiPriority w:val="99"/>
    <w:unhideWhenUsed/>
    <w:rsid w:val="00FB46D8"/>
    <w:rPr>
      <w:sz w:val="20"/>
      <w:szCs w:val="20"/>
    </w:rPr>
  </w:style>
  <w:style w:type="character" w:customStyle="1" w:styleId="CommentTextChar">
    <w:name w:val="Comment Text Char"/>
    <w:basedOn w:val="DefaultParagraphFont"/>
    <w:link w:val="CommentText"/>
    <w:uiPriority w:val="99"/>
    <w:rsid w:val="00FB46D8"/>
  </w:style>
  <w:style w:type="paragraph" w:styleId="CommentSubject">
    <w:name w:val="annotation subject"/>
    <w:basedOn w:val="CommentText"/>
    <w:next w:val="CommentText"/>
    <w:link w:val="CommentSubjectChar"/>
    <w:uiPriority w:val="99"/>
    <w:semiHidden/>
    <w:unhideWhenUsed/>
    <w:rsid w:val="00FB46D8"/>
    <w:rPr>
      <w:b/>
      <w:bCs/>
    </w:rPr>
  </w:style>
  <w:style w:type="character" w:customStyle="1" w:styleId="CommentSubjectChar">
    <w:name w:val="Comment Subject Char"/>
    <w:link w:val="CommentSubject"/>
    <w:uiPriority w:val="99"/>
    <w:semiHidden/>
    <w:rsid w:val="00FB46D8"/>
    <w:rPr>
      <w:b/>
      <w:bCs/>
    </w:rPr>
  </w:style>
  <w:style w:type="paragraph" w:styleId="BalloonText">
    <w:name w:val="Balloon Text"/>
    <w:basedOn w:val="Normal"/>
    <w:link w:val="BalloonTextChar"/>
    <w:uiPriority w:val="99"/>
    <w:semiHidden/>
    <w:unhideWhenUsed/>
    <w:rsid w:val="00FB46D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46D8"/>
    <w:rPr>
      <w:rFonts w:ascii="Tahoma" w:hAnsi="Tahoma" w:cs="Tahoma"/>
      <w:sz w:val="16"/>
      <w:szCs w:val="16"/>
    </w:rPr>
  </w:style>
  <w:style w:type="character" w:customStyle="1" w:styleId="apple-converted-space">
    <w:name w:val="apple-converted-space"/>
    <w:rsid w:val="0071786F"/>
  </w:style>
  <w:style w:type="character" w:customStyle="1" w:styleId="summary-citation-pubmed">
    <w:name w:val="summary-citation-pubmed"/>
    <w:rsid w:val="0071786F"/>
  </w:style>
  <w:style w:type="character" w:styleId="FollowedHyperlink">
    <w:name w:val="FollowedHyperlink"/>
    <w:uiPriority w:val="99"/>
    <w:semiHidden/>
    <w:unhideWhenUsed/>
    <w:rsid w:val="0084189B"/>
    <w:rPr>
      <w:color w:val="800080"/>
      <w:u w:val="single"/>
    </w:rPr>
  </w:style>
  <w:style w:type="paragraph" w:styleId="Footer">
    <w:name w:val="footer"/>
    <w:basedOn w:val="Normal"/>
    <w:link w:val="FooterChar"/>
    <w:uiPriority w:val="99"/>
    <w:semiHidden/>
    <w:unhideWhenUsed/>
    <w:rsid w:val="00D12A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A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391">
      <w:bodyDiv w:val="1"/>
      <w:marLeft w:val="0"/>
      <w:marRight w:val="0"/>
      <w:marTop w:val="0"/>
      <w:marBottom w:val="0"/>
      <w:divBdr>
        <w:top w:val="none" w:sz="0" w:space="0" w:color="auto"/>
        <w:left w:val="none" w:sz="0" w:space="0" w:color="auto"/>
        <w:bottom w:val="none" w:sz="0" w:space="0" w:color="auto"/>
        <w:right w:val="none" w:sz="0" w:space="0" w:color="auto"/>
      </w:divBdr>
    </w:div>
    <w:div w:id="700932491">
      <w:bodyDiv w:val="1"/>
      <w:marLeft w:val="0"/>
      <w:marRight w:val="0"/>
      <w:marTop w:val="0"/>
      <w:marBottom w:val="0"/>
      <w:divBdr>
        <w:top w:val="none" w:sz="0" w:space="0" w:color="auto"/>
        <w:left w:val="none" w:sz="0" w:space="0" w:color="auto"/>
        <w:bottom w:val="none" w:sz="0" w:space="0" w:color="auto"/>
        <w:right w:val="none" w:sz="0" w:space="0" w:color="auto"/>
      </w:divBdr>
    </w:div>
    <w:div w:id="17178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uspreventiveservicestaskforce.org/3rduspstf/ovariancan/ovcanr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64B1-EC96-BF45-B866-3F51B50196A5}">
  <ds:schemaRefs>
    <ds:schemaRef ds:uri="http://schemas.openxmlformats.org/officeDocument/2006/bibliography"/>
  </ds:schemaRefs>
</ds:datastoreItem>
</file>

<file path=customXml/itemProps2.xml><?xml version="1.0" encoding="utf-8"?>
<ds:datastoreItem xmlns:ds="http://schemas.openxmlformats.org/officeDocument/2006/customXml" ds:itemID="{3755786E-9FEB-3445-AE29-AA36DB08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13515</Words>
  <Characters>77038</Characters>
  <Application>Microsoft Macintosh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90373</CharactersWithSpaces>
  <SharedDoc>false</SharedDoc>
  <HLinks>
    <vt:vector size="6" baseType="variant">
      <vt:variant>
        <vt:i4>393238</vt:i4>
      </vt:variant>
      <vt:variant>
        <vt:i4>0</vt:i4>
      </vt:variant>
      <vt:variant>
        <vt:i4>0</vt:i4>
      </vt:variant>
      <vt:variant>
        <vt:i4>5</vt:i4>
      </vt:variant>
      <vt:variant>
        <vt:lpwstr>http://www.uspreventiveservicestaskforce.org/3rduspstf/ovariancan/ovcanrs.pdf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padgettls</dc:creator>
  <cp:keywords/>
  <cp:lastModifiedBy>Lisa Feldman Barrett</cp:lastModifiedBy>
  <cp:revision>3</cp:revision>
  <cp:lastPrinted>2014-08-19T16:49:00Z</cp:lastPrinted>
  <dcterms:created xsi:type="dcterms:W3CDTF">2014-10-29T03:31:00Z</dcterms:created>
  <dcterms:modified xsi:type="dcterms:W3CDTF">2014-10-29T03:32:00Z</dcterms:modified>
</cp:coreProperties>
</file>